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E1665D">
      <w:pPr>
        <w:pStyle w:val="8"/>
        <w:shd w:val="clear"/>
        <w:rPr>
          <w:rFonts w:ascii="Cambria" w:hAnsi="Cambria" w:eastAsia="方正小标宋"/>
          <w:color w:val="auto"/>
          <w:sz w:val="44"/>
          <w:szCs w:val="32"/>
          <w:highlight w:val="none"/>
        </w:rPr>
      </w:pPr>
      <w:bookmarkStart w:id="2" w:name="_GoBack"/>
      <w:r>
        <w:rPr>
          <w:rFonts w:hint="eastAsia" w:ascii="Cambria" w:hAnsi="Cambria" w:eastAsia="方正小标宋"/>
          <w:color w:val="auto"/>
          <w:sz w:val="44"/>
          <w:szCs w:val="32"/>
          <w:highlight w:val="none"/>
        </w:rPr>
        <w:fldChar w:fldCharType="begin">
          <w:fldData xml:space="preserve">ZQBKAHoAdABYAFEAMQB3AFYARQBXAGUANwA1AGUAWgB6AEwAdwAwAHMAeABJAGkAVQB0AG4AbwBu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</w:fldData>
        </w:fldChar>
      </w:r>
      <w:r>
        <w:rPr>
          <w:rFonts w:hint="eastAsia" w:ascii="Cambria" w:hAnsi="Cambria" w:eastAsia="方正小标宋"/>
          <w:color w:val="auto"/>
          <w:sz w:val="44"/>
          <w:szCs w:val="32"/>
          <w:highlight w:val="none"/>
          <w:lang w:eastAsia="zh-CN"/>
        </w:rPr>
        <w:instrText xml:space="preserve">ADDIN CNKISM.UserStyle</w:instrText>
      </w:r>
      <w:r>
        <w:rPr>
          <w:rFonts w:hint="eastAsia" w:ascii="Cambria" w:hAnsi="Cambria" w:eastAsia="方正小标宋"/>
          <w:color w:val="auto"/>
          <w:sz w:val="44"/>
          <w:szCs w:val="32"/>
          <w:highlight w:val="none"/>
        </w:rPr>
        <w:fldChar w:fldCharType="separate"/>
      </w:r>
      <w:r>
        <w:rPr>
          <w:rFonts w:hint="eastAsia" w:ascii="Cambria" w:hAnsi="Cambria" w:eastAsia="方正小标宋"/>
          <w:color w:val="auto"/>
          <w:sz w:val="44"/>
          <w:szCs w:val="32"/>
          <w:highlight w:val="none"/>
        </w:rPr>
        <w:fldChar w:fldCharType="end"/>
      </w:r>
      <w:r>
        <w:rPr>
          <w:rFonts w:hint="eastAsia" w:ascii="Cambria" w:hAnsi="Cambria" w:eastAsia="方正小标宋"/>
          <w:color w:val="auto"/>
          <w:sz w:val="44"/>
          <w:szCs w:val="32"/>
          <w:highlight w:val="none"/>
        </w:rPr>
        <w:t>岳阳学院</w:t>
      </w:r>
    </w:p>
    <w:p w14:paraId="261453C4">
      <w:pPr>
        <w:shd w:val="clear"/>
        <w:jc w:val="center"/>
        <w:rPr>
          <w:rFonts w:ascii="黑体" w:hAnsi="宋体" w:eastAsia="黑体"/>
          <w:b/>
          <w:color w:val="auto"/>
          <w:sz w:val="32"/>
          <w:szCs w:val="32"/>
          <w:highlight w:val="none"/>
        </w:rPr>
      </w:pPr>
      <w:r>
        <w:rPr>
          <w:rFonts w:hint="eastAsia" w:ascii="Cambria" w:hAnsi="Cambria" w:eastAsia="方正小标宋"/>
          <w:bCs/>
          <w:color w:val="auto"/>
          <w:sz w:val="44"/>
          <w:szCs w:val="32"/>
          <w:highlight w:val="none"/>
        </w:rPr>
        <w:t>思想政治教育</w:t>
      </w:r>
      <w:r>
        <w:rPr>
          <w:rFonts w:hint="eastAsia" w:ascii="Times New Roman" w:hAnsi="宋体"/>
          <w:b/>
          <w:bCs/>
          <w:color w:val="auto"/>
          <w:sz w:val="30"/>
          <w:szCs w:val="30"/>
          <w:highlight w:val="none"/>
        </w:rPr>
        <w:t>（</w:t>
      </w:r>
      <w:r>
        <w:rPr>
          <w:rFonts w:ascii="Times New Roman" w:hAnsi="Times New Roman" w:eastAsia="黑体"/>
          <w:color w:val="auto"/>
          <w:sz w:val="30"/>
          <w:szCs w:val="30"/>
          <w:highlight w:val="none"/>
        </w:rPr>
        <w:t>030503</w:t>
      </w:r>
      <w:r>
        <w:rPr>
          <w:rFonts w:hint="eastAsia" w:ascii="Times New Roman" w:hAnsi="宋体"/>
          <w:b/>
          <w:bCs/>
          <w:color w:val="auto"/>
          <w:sz w:val="30"/>
          <w:szCs w:val="30"/>
          <w:highlight w:val="none"/>
        </w:rPr>
        <w:t>）本科专业人才培养方案</w:t>
      </w:r>
    </w:p>
    <w:bookmarkEnd w:id="2"/>
    <w:p w14:paraId="0913666C">
      <w:pPr>
        <w:shd w:val="clear"/>
        <w:rPr>
          <w:color w:val="auto"/>
          <w:highlight w:val="none"/>
        </w:rPr>
      </w:pPr>
    </w:p>
    <w:p w14:paraId="5CFC2ACA">
      <w:pPr>
        <w:shd w:val="clear"/>
        <w:spacing w:after="159" w:afterLines="50"/>
        <w:ind w:firstLine="424" w:firstLineChars="176"/>
        <w:outlineLvl w:val="0"/>
        <w:rPr>
          <w:rFonts w:ascii="黑体" w:hAnsi="黑体" w:eastAsia="黑体"/>
          <w:color w:val="auto"/>
          <w:sz w:val="24"/>
          <w:highlight w:val="none"/>
        </w:rPr>
      </w:pPr>
      <w:r>
        <w:rPr>
          <w:rFonts w:hint="eastAsia" w:ascii="黑体" w:hAnsi="黑体" w:eastAsia="黑体"/>
          <w:b/>
          <w:color w:val="auto"/>
          <w:sz w:val="24"/>
          <w:highlight w:val="none"/>
        </w:rPr>
        <w:t>一、专业简介</w:t>
      </w:r>
    </w:p>
    <w:p w14:paraId="2720704C">
      <w:pPr>
        <w:shd w:val="clear"/>
        <w:spacing w:line="360" w:lineRule="exact"/>
        <w:ind w:firstLine="420" w:firstLineChars="200"/>
        <w:rPr>
          <w:rFonts w:cs="仿宋" w:asciiTheme="majorEastAsia" w:hAnsiTheme="majorEastAsia" w:eastAsiaTheme="majorEastAsia"/>
          <w:color w:val="auto"/>
          <w:szCs w:val="21"/>
          <w:highlight w:val="none"/>
          <w:lang w:val="en-GB"/>
        </w:rPr>
      </w:pPr>
      <w:r>
        <w:rPr>
          <w:rFonts w:cs="仿宋" w:asciiTheme="majorEastAsia" w:hAnsiTheme="majorEastAsia" w:eastAsiaTheme="majorEastAsia"/>
          <w:color w:val="auto"/>
          <w:szCs w:val="21"/>
          <w:highlight w:val="none"/>
          <w:lang w:val="en-GB"/>
        </w:rPr>
        <w:t>本</w:t>
      </w:r>
      <w:r>
        <w:rPr>
          <w:rFonts w:hint="eastAsia" w:cs="仿宋" w:asciiTheme="majorEastAsia" w:hAnsiTheme="majorEastAsia" w:eastAsiaTheme="majorEastAsia"/>
          <w:color w:val="auto"/>
          <w:szCs w:val="21"/>
          <w:highlight w:val="none"/>
          <w:lang w:val="en-GB"/>
        </w:rPr>
        <w:t>专业承接湖南理工学院南湖学院母体学校思想政治教育专业的办学优势，拥有一支年龄、职称、学历、</w:t>
      </w:r>
      <w:r>
        <w:rPr>
          <w:rFonts w:ascii="Times New Roman" w:hAnsi="Times New Roman" w:eastAsiaTheme="majorEastAsia"/>
          <w:color w:val="auto"/>
          <w:szCs w:val="21"/>
          <w:highlight w:val="none"/>
          <w:lang w:val="en-GB"/>
        </w:rPr>
        <w:t>学缘结构合理的</w:t>
      </w:r>
      <w:r>
        <w:rPr>
          <w:rFonts w:hint="eastAsia" w:ascii="Times New Roman" w:hAnsi="Times New Roman" w:eastAsiaTheme="majorEastAsia"/>
          <w:color w:val="auto"/>
          <w:szCs w:val="21"/>
          <w:highlight w:val="none"/>
          <w:lang w:val="en-GB"/>
        </w:rPr>
        <w:t>师资</w:t>
      </w:r>
      <w:r>
        <w:rPr>
          <w:rFonts w:ascii="Times New Roman" w:hAnsi="Times New Roman" w:eastAsiaTheme="majorEastAsia"/>
          <w:color w:val="auto"/>
          <w:szCs w:val="21"/>
          <w:highlight w:val="none"/>
          <w:lang w:val="en-GB"/>
        </w:rPr>
        <w:t>队伍。其中</w:t>
      </w:r>
      <w:r>
        <w:rPr>
          <w:rFonts w:hint="eastAsia" w:ascii="Times New Roman" w:hAnsi="Times New Roman" w:eastAsiaTheme="majorEastAsia"/>
          <w:color w:val="auto"/>
          <w:szCs w:val="21"/>
          <w:highlight w:val="none"/>
          <w:lang w:val="en-GB"/>
        </w:rPr>
        <w:t>专职教师</w:t>
      </w:r>
      <w:r>
        <w:rPr>
          <w:rFonts w:hint="eastAsia" w:ascii="Times New Roman" w:hAnsi="Times New Roman" w:eastAsiaTheme="majorEastAsia"/>
          <w:color w:val="auto"/>
          <w:szCs w:val="21"/>
          <w:highlight w:val="none"/>
          <w:lang w:val="en-US" w:eastAsia="zh-CN"/>
        </w:rPr>
        <w:t>30</w:t>
      </w:r>
      <w:r>
        <w:rPr>
          <w:rFonts w:hint="eastAsia" w:ascii="Times New Roman" w:hAnsi="Times New Roman" w:eastAsiaTheme="majorEastAsia"/>
          <w:color w:val="auto"/>
          <w:szCs w:val="21"/>
          <w:highlight w:val="none"/>
          <w:lang w:val="en-GB"/>
        </w:rPr>
        <w:t>人，教授5人，博士、硕士</w:t>
      </w:r>
      <w:r>
        <w:rPr>
          <w:rFonts w:hint="eastAsia" w:ascii="Times New Roman" w:hAnsi="Times New Roman" w:eastAsiaTheme="majorEastAsia"/>
          <w:color w:val="auto"/>
          <w:szCs w:val="21"/>
          <w:highlight w:val="none"/>
          <w:lang w:val="en-US" w:eastAsia="zh-CN"/>
        </w:rPr>
        <w:t>23</w:t>
      </w:r>
      <w:r>
        <w:rPr>
          <w:rFonts w:hint="eastAsia" w:ascii="Times New Roman" w:hAnsi="Times New Roman" w:eastAsiaTheme="majorEastAsia"/>
          <w:color w:val="auto"/>
          <w:szCs w:val="21"/>
          <w:highlight w:val="none"/>
          <w:lang w:val="en-GB"/>
        </w:rPr>
        <w:t>人，副教授6人，讲师</w:t>
      </w:r>
      <w:r>
        <w:rPr>
          <w:rFonts w:hint="eastAsia" w:ascii="Times New Roman" w:hAnsi="Times New Roman" w:eastAsiaTheme="majorEastAsia"/>
          <w:color w:val="auto"/>
          <w:szCs w:val="21"/>
          <w:highlight w:val="none"/>
          <w:lang w:val="en-US" w:eastAsia="zh-CN"/>
        </w:rPr>
        <w:t>10</w:t>
      </w:r>
      <w:r>
        <w:rPr>
          <w:rFonts w:hint="eastAsia" w:ascii="Times New Roman" w:hAnsi="Times New Roman" w:eastAsiaTheme="majorEastAsia"/>
          <w:color w:val="auto"/>
          <w:szCs w:val="21"/>
          <w:highlight w:val="none"/>
          <w:lang w:val="en-GB"/>
        </w:rPr>
        <w:t>人。</w:t>
      </w:r>
      <w:r>
        <w:rPr>
          <w:rFonts w:ascii="Times New Roman" w:hAnsi="Times New Roman" w:eastAsiaTheme="majorEastAsia"/>
          <w:color w:val="auto"/>
          <w:szCs w:val="21"/>
          <w:highlight w:val="none"/>
          <w:lang w:val="en-GB"/>
        </w:rPr>
        <w:t>团队中的骨干力量参与建设的</w:t>
      </w:r>
      <w:r>
        <w:rPr>
          <w:rFonts w:hint="eastAsia" w:ascii="Times New Roman" w:hAnsi="Times New Roman" w:eastAsiaTheme="majorEastAsia"/>
          <w:color w:val="auto"/>
          <w:szCs w:val="21"/>
          <w:highlight w:val="none"/>
          <w:lang w:val="en-GB"/>
        </w:rPr>
        <w:t>母体学校</w:t>
      </w:r>
      <w:r>
        <w:rPr>
          <w:rFonts w:hint="eastAsia" w:cs="仿宋" w:asciiTheme="majorEastAsia" w:hAnsiTheme="majorEastAsia" w:eastAsiaTheme="majorEastAsia"/>
          <w:color w:val="auto"/>
          <w:szCs w:val="21"/>
          <w:highlight w:val="none"/>
          <w:lang w:val="en-GB"/>
        </w:rPr>
        <w:t>思想政治教育专业，获批省级一流专业。</w:t>
      </w:r>
    </w:p>
    <w:p w14:paraId="1A98AA7B">
      <w:pPr>
        <w:shd w:val="clear"/>
        <w:spacing w:line="360" w:lineRule="exact"/>
        <w:ind w:firstLine="420" w:firstLineChars="200"/>
        <w:rPr>
          <w:rFonts w:cs="仿宋" w:asciiTheme="majorEastAsia" w:hAnsiTheme="majorEastAsia" w:eastAsiaTheme="majorEastAsia"/>
          <w:color w:val="auto"/>
          <w:szCs w:val="21"/>
          <w:highlight w:val="none"/>
          <w:lang w:val="en-GB"/>
        </w:rPr>
      </w:pPr>
      <w:r>
        <w:rPr>
          <w:rFonts w:hint="eastAsia" w:cs="仿宋" w:asciiTheme="majorEastAsia" w:hAnsiTheme="majorEastAsia" w:eastAsiaTheme="majorEastAsia"/>
          <w:color w:val="auto"/>
          <w:szCs w:val="21"/>
          <w:highlight w:val="none"/>
          <w:lang w:val="en-GB"/>
        </w:rPr>
        <w:t>以打造“特色一流本科”为宗旨，实施“课程学习+科研深化+文化熏陶+志愿活动实践”培养模式，培养政治素质过硬、创新与责任意识强，能在教育、行政、管理等行业从事思政课教学、思想政治引导、文化价值培育等方面工作的应用型人才，力争成为专业特色鲜明、学科优势明显、省内外有一定影响力的品牌专业。</w:t>
      </w:r>
    </w:p>
    <w:p w14:paraId="7160E0FA">
      <w:pPr>
        <w:shd w:val="clear"/>
        <w:spacing w:before="159" w:beforeLines="50" w:after="159" w:afterLines="50" w:line="360" w:lineRule="exact"/>
        <w:ind w:firstLine="482" w:firstLineChars="200"/>
        <w:rPr>
          <w:rFonts w:cs="仿宋" w:asciiTheme="majorEastAsia" w:hAnsiTheme="majorEastAsia" w:eastAsiaTheme="majorEastAsia"/>
          <w:color w:val="auto"/>
          <w:szCs w:val="21"/>
          <w:highlight w:val="none"/>
          <w:lang w:val="en-GB"/>
        </w:rPr>
      </w:pPr>
      <w:r>
        <w:rPr>
          <w:rFonts w:hint="eastAsia" w:ascii="黑体" w:hAnsi="黑体" w:eastAsia="黑体"/>
          <w:b/>
          <w:color w:val="auto"/>
          <w:sz w:val="24"/>
          <w:highlight w:val="none"/>
        </w:rPr>
        <w:t>二、培养目标</w:t>
      </w:r>
    </w:p>
    <w:p w14:paraId="7099C3EC">
      <w:pPr>
        <w:shd w:val="clear"/>
        <w:spacing w:line="360" w:lineRule="exact"/>
        <w:ind w:firstLine="420" w:firstLineChars="200"/>
        <w:rPr>
          <w:rFonts w:cs="仿宋" w:asciiTheme="majorEastAsia" w:hAnsiTheme="majorEastAsia" w:eastAsiaTheme="majorEastAsia"/>
          <w:color w:val="auto"/>
          <w:szCs w:val="21"/>
          <w:highlight w:val="none"/>
          <w:lang w:val="en-GB"/>
        </w:rPr>
      </w:pPr>
      <w:r>
        <w:rPr>
          <w:rFonts w:hint="eastAsia" w:cs="仿宋" w:asciiTheme="majorEastAsia" w:hAnsiTheme="majorEastAsia" w:eastAsiaTheme="majorEastAsia"/>
          <w:color w:val="auto"/>
          <w:szCs w:val="21"/>
          <w:highlight w:val="none"/>
          <w:lang w:val="en-GB"/>
        </w:rPr>
        <w:t>本专业以“厚基础、宽口径、高素质、强能力”为指导原则和基本要求，</w:t>
      </w:r>
      <w:r>
        <w:rPr>
          <w:rFonts w:cs="仿宋" w:asciiTheme="majorEastAsia" w:hAnsiTheme="majorEastAsia" w:eastAsiaTheme="majorEastAsia"/>
          <w:color w:val="auto"/>
          <w:szCs w:val="21"/>
          <w:highlight w:val="none"/>
          <w:lang w:val="en-GB"/>
        </w:rPr>
        <w:t>适应</w:t>
      </w:r>
      <w:r>
        <w:rPr>
          <w:rFonts w:hint="eastAsia" w:cs="仿宋" w:asciiTheme="majorEastAsia" w:hAnsiTheme="majorEastAsia" w:eastAsiaTheme="majorEastAsia"/>
          <w:color w:val="auto"/>
          <w:szCs w:val="21"/>
          <w:highlight w:val="none"/>
          <w:lang w:val="en-GB"/>
        </w:rPr>
        <w:t>国家基础教育改革发展和思想政治教育</w:t>
      </w:r>
      <w:r>
        <w:rPr>
          <w:rFonts w:cs="仿宋" w:asciiTheme="majorEastAsia" w:hAnsiTheme="majorEastAsia" w:eastAsiaTheme="majorEastAsia"/>
          <w:color w:val="auto"/>
          <w:szCs w:val="21"/>
          <w:highlight w:val="none"/>
          <w:lang w:val="en-GB"/>
        </w:rPr>
        <w:t>需求</w:t>
      </w:r>
      <w:r>
        <w:rPr>
          <w:rFonts w:hint="eastAsia" w:cs="仿宋" w:asciiTheme="majorEastAsia" w:hAnsiTheme="majorEastAsia" w:eastAsiaTheme="majorEastAsia"/>
          <w:color w:val="auto"/>
          <w:szCs w:val="21"/>
          <w:highlight w:val="none"/>
          <w:lang w:val="en-GB"/>
        </w:rPr>
        <w:t>，主动服务湖南“三高四新”美好蓝图，坚持“以德树人、以智启人、以体育人、以美化人、以劳塑人”</w:t>
      </w:r>
      <w:r>
        <w:rPr>
          <w:rFonts w:cs="仿宋" w:asciiTheme="majorEastAsia" w:hAnsiTheme="majorEastAsia" w:eastAsiaTheme="majorEastAsia"/>
          <w:color w:val="auto"/>
          <w:szCs w:val="21"/>
          <w:highlight w:val="none"/>
          <w:lang w:val="en-GB"/>
        </w:rPr>
        <w:t>。培养</w:t>
      </w:r>
      <w:r>
        <w:rPr>
          <w:rFonts w:hint="eastAsia" w:cs="仿宋" w:asciiTheme="majorEastAsia" w:hAnsiTheme="majorEastAsia" w:eastAsiaTheme="majorEastAsia"/>
          <w:color w:val="auto"/>
          <w:szCs w:val="21"/>
          <w:highlight w:val="none"/>
          <w:lang w:val="en-GB"/>
        </w:rPr>
        <w:t>具有坚定的马克思主义信仰和中国特色社会主义信念，自觉践行社会主义核心价值观</w:t>
      </w:r>
      <w:r>
        <w:rPr>
          <w:rFonts w:cs="仿宋" w:asciiTheme="majorEastAsia" w:hAnsiTheme="majorEastAsia" w:eastAsiaTheme="majorEastAsia"/>
          <w:color w:val="auto"/>
          <w:szCs w:val="21"/>
          <w:highlight w:val="none"/>
          <w:lang w:val="en-GB"/>
        </w:rPr>
        <w:t>，</w:t>
      </w:r>
      <w:r>
        <w:rPr>
          <w:rFonts w:hint="eastAsia" w:cs="仿宋" w:asciiTheme="majorEastAsia" w:hAnsiTheme="majorEastAsia" w:eastAsiaTheme="majorEastAsia"/>
          <w:color w:val="auto"/>
          <w:szCs w:val="21"/>
          <w:highlight w:val="none"/>
          <w:lang w:val="en-GB"/>
        </w:rPr>
        <w:t>具有较高的马克思主义理论素养、扎实的基础理论、系统的专业知识和合理的知识结构</w:t>
      </w:r>
      <w:r>
        <w:rPr>
          <w:rFonts w:cs="仿宋" w:asciiTheme="majorEastAsia" w:hAnsiTheme="majorEastAsia" w:eastAsiaTheme="majorEastAsia"/>
          <w:color w:val="auto"/>
          <w:szCs w:val="21"/>
          <w:highlight w:val="none"/>
          <w:lang w:val="en-GB"/>
        </w:rPr>
        <w:t>，</w:t>
      </w:r>
      <w:r>
        <w:rPr>
          <w:rFonts w:hint="eastAsia" w:cs="仿宋" w:asciiTheme="majorEastAsia" w:hAnsiTheme="majorEastAsia" w:eastAsiaTheme="majorEastAsia"/>
          <w:color w:val="auto"/>
          <w:szCs w:val="21"/>
          <w:highlight w:val="none"/>
          <w:lang w:val="en-GB"/>
        </w:rPr>
        <w:t>能运用马克思主义立场、观点、方法分析和解决实际问题</w:t>
      </w:r>
      <w:r>
        <w:rPr>
          <w:rFonts w:cs="仿宋" w:asciiTheme="majorEastAsia" w:hAnsiTheme="majorEastAsia" w:eastAsiaTheme="majorEastAsia"/>
          <w:color w:val="auto"/>
          <w:szCs w:val="21"/>
          <w:highlight w:val="none"/>
          <w:lang w:val="en-GB"/>
        </w:rPr>
        <w:t>，</w:t>
      </w:r>
      <w:r>
        <w:rPr>
          <w:rFonts w:hint="eastAsia" w:cs="仿宋" w:asciiTheme="majorEastAsia" w:hAnsiTheme="majorEastAsia" w:eastAsiaTheme="majorEastAsia"/>
          <w:color w:val="auto"/>
          <w:szCs w:val="21"/>
          <w:highlight w:val="none"/>
          <w:lang w:val="en-GB"/>
        </w:rPr>
        <w:t>师德高尚、教育情怀深厚、学科知识扎实、教育教学专业能力突出，具有较强学习能力、实践能力、交流能力、社会适应能力和教学创新能力</w:t>
      </w:r>
      <w:r>
        <w:rPr>
          <w:rFonts w:cs="仿宋" w:asciiTheme="majorEastAsia" w:hAnsiTheme="majorEastAsia" w:eastAsiaTheme="majorEastAsia"/>
          <w:color w:val="auto"/>
          <w:szCs w:val="21"/>
          <w:highlight w:val="none"/>
          <w:lang w:val="en-GB"/>
        </w:rPr>
        <w:t>的中学思</w:t>
      </w:r>
      <w:r>
        <w:rPr>
          <w:rFonts w:hint="eastAsia" w:cs="仿宋" w:asciiTheme="majorEastAsia" w:hAnsiTheme="majorEastAsia" w:eastAsiaTheme="majorEastAsia"/>
          <w:color w:val="auto"/>
          <w:szCs w:val="21"/>
          <w:highlight w:val="none"/>
          <w:lang w:val="en-GB"/>
        </w:rPr>
        <w:t>政课</w:t>
      </w:r>
      <w:r>
        <w:rPr>
          <w:rFonts w:cs="仿宋" w:asciiTheme="majorEastAsia" w:hAnsiTheme="majorEastAsia" w:eastAsiaTheme="majorEastAsia"/>
          <w:color w:val="auto"/>
          <w:szCs w:val="21"/>
          <w:highlight w:val="none"/>
          <w:lang w:val="en-GB"/>
        </w:rPr>
        <w:t>教师</w:t>
      </w:r>
      <w:r>
        <w:rPr>
          <w:rFonts w:hint="eastAsia" w:cs="仿宋" w:asciiTheme="majorEastAsia" w:hAnsiTheme="majorEastAsia" w:eastAsiaTheme="majorEastAsia"/>
          <w:color w:val="auto"/>
          <w:szCs w:val="21"/>
          <w:highlight w:val="none"/>
          <w:lang w:val="en-GB"/>
        </w:rPr>
        <w:t>，以及在党政机关、企事业单位从事管理、思想政治工作的应用型专门人才。预期学生毕业五年后能够</w:t>
      </w:r>
      <w:r>
        <w:rPr>
          <w:rFonts w:cs="仿宋" w:asciiTheme="majorEastAsia" w:hAnsiTheme="majorEastAsia" w:eastAsiaTheme="majorEastAsia"/>
          <w:color w:val="auto"/>
          <w:szCs w:val="21"/>
          <w:highlight w:val="none"/>
          <w:lang w:val="en-GB"/>
        </w:rPr>
        <w:t>达到</w:t>
      </w:r>
      <w:r>
        <w:rPr>
          <w:rFonts w:hint="eastAsia" w:cs="仿宋" w:asciiTheme="majorEastAsia" w:hAnsiTheme="majorEastAsia" w:eastAsiaTheme="majorEastAsia"/>
          <w:color w:val="auto"/>
          <w:szCs w:val="21"/>
          <w:highlight w:val="none"/>
          <w:lang w:val="en-GB"/>
        </w:rPr>
        <w:t>以下目标</w:t>
      </w:r>
      <w:r>
        <w:rPr>
          <w:rFonts w:cs="仿宋" w:asciiTheme="majorEastAsia" w:hAnsiTheme="majorEastAsia" w:eastAsiaTheme="majorEastAsia"/>
          <w:color w:val="auto"/>
          <w:szCs w:val="21"/>
          <w:highlight w:val="none"/>
          <w:lang w:val="en-GB"/>
        </w:rPr>
        <w:t>：</w:t>
      </w:r>
    </w:p>
    <w:p w14:paraId="09031B15">
      <w:pPr>
        <w:shd w:val="clear"/>
        <w:spacing w:line="360" w:lineRule="exact"/>
        <w:ind w:firstLine="420" w:firstLineChars="200"/>
        <w:rPr>
          <w:rFonts w:ascii="Times New Roman" w:hAnsi="Times New Roman" w:eastAsiaTheme="majorEastAsia"/>
          <w:color w:val="auto"/>
          <w:szCs w:val="21"/>
          <w:highlight w:val="none"/>
          <w:lang w:val="en-GB"/>
        </w:rPr>
      </w:pPr>
      <w:r>
        <w:rPr>
          <w:rFonts w:ascii="Times New Roman" w:hAnsi="Times New Roman" w:eastAsiaTheme="majorEastAsia"/>
          <w:color w:val="auto"/>
          <w:szCs w:val="21"/>
          <w:highlight w:val="none"/>
          <w:lang w:val="en-GB"/>
        </w:rPr>
        <w:t>1.具有坚定的马克思主义信仰和中国特色社会主义信念，能够自觉践行社会主义核心价值观。</w:t>
      </w:r>
    </w:p>
    <w:p w14:paraId="367EEE31">
      <w:pPr>
        <w:shd w:val="clear"/>
        <w:spacing w:line="360" w:lineRule="exact"/>
        <w:ind w:firstLine="420" w:firstLineChars="200"/>
        <w:rPr>
          <w:rFonts w:ascii="Times New Roman" w:hAnsi="Times New Roman" w:eastAsiaTheme="majorEastAsia"/>
          <w:color w:val="auto"/>
          <w:szCs w:val="21"/>
          <w:highlight w:val="none"/>
          <w:lang w:val="en-GB"/>
        </w:rPr>
      </w:pPr>
      <w:r>
        <w:rPr>
          <w:rFonts w:ascii="Times New Roman" w:hAnsi="Times New Roman" w:eastAsiaTheme="majorEastAsia"/>
          <w:color w:val="auto"/>
          <w:szCs w:val="21"/>
          <w:highlight w:val="none"/>
          <w:lang w:val="en-GB"/>
        </w:rPr>
        <w:t>2.具有过硬的马克思主义理论素养和专业功底；熟练掌握思想政治教育基本理论知识和专业技能，能够自主分析解决教学中的问题，能够熟练地掌握思政课的课堂教学技能。</w:t>
      </w:r>
    </w:p>
    <w:p w14:paraId="55D29617">
      <w:pPr>
        <w:shd w:val="clear"/>
        <w:spacing w:line="360" w:lineRule="exact"/>
        <w:ind w:firstLine="420" w:firstLineChars="200"/>
        <w:rPr>
          <w:rFonts w:ascii="Times New Roman" w:hAnsi="Times New Roman" w:eastAsiaTheme="majorEastAsia"/>
          <w:color w:val="auto"/>
          <w:szCs w:val="21"/>
          <w:highlight w:val="none"/>
          <w:lang w:val="en-GB"/>
        </w:rPr>
      </w:pPr>
      <w:r>
        <w:rPr>
          <w:rFonts w:ascii="Times New Roman" w:hAnsi="Times New Roman" w:eastAsiaTheme="majorEastAsia"/>
          <w:color w:val="auto"/>
          <w:szCs w:val="21"/>
          <w:highlight w:val="none"/>
          <w:lang w:val="en-GB"/>
        </w:rPr>
        <w:t>3.德育管理能力强，能够通过榜样示范和多元综合评价引导学生树立坚定的马克思主义信仰、中国特色社会主义信念，能够引导学生自觉践行社会主义核心价值观。</w:t>
      </w:r>
    </w:p>
    <w:p w14:paraId="56A56BA6">
      <w:pPr>
        <w:shd w:val="clear"/>
        <w:spacing w:line="360" w:lineRule="exact"/>
        <w:ind w:firstLine="420" w:firstLineChars="200"/>
        <w:rPr>
          <w:rFonts w:ascii="Times New Roman" w:hAnsi="Times New Roman" w:eastAsiaTheme="majorEastAsia"/>
          <w:color w:val="auto"/>
          <w:szCs w:val="21"/>
          <w:highlight w:val="none"/>
          <w:lang w:val="en-GB"/>
        </w:rPr>
      </w:pPr>
      <w:r>
        <w:rPr>
          <w:rFonts w:ascii="Times New Roman" w:hAnsi="Times New Roman" w:eastAsiaTheme="majorEastAsia"/>
          <w:color w:val="auto"/>
          <w:szCs w:val="21"/>
          <w:highlight w:val="none"/>
          <w:lang w:val="en-GB"/>
        </w:rPr>
        <w:t>4.能够对思想政治教育教学活动进行持续深入地反思与探索，开展教育改革研究。能够指导学生进行研究性、探索性学习，能够参与校本课程的开发。</w:t>
      </w:r>
    </w:p>
    <w:p w14:paraId="25D3D2AC">
      <w:pPr>
        <w:shd w:val="clear"/>
        <w:spacing w:line="360" w:lineRule="exact"/>
        <w:ind w:firstLine="420" w:firstLineChars="200"/>
        <w:rPr>
          <w:rFonts w:cs="仿宋" w:asciiTheme="majorEastAsia" w:hAnsiTheme="majorEastAsia" w:eastAsiaTheme="majorEastAsia"/>
          <w:color w:val="auto"/>
          <w:szCs w:val="21"/>
          <w:highlight w:val="none"/>
          <w:lang w:val="en-GB"/>
        </w:rPr>
      </w:pPr>
      <w:r>
        <w:rPr>
          <w:rFonts w:ascii="Times New Roman" w:hAnsi="Times New Roman" w:eastAsiaTheme="majorEastAsia"/>
          <w:color w:val="auto"/>
          <w:szCs w:val="21"/>
          <w:highlight w:val="none"/>
          <w:lang w:val="en-GB"/>
        </w:rPr>
        <w:t>5.具有</w:t>
      </w:r>
      <w:r>
        <w:rPr>
          <w:rFonts w:hint="eastAsia" w:cs="仿宋" w:asciiTheme="majorEastAsia" w:hAnsiTheme="majorEastAsia" w:eastAsiaTheme="majorEastAsia"/>
          <w:color w:val="auto"/>
          <w:szCs w:val="21"/>
          <w:highlight w:val="none"/>
          <w:lang w:val="en-GB"/>
        </w:rPr>
        <w:t>终身学习的意识、能力和习惯，能够不断丰富思想政治教育理论知识，不断追踪教学前沿的新理论、新方法、新手段，不断提升教育教学水平。</w:t>
      </w:r>
    </w:p>
    <w:p w14:paraId="11137DF4">
      <w:pPr>
        <w:shd w:val="clear"/>
        <w:spacing w:before="159" w:beforeLines="50" w:after="159" w:afterLines="50"/>
        <w:ind w:firstLine="424" w:firstLineChars="176"/>
        <w:outlineLvl w:val="0"/>
        <w:rPr>
          <w:rFonts w:ascii="黑体" w:hAnsi="黑体" w:eastAsia="黑体"/>
          <w:b/>
          <w:color w:val="auto"/>
          <w:sz w:val="24"/>
          <w:highlight w:val="none"/>
        </w:rPr>
      </w:pPr>
      <w:r>
        <w:rPr>
          <w:rFonts w:hint="eastAsia" w:ascii="黑体" w:hAnsi="黑体" w:eastAsia="黑体"/>
          <w:b/>
          <w:color w:val="auto"/>
          <w:sz w:val="24"/>
          <w:highlight w:val="none"/>
        </w:rPr>
        <w:t>三、毕业要求</w:t>
      </w:r>
    </w:p>
    <w:p w14:paraId="26A8585F">
      <w:pPr>
        <w:shd w:val="clear"/>
        <w:spacing w:line="360" w:lineRule="exact"/>
        <w:ind w:firstLine="420" w:firstLineChars="200"/>
        <w:rPr>
          <w:rFonts w:cs="仿宋" w:asciiTheme="majorEastAsia" w:hAnsiTheme="majorEastAsia" w:eastAsiaTheme="majorEastAsia"/>
          <w:color w:val="auto"/>
          <w:szCs w:val="21"/>
          <w:highlight w:val="none"/>
          <w:lang w:val="en-GB"/>
        </w:rPr>
      </w:pPr>
      <w:r>
        <w:rPr>
          <w:rFonts w:hint="eastAsia" w:cs="仿宋" w:asciiTheme="majorEastAsia" w:hAnsiTheme="majorEastAsia" w:eastAsiaTheme="majorEastAsia"/>
          <w:color w:val="auto"/>
          <w:szCs w:val="21"/>
          <w:highlight w:val="none"/>
          <w:lang w:val="en-GB"/>
        </w:rPr>
        <w:t>通过本科阶段学习，毕业生应达到如下的毕业要求（能力）：</w:t>
      </w:r>
    </w:p>
    <w:p w14:paraId="6080E6CB">
      <w:pPr>
        <w:shd w:val="clear"/>
        <w:spacing w:line="360" w:lineRule="exact"/>
        <w:ind w:firstLine="420" w:firstLineChars="200"/>
        <w:rPr>
          <w:rFonts w:ascii="Times New Roman" w:hAnsi="Times New Roman" w:eastAsiaTheme="majorEastAsia"/>
          <w:color w:val="auto"/>
          <w:szCs w:val="21"/>
          <w:highlight w:val="none"/>
          <w:lang w:val="en-GB"/>
        </w:rPr>
      </w:pPr>
      <w:r>
        <w:rPr>
          <w:rFonts w:ascii="Times New Roman" w:hAnsi="Times New Roman" w:eastAsiaTheme="majorEastAsia"/>
          <w:color w:val="auto"/>
          <w:szCs w:val="21"/>
          <w:highlight w:val="none"/>
          <w:lang w:val="en-GB"/>
        </w:rPr>
        <w:t>1.师德规范。践行社会主义核心价值观，树立中国特色社会主义的思想认同、政治认同，理论认同和情感认同。贯彻党的教育方针，以立德树人为己任。遵守执教意识，志愿成为有理想信念、有道德情操、有扎实知识、有仁爱之心的好老师。</w:t>
      </w:r>
    </w:p>
    <w:p w14:paraId="191537C4">
      <w:pPr>
        <w:shd w:val="clear"/>
        <w:spacing w:line="360" w:lineRule="exact"/>
        <w:ind w:firstLine="420" w:firstLineChars="200"/>
        <w:rPr>
          <w:rFonts w:ascii="Times New Roman" w:hAnsi="Times New Roman" w:eastAsiaTheme="majorEastAsia"/>
          <w:color w:val="auto"/>
          <w:szCs w:val="21"/>
          <w:highlight w:val="none"/>
          <w:lang w:val="en-GB"/>
        </w:rPr>
      </w:pPr>
      <w:r>
        <w:rPr>
          <w:rFonts w:ascii="Times New Roman" w:hAnsi="Times New Roman" w:eastAsiaTheme="majorEastAsia"/>
          <w:color w:val="auto"/>
          <w:szCs w:val="21"/>
          <w:highlight w:val="none"/>
          <w:lang w:val="en-GB"/>
        </w:rPr>
        <w:t>指标点1.1.具有坚定的马克思主义信仰和中国特色社会主义信念、树立并践行社会主义核心价值观，政治素质过硬，具有较高的思想政治理论水平，为中国特色社会主义事业奋斗终身。</w:t>
      </w:r>
    </w:p>
    <w:p w14:paraId="517B1F4B">
      <w:pPr>
        <w:shd w:val="clear"/>
        <w:spacing w:line="360" w:lineRule="exact"/>
        <w:ind w:firstLine="420" w:firstLineChars="200"/>
        <w:rPr>
          <w:rFonts w:ascii="Times New Roman" w:hAnsi="Times New Roman" w:eastAsiaTheme="majorEastAsia"/>
          <w:color w:val="auto"/>
          <w:szCs w:val="21"/>
          <w:highlight w:val="none"/>
          <w:lang w:val="en-GB"/>
        </w:rPr>
      </w:pPr>
      <w:r>
        <w:rPr>
          <w:rFonts w:ascii="Times New Roman" w:hAnsi="Times New Roman" w:eastAsiaTheme="majorEastAsia"/>
          <w:color w:val="auto"/>
          <w:szCs w:val="21"/>
          <w:highlight w:val="none"/>
          <w:lang w:val="en-GB"/>
        </w:rPr>
        <w:t>指标点1.2.热爱并忠诚党和人民的教育事业，贯彻党和国家教育方针政策，以立德树人为己任。</w:t>
      </w:r>
    </w:p>
    <w:p w14:paraId="536192FC">
      <w:pPr>
        <w:shd w:val="clear"/>
        <w:spacing w:line="360" w:lineRule="exact"/>
        <w:ind w:firstLine="420" w:firstLineChars="200"/>
        <w:rPr>
          <w:rFonts w:ascii="Times New Roman" w:hAnsi="Times New Roman" w:eastAsiaTheme="majorEastAsia"/>
          <w:color w:val="auto"/>
          <w:szCs w:val="21"/>
          <w:highlight w:val="none"/>
          <w:lang w:val="en-GB"/>
        </w:rPr>
      </w:pPr>
      <w:r>
        <w:rPr>
          <w:rFonts w:ascii="Times New Roman" w:hAnsi="Times New Roman" w:eastAsiaTheme="majorEastAsia"/>
          <w:color w:val="auto"/>
          <w:szCs w:val="21"/>
          <w:highlight w:val="none"/>
          <w:lang w:val="en-GB"/>
        </w:rPr>
        <w:t>指标点1.3.遵守教育法律法规，依法从教，遵守师德规范，为人师表，践行爱心育人教育理念，有仁爱之心。</w:t>
      </w:r>
    </w:p>
    <w:p w14:paraId="6512F6A5">
      <w:pPr>
        <w:shd w:val="clear"/>
        <w:spacing w:line="360" w:lineRule="exact"/>
        <w:ind w:firstLine="420" w:firstLineChars="200"/>
        <w:rPr>
          <w:rFonts w:ascii="Times New Roman" w:hAnsi="Times New Roman" w:eastAsiaTheme="majorEastAsia"/>
          <w:color w:val="auto"/>
          <w:szCs w:val="21"/>
          <w:highlight w:val="none"/>
          <w:lang w:val="en-GB"/>
        </w:rPr>
      </w:pPr>
      <w:r>
        <w:rPr>
          <w:rFonts w:ascii="Times New Roman" w:hAnsi="Times New Roman" w:eastAsiaTheme="majorEastAsia"/>
          <w:color w:val="auto"/>
          <w:szCs w:val="21"/>
          <w:highlight w:val="none"/>
          <w:lang w:val="en-GB"/>
        </w:rPr>
        <w:t>2.教育情怀。热爱教师职业，具有强烈的事业心、进取心和责任心。树立终生从教职业理想，坚守为党育人、为国育才初心。不断提高职业素养，秉承“为学生服务”理念，尊重学生、关爱学生、以人格魅力和学识感染学生，做学生的知心人、筑梦人、引路人。</w:t>
      </w:r>
    </w:p>
    <w:p w14:paraId="2AB4A349">
      <w:pPr>
        <w:shd w:val="clear"/>
        <w:spacing w:line="360" w:lineRule="exact"/>
        <w:ind w:firstLine="420" w:firstLineChars="200"/>
        <w:rPr>
          <w:rFonts w:ascii="Times New Roman" w:hAnsi="Times New Roman" w:eastAsiaTheme="majorEastAsia"/>
          <w:color w:val="auto"/>
          <w:szCs w:val="21"/>
          <w:highlight w:val="none"/>
          <w:lang w:val="en-GB"/>
        </w:rPr>
      </w:pPr>
      <w:r>
        <w:rPr>
          <w:rFonts w:ascii="Times New Roman" w:hAnsi="Times New Roman" w:eastAsiaTheme="majorEastAsia"/>
          <w:color w:val="auto"/>
          <w:szCs w:val="21"/>
          <w:highlight w:val="none"/>
          <w:lang w:val="en-GB"/>
        </w:rPr>
        <w:t>指标点1.1.明确中学思政课教师的角色定位，热爱思想政治教育事业，具有职业理想和敬业奉献精神。</w:t>
      </w:r>
    </w:p>
    <w:p w14:paraId="02F9C5EA">
      <w:pPr>
        <w:shd w:val="clear"/>
        <w:spacing w:line="360" w:lineRule="exact"/>
        <w:ind w:firstLine="420" w:firstLineChars="200"/>
        <w:rPr>
          <w:rFonts w:ascii="Times New Roman" w:hAnsi="Times New Roman" w:eastAsiaTheme="majorEastAsia"/>
          <w:color w:val="auto"/>
          <w:szCs w:val="21"/>
          <w:highlight w:val="none"/>
          <w:lang w:val="en-GB"/>
        </w:rPr>
      </w:pPr>
      <w:r>
        <w:rPr>
          <w:rFonts w:ascii="Times New Roman" w:hAnsi="Times New Roman" w:eastAsiaTheme="majorEastAsia"/>
          <w:color w:val="auto"/>
          <w:szCs w:val="21"/>
          <w:highlight w:val="none"/>
          <w:lang w:val="en-GB"/>
        </w:rPr>
        <w:t>指标点1.2.具有积极向上的情感；具有健全的人格和社会责任感。</w:t>
      </w:r>
    </w:p>
    <w:p w14:paraId="3E3FEE7E">
      <w:pPr>
        <w:shd w:val="clear"/>
        <w:spacing w:line="360" w:lineRule="exact"/>
        <w:ind w:firstLine="420" w:firstLineChars="200"/>
        <w:rPr>
          <w:rFonts w:ascii="Times New Roman" w:hAnsi="Times New Roman" w:eastAsiaTheme="majorEastAsia"/>
          <w:color w:val="auto"/>
          <w:szCs w:val="21"/>
          <w:highlight w:val="none"/>
          <w:lang w:val="en-GB"/>
        </w:rPr>
      </w:pPr>
      <w:r>
        <w:rPr>
          <w:rFonts w:ascii="Times New Roman" w:hAnsi="Times New Roman" w:eastAsiaTheme="majorEastAsia"/>
          <w:color w:val="auto"/>
          <w:szCs w:val="21"/>
          <w:highlight w:val="none"/>
          <w:lang w:val="en-GB"/>
        </w:rPr>
        <w:t>指标点1.3.尊重学生、关爱学生，尊重学生独立人格和接受高质量教育的权利；懂得尊重学生个体差异、因材施教，能够成为学生锤炼品格、学习知识、创新思维、奉献祖国的引路人。</w:t>
      </w:r>
    </w:p>
    <w:p w14:paraId="1E03BA33">
      <w:pPr>
        <w:shd w:val="clear"/>
        <w:spacing w:line="360" w:lineRule="exact"/>
        <w:ind w:firstLine="420" w:firstLineChars="200"/>
        <w:rPr>
          <w:rFonts w:ascii="Times New Roman" w:hAnsi="Times New Roman" w:eastAsiaTheme="majorEastAsia"/>
          <w:color w:val="auto"/>
          <w:szCs w:val="21"/>
          <w:highlight w:val="none"/>
          <w:lang w:val="en-GB"/>
        </w:rPr>
      </w:pPr>
      <w:r>
        <w:rPr>
          <w:rFonts w:ascii="Times New Roman" w:hAnsi="Times New Roman" w:eastAsiaTheme="majorEastAsia"/>
          <w:color w:val="auto"/>
          <w:szCs w:val="21"/>
          <w:highlight w:val="none"/>
          <w:lang w:val="en-GB"/>
        </w:rPr>
        <w:t>3.学科素养。掌握所教学科的基本知识、基本原理和基本技能，理解学科知识体系基本思想和方法。了解所教学科与其他学科的联系，了解所教学科与社会实践的联系。</w:t>
      </w:r>
    </w:p>
    <w:p w14:paraId="0FAA3B0A">
      <w:pPr>
        <w:shd w:val="clear"/>
        <w:spacing w:line="360" w:lineRule="exact"/>
        <w:ind w:firstLine="420" w:firstLineChars="200"/>
        <w:rPr>
          <w:rFonts w:ascii="Times New Roman" w:hAnsi="Times New Roman" w:eastAsiaTheme="majorEastAsia"/>
          <w:color w:val="auto"/>
          <w:szCs w:val="21"/>
          <w:highlight w:val="none"/>
          <w:lang w:val="en-GB"/>
        </w:rPr>
      </w:pPr>
      <w:r>
        <w:rPr>
          <w:rFonts w:ascii="Times New Roman" w:hAnsi="Times New Roman" w:eastAsiaTheme="majorEastAsia"/>
          <w:color w:val="auto"/>
          <w:szCs w:val="21"/>
          <w:highlight w:val="none"/>
          <w:lang w:val="en-GB"/>
        </w:rPr>
        <w:t>指标点1.1.系统掌握思想政治教育学科的核心知识和学科体系，具备思想政治教育专业的基础知识与能力，并熟悉相近学科及交叉学科的相关知识，有良好的政治素养和辨析能力；扎实掌握思想政治教育学研究的基本理论和方法，掌握文献检索、资料查询的基本方法，具备一定的思想政治教育相关问题的研究能力，了解思想政治教育学科的理论前沿和发展动态。</w:t>
      </w:r>
    </w:p>
    <w:p w14:paraId="691F7055">
      <w:pPr>
        <w:shd w:val="clear"/>
        <w:spacing w:line="360" w:lineRule="exact"/>
        <w:ind w:firstLine="420" w:firstLineChars="200"/>
        <w:rPr>
          <w:rFonts w:ascii="Times New Roman" w:hAnsi="Times New Roman" w:eastAsiaTheme="majorEastAsia"/>
          <w:color w:val="auto"/>
          <w:szCs w:val="21"/>
          <w:highlight w:val="none"/>
          <w:lang w:val="en-GB"/>
        </w:rPr>
      </w:pPr>
      <w:r>
        <w:rPr>
          <w:rFonts w:ascii="Times New Roman" w:hAnsi="Times New Roman" w:eastAsiaTheme="majorEastAsia"/>
          <w:color w:val="auto"/>
          <w:szCs w:val="21"/>
          <w:highlight w:val="none"/>
          <w:lang w:val="en-GB"/>
        </w:rPr>
        <w:t>指标点1.2.具备较高的马克思主义理论素养，具有运用马克思主义的立场、观点和方法分析和解决问题的能力，具有理论联系实际、注重调查研究，掌握社会调查与研究方法，善于主动解决教育工作中的现实需要和问题，不断进行反思，进行创新性探索和基础性、应用性研究。</w:t>
      </w:r>
    </w:p>
    <w:p w14:paraId="46066A7F">
      <w:pPr>
        <w:shd w:val="clear"/>
        <w:spacing w:line="360" w:lineRule="exact"/>
        <w:ind w:firstLine="420" w:firstLineChars="200"/>
        <w:rPr>
          <w:rFonts w:ascii="Times New Roman" w:hAnsi="Times New Roman" w:eastAsiaTheme="majorEastAsia"/>
          <w:color w:val="auto"/>
          <w:szCs w:val="21"/>
          <w:highlight w:val="none"/>
          <w:lang w:val="en-GB"/>
        </w:rPr>
      </w:pPr>
      <w:r>
        <w:rPr>
          <w:rFonts w:ascii="Times New Roman" w:hAnsi="Times New Roman" w:eastAsiaTheme="majorEastAsia"/>
          <w:color w:val="auto"/>
          <w:szCs w:val="21"/>
          <w:highlight w:val="none"/>
          <w:lang w:val="en-GB"/>
        </w:rPr>
        <w:t>4.教学能力。在教育实践中，能够依据学科课程标准，针对中学生身心发展和学科认知特点，运用学科教学知识和信息技术，进行教学设计、实施和评估，获得教学初步经验。</w:t>
      </w:r>
    </w:p>
    <w:p w14:paraId="1B87E2FC">
      <w:pPr>
        <w:shd w:val="clear"/>
        <w:spacing w:line="360" w:lineRule="exact"/>
        <w:ind w:firstLine="420" w:firstLineChars="200"/>
        <w:rPr>
          <w:rFonts w:ascii="Times New Roman" w:hAnsi="Times New Roman" w:eastAsiaTheme="majorEastAsia"/>
          <w:color w:val="auto"/>
          <w:szCs w:val="21"/>
          <w:highlight w:val="none"/>
          <w:lang w:val="en-GB"/>
        </w:rPr>
      </w:pPr>
      <w:r>
        <w:rPr>
          <w:rFonts w:ascii="Times New Roman" w:hAnsi="Times New Roman" w:eastAsiaTheme="majorEastAsia"/>
          <w:color w:val="auto"/>
          <w:szCs w:val="21"/>
          <w:highlight w:val="none"/>
          <w:lang w:val="en-GB"/>
        </w:rPr>
        <w:t>指标点1.1.掌握教育学、心理学基本原理，并自觉运用于中学思想政治理论课教学与学生培养。熟悉并理解中西方教育思想，掌握中学生成长成才、身心发展的科学规律，教与学的知识，以及有效的教学方法与教学模式，包括教学规划与设计、教学组织与实施、教学评价以及教学反思，熟悉中学政治学科课程标准，掌握中学政治教材分析、学情分析、班级管理、教学研究、课程研发等的能力。</w:t>
      </w:r>
    </w:p>
    <w:p w14:paraId="76892CCA">
      <w:pPr>
        <w:shd w:val="clear"/>
        <w:spacing w:line="360" w:lineRule="exact"/>
        <w:ind w:firstLine="420" w:firstLineChars="200"/>
        <w:rPr>
          <w:rFonts w:ascii="Times New Roman" w:hAnsi="Times New Roman" w:eastAsiaTheme="majorEastAsia"/>
          <w:color w:val="auto"/>
          <w:szCs w:val="21"/>
          <w:highlight w:val="none"/>
          <w:lang w:val="en-GB"/>
        </w:rPr>
      </w:pPr>
      <w:r>
        <w:rPr>
          <w:rFonts w:ascii="Times New Roman" w:hAnsi="Times New Roman" w:eastAsiaTheme="majorEastAsia"/>
          <w:color w:val="auto"/>
          <w:szCs w:val="21"/>
          <w:highlight w:val="none"/>
          <w:lang w:val="en-GB"/>
        </w:rPr>
        <w:t>指标点1.2.掌握中学思想政治理论课教学的基本技能，普通话达到二级乙等以上水平，熟练掌握粉笔字、毛笔字及钢笔字的技法与技巧。具备一定的外语水平。注重理论联系实际，善于在教育教学中总结反思，不断提高教学实践能力。掌握信息技术，能够运用现代教育技术进行教学设计，有效实施教学计划，并能运用多种手段开展教学评价。</w:t>
      </w:r>
    </w:p>
    <w:p w14:paraId="4E02A6B0">
      <w:pPr>
        <w:shd w:val="clear"/>
        <w:spacing w:line="360" w:lineRule="exact"/>
        <w:ind w:firstLine="420" w:firstLineChars="200"/>
        <w:rPr>
          <w:rFonts w:ascii="Times New Roman" w:hAnsi="Times New Roman" w:eastAsiaTheme="majorEastAsia"/>
          <w:color w:val="auto"/>
          <w:szCs w:val="21"/>
          <w:highlight w:val="none"/>
          <w:lang w:val="en-GB"/>
        </w:rPr>
      </w:pPr>
      <w:r>
        <w:rPr>
          <w:rFonts w:ascii="Times New Roman" w:hAnsi="Times New Roman" w:eastAsiaTheme="majorEastAsia"/>
          <w:color w:val="auto"/>
          <w:szCs w:val="21"/>
          <w:highlight w:val="none"/>
          <w:lang w:val="en-GB"/>
        </w:rPr>
        <w:t>5.班级指导。树立德育为先理念，了解中学德育原理与方法。掌握班级组织与建设的工作规律和基本方法。能够在班主任工作实践中，参与德育和心理健康等教育活动的组织与指导，获得积极的体验。</w:t>
      </w:r>
    </w:p>
    <w:p w14:paraId="4724DF14">
      <w:pPr>
        <w:shd w:val="clear"/>
        <w:spacing w:line="360" w:lineRule="exact"/>
        <w:ind w:firstLine="420" w:firstLineChars="200"/>
        <w:rPr>
          <w:rFonts w:ascii="Times New Roman" w:hAnsi="Times New Roman" w:eastAsiaTheme="majorEastAsia"/>
          <w:color w:val="auto"/>
          <w:szCs w:val="21"/>
          <w:highlight w:val="none"/>
          <w:lang w:val="en-GB"/>
        </w:rPr>
      </w:pPr>
      <w:r>
        <w:rPr>
          <w:rFonts w:ascii="Times New Roman" w:hAnsi="Times New Roman" w:eastAsiaTheme="majorEastAsia"/>
          <w:color w:val="auto"/>
          <w:szCs w:val="21"/>
          <w:highlight w:val="none"/>
          <w:lang w:val="en-GB"/>
        </w:rPr>
        <w:t>指标点1.1.树立德育优先理念，了解中学德育原理与方法。理解思想政治理论学科的育人价值，重视对学生人文素养的培养和人文精神的陶冶。结合思想政治理论学科的特点，树立培养学生健全人格，促进学生个性健康发展的意识。</w:t>
      </w:r>
    </w:p>
    <w:p w14:paraId="465493B8">
      <w:pPr>
        <w:shd w:val="clear"/>
        <w:spacing w:line="360" w:lineRule="exact"/>
        <w:ind w:firstLine="420" w:firstLineChars="200"/>
        <w:rPr>
          <w:rFonts w:ascii="Times New Roman" w:hAnsi="Times New Roman" w:eastAsiaTheme="majorEastAsia"/>
          <w:color w:val="auto"/>
          <w:szCs w:val="21"/>
          <w:highlight w:val="none"/>
          <w:lang w:val="en-GB"/>
        </w:rPr>
      </w:pPr>
      <w:r>
        <w:rPr>
          <w:rFonts w:ascii="Times New Roman" w:hAnsi="Times New Roman" w:eastAsiaTheme="majorEastAsia"/>
          <w:color w:val="auto"/>
          <w:szCs w:val="21"/>
          <w:highlight w:val="none"/>
          <w:lang w:val="en-GB"/>
        </w:rPr>
        <w:t>指标1.2.掌握班级建设的工作规律和基本方法。能有效组织和科学安排班级活动，具有处理突发事件的应变能力；掌握中学生综合素质评价方式、方法和技巧，具备对学生发展的有效评价和指导能力，引导学生全面发展。</w:t>
      </w:r>
    </w:p>
    <w:p w14:paraId="0A5A3836">
      <w:pPr>
        <w:shd w:val="clear"/>
        <w:spacing w:line="360" w:lineRule="exact"/>
        <w:ind w:firstLine="420" w:firstLineChars="200"/>
        <w:rPr>
          <w:rFonts w:ascii="Times New Roman" w:hAnsi="Times New Roman" w:eastAsiaTheme="majorEastAsia"/>
          <w:color w:val="auto"/>
          <w:szCs w:val="21"/>
          <w:highlight w:val="none"/>
          <w:lang w:val="en-GB"/>
        </w:rPr>
      </w:pPr>
      <w:r>
        <w:rPr>
          <w:rFonts w:ascii="Times New Roman" w:hAnsi="Times New Roman" w:eastAsiaTheme="majorEastAsia"/>
          <w:color w:val="auto"/>
          <w:szCs w:val="21"/>
          <w:highlight w:val="none"/>
          <w:lang w:val="en-GB"/>
        </w:rPr>
        <w:t>6.综合育人。了解中学生身心发展和养成教育规律。理解学科育人价值，能够结合学科教学有机进行育人活动。了解校园文化和教育活动的育人内涵和方法，参与组织主题教育和社团活动，进行学生理想、心理和学业指导。</w:t>
      </w:r>
    </w:p>
    <w:p w14:paraId="17A71D97">
      <w:pPr>
        <w:shd w:val="clear"/>
        <w:spacing w:line="360" w:lineRule="exact"/>
        <w:ind w:firstLine="420" w:firstLineChars="200"/>
        <w:rPr>
          <w:rFonts w:ascii="Times New Roman" w:hAnsi="Times New Roman" w:eastAsiaTheme="majorEastAsia"/>
          <w:color w:val="auto"/>
          <w:szCs w:val="21"/>
          <w:highlight w:val="none"/>
          <w:lang w:val="en-GB"/>
        </w:rPr>
      </w:pPr>
      <w:r>
        <w:rPr>
          <w:rFonts w:ascii="Times New Roman" w:hAnsi="Times New Roman" w:eastAsiaTheme="majorEastAsia"/>
          <w:color w:val="auto"/>
          <w:szCs w:val="21"/>
          <w:highlight w:val="none"/>
          <w:lang w:val="en-GB"/>
        </w:rPr>
        <w:t>指标点1.1.了解中学生身心发展和养成教育规律，能够结合中学生的特点进行思政课教学；掌握科学育人的教育方法。</w:t>
      </w:r>
    </w:p>
    <w:p w14:paraId="423DB971">
      <w:pPr>
        <w:shd w:val="clear"/>
        <w:spacing w:line="360" w:lineRule="exact"/>
        <w:ind w:firstLine="420" w:firstLineChars="200"/>
        <w:rPr>
          <w:rFonts w:ascii="Times New Roman" w:hAnsi="Times New Roman" w:eastAsiaTheme="majorEastAsia"/>
          <w:color w:val="auto"/>
          <w:szCs w:val="21"/>
          <w:highlight w:val="none"/>
          <w:lang w:val="en-GB"/>
        </w:rPr>
      </w:pPr>
      <w:r>
        <w:rPr>
          <w:rFonts w:ascii="Times New Roman" w:hAnsi="Times New Roman" w:eastAsiaTheme="majorEastAsia"/>
          <w:color w:val="auto"/>
          <w:szCs w:val="21"/>
          <w:highlight w:val="none"/>
          <w:lang w:val="en-GB"/>
        </w:rPr>
        <w:t>指标点1.2.了解组织文化建设和教育活动的育人内涵和方法。参与组织具有积极进取精神的主题教育和社团活动。自觉树立思想政治教育者的模范意识。</w:t>
      </w:r>
    </w:p>
    <w:p w14:paraId="61EFD732">
      <w:pPr>
        <w:shd w:val="clear"/>
        <w:spacing w:line="360" w:lineRule="exact"/>
        <w:ind w:firstLine="420" w:firstLineChars="200"/>
        <w:rPr>
          <w:rFonts w:ascii="Times New Roman" w:hAnsi="Times New Roman" w:eastAsiaTheme="majorEastAsia"/>
          <w:color w:val="auto"/>
          <w:szCs w:val="21"/>
          <w:highlight w:val="none"/>
          <w:lang w:val="en-GB"/>
        </w:rPr>
      </w:pPr>
      <w:r>
        <w:rPr>
          <w:rFonts w:ascii="Times New Roman" w:hAnsi="Times New Roman" w:eastAsiaTheme="majorEastAsia"/>
          <w:color w:val="auto"/>
          <w:szCs w:val="21"/>
          <w:highlight w:val="none"/>
          <w:lang w:val="en-GB"/>
        </w:rPr>
        <w:t>7.学会反思。具有终身学习与专业发展意识。了解国内外基础教育发展动态，能够适应时代和教育发展需求，进行学习和职业生涯规划。初步掌握反思方法和技能，具有一定创新意识，尝试运用批判性思维方法，学会分析和解决教育教学问题。</w:t>
      </w:r>
    </w:p>
    <w:p w14:paraId="128C8FD5">
      <w:pPr>
        <w:shd w:val="clear"/>
        <w:spacing w:line="360" w:lineRule="exact"/>
        <w:ind w:firstLine="420" w:firstLineChars="200"/>
        <w:rPr>
          <w:rFonts w:ascii="Times New Roman" w:hAnsi="Times New Roman" w:eastAsiaTheme="majorEastAsia"/>
          <w:color w:val="auto"/>
          <w:szCs w:val="21"/>
          <w:highlight w:val="none"/>
          <w:lang w:val="en-GB"/>
        </w:rPr>
      </w:pPr>
      <w:r>
        <w:rPr>
          <w:rFonts w:ascii="Times New Roman" w:hAnsi="Times New Roman" w:eastAsiaTheme="majorEastAsia"/>
          <w:color w:val="auto"/>
          <w:szCs w:val="21"/>
          <w:highlight w:val="none"/>
          <w:lang w:val="en-GB"/>
        </w:rPr>
        <w:t>指标点1.1.具有较强的创新意识和创新精神，坚持求真求实精神。</w:t>
      </w:r>
    </w:p>
    <w:p w14:paraId="5FC21B96">
      <w:pPr>
        <w:shd w:val="clear"/>
        <w:spacing w:line="360" w:lineRule="exact"/>
        <w:ind w:firstLine="420" w:firstLineChars="200"/>
        <w:rPr>
          <w:rFonts w:ascii="Times New Roman" w:hAnsi="Times New Roman" w:eastAsiaTheme="majorEastAsia"/>
          <w:color w:val="auto"/>
          <w:szCs w:val="21"/>
          <w:highlight w:val="none"/>
          <w:lang w:val="en-GB"/>
        </w:rPr>
      </w:pPr>
      <w:r>
        <w:rPr>
          <w:rFonts w:ascii="Times New Roman" w:hAnsi="Times New Roman" w:eastAsiaTheme="majorEastAsia"/>
          <w:color w:val="auto"/>
          <w:szCs w:val="21"/>
          <w:highlight w:val="none"/>
          <w:lang w:val="en-GB"/>
        </w:rPr>
        <w:t>指标点1.2.具有终身学习意识和专业发展意识，注重专业成长，不满足于现状。积极了解国内外基础教育改革发展动态，吸收先进思想政治教育理念，适应时代和教育发展的新需求，科学设计职业发展规划和自我成长计划。</w:t>
      </w:r>
    </w:p>
    <w:p w14:paraId="098B4FD9">
      <w:pPr>
        <w:shd w:val="clear"/>
        <w:spacing w:line="360" w:lineRule="exact"/>
        <w:ind w:firstLine="420" w:firstLineChars="200"/>
        <w:rPr>
          <w:rFonts w:ascii="Times New Roman" w:hAnsi="Times New Roman" w:eastAsiaTheme="majorEastAsia"/>
          <w:color w:val="auto"/>
          <w:szCs w:val="21"/>
          <w:highlight w:val="none"/>
          <w:lang w:val="en-GB"/>
        </w:rPr>
      </w:pPr>
      <w:r>
        <w:rPr>
          <w:rFonts w:ascii="Times New Roman" w:hAnsi="Times New Roman" w:eastAsiaTheme="majorEastAsia"/>
          <w:color w:val="auto"/>
          <w:szCs w:val="21"/>
          <w:highlight w:val="none"/>
          <w:lang w:val="en-GB"/>
        </w:rPr>
        <w:t>8.沟通合作。理解学习共同体的作用，具有团队协作精神，掌握沟通合作技能，具有小组互助和协作学习体验。</w:t>
      </w:r>
    </w:p>
    <w:p w14:paraId="2ADA67D0">
      <w:pPr>
        <w:shd w:val="clear"/>
        <w:spacing w:line="360" w:lineRule="exact"/>
        <w:ind w:firstLine="420" w:firstLineChars="200"/>
        <w:rPr>
          <w:rFonts w:ascii="Times New Roman" w:hAnsi="Times New Roman" w:eastAsiaTheme="majorEastAsia"/>
          <w:color w:val="auto"/>
          <w:szCs w:val="21"/>
          <w:highlight w:val="none"/>
          <w:lang w:val="en-GB"/>
        </w:rPr>
      </w:pPr>
      <w:r>
        <w:rPr>
          <w:rFonts w:ascii="Times New Roman" w:hAnsi="Times New Roman" w:eastAsiaTheme="majorEastAsia"/>
          <w:color w:val="auto"/>
          <w:szCs w:val="21"/>
          <w:highlight w:val="none"/>
          <w:lang w:val="en-GB"/>
        </w:rPr>
        <w:t>指标点1.1.具有团队协作精神，具有小</w:t>
      </w:r>
      <w:r>
        <w:rPr>
          <w:rFonts w:hint="eastAsia" w:ascii="Times New Roman" w:hAnsi="Times New Roman" w:eastAsiaTheme="majorEastAsia"/>
          <w:color w:val="auto"/>
          <w:szCs w:val="21"/>
          <w:highlight w:val="none"/>
          <w:lang w:val="en-GB"/>
        </w:rPr>
        <w:t>组</w:t>
      </w:r>
      <w:r>
        <w:rPr>
          <w:rFonts w:ascii="Times New Roman" w:hAnsi="Times New Roman" w:eastAsiaTheme="majorEastAsia"/>
          <w:color w:val="auto"/>
          <w:szCs w:val="21"/>
          <w:highlight w:val="none"/>
          <w:lang w:val="en-GB"/>
        </w:rPr>
        <w:t>互助与协作学习的体验。能够利用合作提升综合素质。</w:t>
      </w:r>
    </w:p>
    <w:p w14:paraId="20A5A79C">
      <w:pPr>
        <w:shd w:val="clear"/>
        <w:spacing w:line="360" w:lineRule="exact"/>
        <w:ind w:firstLine="420" w:firstLineChars="200"/>
        <w:rPr>
          <w:rFonts w:cs="仿宋" w:asciiTheme="majorEastAsia" w:hAnsiTheme="majorEastAsia" w:eastAsiaTheme="majorEastAsia"/>
          <w:color w:val="auto"/>
          <w:szCs w:val="21"/>
          <w:highlight w:val="none"/>
          <w:lang w:val="en-GB"/>
        </w:rPr>
      </w:pPr>
      <w:r>
        <w:rPr>
          <w:rFonts w:ascii="Times New Roman" w:hAnsi="Times New Roman" w:eastAsiaTheme="majorEastAsia"/>
          <w:color w:val="auto"/>
          <w:szCs w:val="21"/>
          <w:highlight w:val="none"/>
          <w:lang w:val="en-GB"/>
        </w:rPr>
        <w:t>指标点1.2.掌握沟通的基本技能与规律，了解与中学生沟通的特点，形成具有个人特色的与人交往方式。</w:t>
      </w:r>
      <w:r>
        <w:rPr>
          <w:rFonts w:hint="eastAsia" w:cs="仿宋" w:asciiTheme="majorEastAsia" w:hAnsiTheme="majorEastAsia" w:eastAsiaTheme="majorEastAsia"/>
          <w:color w:val="auto"/>
          <w:szCs w:val="21"/>
          <w:highlight w:val="none"/>
          <w:lang w:val="en-GB"/>
        </w:rPr>
        <w:t>能够充分利用沟通提升教学效果。</w:t>
      </w:r>
    </w:p>
    <w:p w14:paraId="702A6A7A">
      <w:pPr>
        <w:shd w:val="clear"/>
        <w:spacing w:before="159" w:beforeLines="50"/>
        <w:ind w:firstLine="402" w:firstLineChars="200"/>
        <w:jc w:val="center"/>
        <w:rPr>
          <w:rFonts w:cs="楷体" w:asciiTheme="majorEastAsia" w:hAnsiTheme="majorEastAsia" w:eastAsiaTheme="majorEastAsia"/>
          <w:b/>
          <w:color w:val="auto"/>
          <w:sz w:val="20"/>
          <w:szCs w:val="20"/>
          <w:highlight w:val="none"/>
        </w:rPr>
      </w:pPr>
      <w:r>
        <w:rPr>
          <w:rFonts w:hint="eastAsia" w:cs="楷体" w:asciiTheme="majorEastAsia" w:hAnsiTheme="majorEastAsia" w:eastAsiaTheme="majorEastAsia"/>
          <w:b/>
          <w:color w:val="auto"/>
          <w:sz w:val="20"/>
          <w:szCs w:val="20"/>
          <w:highlight w:val="none"/>
        </w:rPr>
        <w:t>培养目标与毕业要求的关系矩阵</w:t>
      </w:r>
    </w:p>
    <w:tbl>
      <w:tblPr>
        <w:tblStyle w:val="9"/>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1187"/>
        <w:gridCol w:w="1353"/>
        <w:gridCol w:w="1281"/>
        <w:gridCol w:w="1436"/>
        <w:gridCol w:w="1648"/>
      </w:tblGrid>
      <w:tr w14:paraId="73FC5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695" w:type="dxa"/>
            <w:tcBorders>
              <w:tl2br w:val="single" w:color="auto" w:sz="4" w:space="0"/>
            </w:tcBorders>
            <w:shd w:val="clear" w:color="auto" w:fill="auto"/>
            <w:vAlign w:val="center"/>
          </w:tcPr>
          <w:p w14:paraId="7E9887AC">
            <w:pPr>
              <w:shd w:val="clear"/>
              <w:spacing w:line="220" w:lineRule="exact"/>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 xml:space="preserve">   培养目标</w:t>
            </w:r>
          </w:p>
          <w:p w14:paraId="231B8BD8">
            <w:pPr>
              <w:shd w:val="clear"/>
              <w:spacing w:line="80" w:lineRule="exact"/>
              <w:jc w:val="center"/>
              <w:rPr>
                <w:rFonts w:ascii="宋体" w:hAnsi="宋体" w:cs="宋体"/>
                <w:b/>
                <w:bCs/>
                <w:color w:val="auto"/>
                <w:sz w:val="18"/>
                <w:szCs w:val="18"/>
                <w:highlight w:val="none"/>
              </w:rPr>
            </w:pPr>
          </w:p>
          <w:p w14:paraId="20C2CF01">
            <w:pPr>
              <w:shd w:val="clear"/>
              <w:spacing w:line="220" w:lineRule="exact"/>
              <w:rPr>
                <w:rFonts w:ascii="宋体" w:hAnsi="宋体" w:cs="宋体"/>
                <w:b/>
                <w:bCs/>
                <w:color w:val="auto"/>
                <w:sz w:val="18"/>
                <w:szCs w:val="18"/>
                <w:highlight w:val="none"/>
              </w:rPr>
            </w:pPr>
            <w:r>
              <w:rPr>
                <w:rFonts w:hint="eastAsia" w:ascii="宋体" w:hAnsi="宋体" w:cs="宋体"/>
                <w:b/>
                <w:bCs/>
                <w:color w:val="auto"/>
                <w:sz w:val="18"/>
                <w:szCs w:val="18"/>
                <w:highlight w:val="none"/>
              </w:rPr>
              <w:t>毕业要求</w:t>
            </w:r>
          </w:p>
        </w:tc>
        <w:tc>
          <w:tcPr>
            <w:tcW w:w="1187" w:type="dxa"/>
            <w:shd w:val="clear" w:color="auto" w:fill="auto"/>
            <w:vAlign w:val="center"/>
          </w:tcPr>
          <w:p w14:paraId="0B4A9F42">
            <w:pPr>
              <w:shd w:val="clear"/>
              <w:jc w:val="center"/>
              <w:rPr>
                <w:rFonts w:ascii="Times New Roman" w:hAnsi="Times New Roman"/>
                <w:b/>
                <w:bCs/>
                <w:color w:val="auto"/>
                <w:sz w:val="18"/>
                <w:szCs w:val="18"/>
                <w:highlight w:val="none"/>
              </w:rPr>
            </w:pPr>
            <w:r>
              <w:rPr>
                <w:rFonts w:ascii="Times New Roman" w:hAnsi="Times New Roman"/>
                <w:b/>
                <w:bCs/>
                <w:color w:val="auto"/>
                <w:sz w:val="18"/>
                <w:szCs w:val="18"/>
                <w:highlight w:val="none"/>
              </w:rPr>
              <w:t>目标1</w:t>
            </w:r>
          </w:p>
        </w:tc>
        <w:tc>
          <w:tcPr>
            <w:tcW w:w="1353" w:type="dxa"/>
            <w:shd w:val="clear" w:color="auto" w:fill="auto"/>
            <w:vAlign w:val="center"/>
          </w:tcPr>
          <w:p w14:paraId="227FDBA3">
            <w:pPr>
              <w:shd w:val="clear"/>
              <w:jc w:val="center"/>
              <w:rPr>
                <w:rFonts w:ascii="Times New Roman" w:hAnsi="Times New Roman"/>
                <w:b/>
                <w:bCs/>
                <w:color w:val="auto"/>
                <w:sz w:val="18"/>
                <w:szCs w:val="18"/>
                <w:highlight w:val="none"/>
              </w:rPr>
            </w:pPr>
            <w:r>
              <w:rPr>
                <w:rFonts w:ascii="Times New Roman" w:hAnsi="Times New Roman"/>
                <w:b/>
                <w:bCs/>
                <w:color w:val="auto"/>
                <w:sz w:val="18"/>
                <w:szCs w:val="18"/>
                <w:highlight w:val="none"/>
              </w:rPr>
              <w:t>目标2</w:t>
            </w:r>
          </w:p>
        </w:tc>
        <w:tc>
          <w:tcPr>
            <w:tcW w:w="1281" w:type="dxa"/>
            <w:shd w:val="clear" w:color="auto" w:fill="auto"/>
            <w:vAlign w:val="center"/>
          </w:tcPr>
          <w:p w14:paraId="03EF15A5">
            <w:pPr>
              <w:shd w:val="clear"/>
              <w:jc w:val="center"/>
              <w:rPr>
                <w:rFonts w:ascii="Times New Roman" w:hAnsi="Times New Roman"/>
                <w:b/>
                <w:bCs/>
                <w:color w:val="auto"/>
                <w:sz w:val="18"/>
                <w:szCs w:val="18"/>
                <w:highlight w:val="none"/>
              </w:rPr>
            </w:pPr>
            <w:r>
              <w:rPr>
                <w:rFonts w:ascii="Times New Roman" w:hAnsi="Times New Roman"/>
                <w:b/>
                <w:bCs/>
                <w:color w:val="auto"/>
                <w:sz w:val="18"/>
                <w:szCs w:val="18"/>
                <w:highlight w:val="none"/>
              </w:rPr>
              <w:t>目标3</w:t>
            </w:r>
          </w:p>
        </w:tc>
        <w:tc>
          <w:tcPr>
            <w:tcW w:w="1436" w:type="dxa"/>
            <w:shd w:val="clear" w:color="auto" w:fill="auto"/>
            <w:vAlign w:val="center"/>
          </w:tcPr>
          <w:p w14:paraId="5A818134">
            <w:pPr>
              <w:shd w:val="clear"/>
              <w:jc w:val="center"/>
              <w:rPr>
                <w:rFonts w:ascii="Times New Roman" w:hAnsi="Times New Roman"/>
                <w:b/>
                <w:bCs/>
                <w:color w:val="auto"/>
                <w:sz w:val="18"/>
                <w:szCs w:val="18"/>
                <w:highlight w:val="none"/>
              </w:rPr>
            </w:pPr>
            <w:r>
              <w:rPr>
                <w:rFonts w:ascii="Times New Roman" w:hAnsi="Times New Roman"/>
                <w:b/>
                <w:bCs/>
                <w:color w:val="auto"/>
                <w:sz w:val="18"/>
                <w:szCs w:val="18"/>
                <w:highlight w:val="none"/>
              </w:rPr>
              <w:t>目标4</w:t>
            </w:r>
          </w:p>
        </w:tc>
        <w:tc>
          <w:tcPr>
            <w:tcW w:w="1648" w:type="dxa"/>
            <w:shd w:val="clear" w:color="auto" w:fill="auto"/>
            <w:vAlign w:val="center"/>
          </w:tcPr>
          <w:p w14:paraId="506C7E12">
            <w:pPr>
              <w:shd w:val="clear"/>
              <w:jc w:val="center"/>
              <w:rPr>
                <w:rFonts w:ascii="Times New Roman" w:hAnsi="Times New Roman"/>
                <w:b/>
                <w:bCs/>
                <w:color w:val="auto"/>
                <w:sz w:val="18"/>
                <w:szCs w:val="18"/>
                <w:highlight w:val="none"/>
              </w:rPr>
            </w:pPr>
            <w:r>
              <w:rPr>
                <w:rFonts w:ascii="Times New Roman" w:hAnsi="Times New Roman"/>
                <w:b/>
                <w:bCs/>
                <w:color w:val="auto"/>
                <w:sz w:val="18"/>
                <w:szCs w:val="18"/>
                <w:highlight w:val="none"/>
              </w:rPr>
              <w:t>目标5</w:t>
            </w:r>
          </w:p>
        </w:tc>
      </w:tr>
      <w:tr w14:paraId="34CC8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695" w:type="dxa"/>
            <w:shd w:val="clear" w:color="auto" w:fill="auto"/>
          </w:tcPr>
          <w:p w14:paraId="4536D81C">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毕业要求1</w:t>
            </w:r>
          </w:p>
        </w:tc>
        <w:tc>
          <w:tcPr>
            <w:tcW w:w="1187" w:type="dxa"/>
            <w:shd w:val="clear" w:color="auto" w:fill="auto"/>
            <w:vAlign w:val="center"/>
          </w:tcPr>
          <w:p w14:paraId="6119DC8D">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H</w:t>
            </w:r>
          </w:p>
        </w:tc>
        <w:tc>
          <w:tcPr>
            <w:tcW w:w="1353" w:type="dxa"/>
            <w:shd w:val="clear" w:color="auto" w:fill="auto"/>
            <w:vAlign w:val="center"/>
          </w:tcPr>
          <w:p w14:paraId="5E270F5D">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M</w:t>
            </w:r>
          </w:p>
        </w:tc>
        <w:tc>
          <w:tcPr>
            <w:tcW w:w="1281" w:type="dxa"/>
            <w:shd w:val="clear" w:color="auto" w:fill="auto"/>
            <w:vAlign w:val="center"/>
          </w:tcPr>
          <w:p w14:paraId="0571540F">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L</w:t>
            </w:r>
          </w:p>
        </w:tc>
        <w:tc>
          <w:tcPr>
            <w:tcW w:w="1436" w:type="dxa"/>
            <w:shd w:val="clear" w:color="auto" w:fill="auto"/>
            <w:vAlign w:val="center"/>
          </w:tcPr>
          <w:p w14:paraId="6A020735">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L</w:t>
            </w:r>
          </w:p>
        </w:tc>
        <w:tc>
          <w:tcPr>
            <w:tcW w:w="1648" w:type="dxa"/>
            <w:shd w:val="clear" w:color="auto" w:fill="auto"/>
            <w:vAlign w:val="center"/>
          </w:tcPr>
          <w:p w14:paraId="630A1FF8">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M</w:t>
            </w:r>
          </w:p>
        </w:tc>
      </w:tr>
      <w:tr w14:paraId="61B9E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695" w:type="dxa"/>
            <w:shd w:val="clear" w:color="auto" w:fill="auto"/>
          </w:tcPr>
          <w:p w14:paraId="5F0E5405">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毕业要求2</w:t>
            </w:r>
          </w:p>
        </w:tc>
        <w:tc>
          <w:tcPr>
            <w:tcW w:w="1187" w:type="dxa"/>
            <w:shd w:val="clear" w:color="auto" w:fill="auto"/>
            <w:vAlign w:val="center"/>
          </w:tcPr>
          <w:p w14:paraId="4250ECD5">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H</w:t>
            </w:r>
          </w:p>
        </w:tc>
        <w:tc>
          <w:tcPr>
            <w:tcW w:w="1353" w:type="dxa"/>
            <w:shd w:val="clear" w:color="auto" w:fill="auto"/>
            <w:vAlign w:val="center"/>
          </w:tcPr>
          <w:p w14:paraId="405867B4">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M</w:t>
            </w:r>
          </w:p>
        </w:tc>
        <w:tc>
          <w:tcPr>
            <w:tcW w:w="1281" w:type="dxa"/>
            <w:shd w:val="clear" w:color="auto" w:fill="auto"/>
            <w:vAlign w:val="center"/>
          </w:tcPr>
          <w:p w14:paraId="6C473C3B">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L</w:t>
            </w:r>
          </w:p>
        </w:tc>
        <w:tc>
          <w:tcPr>
            <w:tcW w:w="1436" w:type="dxa"/>
            <w:shd w:val="clear" w:color="auto" w:fill="auto"/>
            <w:vAlign w:val="center"/>
          </w:tcPr>
          <w:p w14:paraId="2B9161F6">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H</w:t>
            </w:r>
          </w:p>
        </w:tc>
        <w:tc>
          <w:tcPr>
            <w:tcW w:w="1648" w:type="dxa"/>
            <w:shd w:val="clear" w:color="auto" w:fill="auto"/>
            <w:vAlign w:val="center"/>
          </w:tcPr>
          <w:p w14:paraId="7F8DB975">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M</w:t>
            </w:r>
          </w:p>
        </w:tc>
      </w:tr>
      <w:tr w14:paraId="003A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695" w:type="dxa"/>
            <w:tcBorders>
              <w:bottom w:val="single" w:color="auto" w:sz="4" w:space="0"/>
            </w:tcBorders>
            <w:shd w:val="clear" w:color="auto" w:fill="auto"/>
          </w:tcPr>
          <w:p w14:paraId="39E40C0E">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毕业要求3</w:t>
            </w:r>
          </w:p>
        </w:tc>
        <w:tc>
          <w:tcPr>
            <w:tcW w:w="1187" w:type="dxa"/>
            <w:tcBorders>
              <w:bottom w:val="single" w:color="auto" w:sz="4" w:space="0"/>
            </w:tcBorders>
            <w:shd w:val="clear" w:color="auto" w:fill="auto"/>
            <w:vAlign w:val="center"/>
          </w:tcPr>
          <w:p w14:paraId="17CDD1A7">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M</w:t>
            </w:r>
          </w:p>
        </w:tc>
        <w:tc>
          <w:tcPr>
            <w:tcW w:w="1353" w:type="dxa"/>
            <w:tcBorders>
              <w:bottom w:val="single" w:color="auto" w:sz="4" w:space="0"/>
            </w:tcBorders>
            <w:shd w:val="clear" w:color="auto" w:fill="auto"/>
            <w:vAlign w:val="center"/>
          </w:tcPr>
          <w:p w14:paraId="65BFBF17">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H</w:t>
            </w:r>
          </w:p>
        </w:tc>
        <w:tc>
          <w:tcPr>
            <w:tcW w:w="1281" w:type="dxa"/>
            <w:tcBorders>
              <w:bottom w:val="single" w:color="auto" w:sz="4" w:space="0"/>
            </w:tcBorders>
            <w:shd w:val="clear" w:color="auto" w:fill="auto"/>
            <w:vAlign w:val="center"/>
          </w:tcPr>
          <w:p w14:paraId="218A4F33">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H</w:t>
            </w:r>
          </w:p>
        </w:tc>
        <w:tc>
          <w:tcPr>
            <w:tcW w:w="1436" w:type="dxa"/>
            <w:tcBorders>
              <w:bottom w:val="single" w:color="auto" w:sz="4" w:space="0"/>
            </w:tcBorders>
            <w:shd w:val="clear" w:color="auto" w:fill="auto"/>
            <w:vAlign w:val="center"/>
          </w:tcPr>
          <w:p w14:paraId="395D07DD">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M</w:t>
            </w:r>
          </w:p>
        </w:tc>
        <w:tc>
          <w:tcPr>
            <w:tcW w:w="1648" w:type="dxa"/>
            <w:tcBorders>
              <w:bottom w:val="single" w:color="auto" w:sz="4" w:space="0"/>
            </w:tcBorders>
            <w:shd w:val="clear" w:color="auto" w:fill="auto"/>
            <w:vAlign w:val="center"/>
          </w:tcPr>
          <w:p w14:paraId="26600E54">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H</w:t>
            </w:r>
          </w:p>
        </w:tc>
      </w:tr>
      <w:tr w14:paraId="13BA4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95" w:type="dxa"/>
            <w:shd w:val="clear" w:color="auto" w:fill="auto"/>
          </w:tcPr>
          <w:p w14:paraId="109EBD39">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毕业要求4</w:t>
            </w:r>
          </w:p>
        </w:tc>
        <w:tc>
          <w:tcPr>
            <w:tcW w:w="1187" w:type="dxa"/>
            <w:shd w:val="clear" w:color="auto" w:fill="auto"/>
            <w:vAlign w:val="center"/>
          </w:tcPr>
          <w:p w14:paraId="15DC8260">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L</w:t>
            </w:r>
          </w:p>
        </w:tc>
        <w:tc>
          <w:tcPr>
            <w:tcW w:w="1353" w:type="dxa"/>
            <w:shd w:val="clear" w:color="auto" w:fill="auto"/>
            <w:vAlign w:val="center"/>
          </w:tcPr>
          <w:p w14:paraId="1F49A08C">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H</w:t>
            </w:r>
          </w:p>
        </w:tc>
        <w:tc>
          <w:tcPr>
            <w:tcW w:w="1281" w:type="dxa"/>
            <w:shd w:val="clear" w:color="auto" w:fill="auto"/>
            <w:vAlign w:val="center"/>
          </w:tcPr>
          <w:p w14:paraId="1BEF09A6">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H</w:t>
            </w:r>
          </w:p>
        </w:tc>
        <w:tc>
          <w:tcPr>
            <w:tcW w:w="1436" w:type="dxa"/>
            <w:shd w:val="clear" w:color="auto" w:fill="auto"/>
            <w:vAlign w:val="center"/>
          </w:tcPr>
          <w:p w14:paraId="233B680F">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H</w:t>
            </w:r>
          </w:p>
        </w:tc>
        <w:tc>
          <w:tcPr>
            <w:tcW w:w="1648" w:type="dxa"/>
            <w:shd w:val="clear" w:color="auto" w:fill="auto"/>
            <w:vAlign w:val="center"/>
          </w:tcPr>
          <w:p w14:paraId="70681986">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H</w:t>
            </w:r>
          </w:p>
        </w:tc>
      </w:tr>
      <w:tr w14:paraId="42703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695" w:type="dxa"/>
            <w:shd w:val="clear" w:color="auto" w:fill="auto"/>
          </w:tcPr>
          <w:p w14:paraId="7A8111B4">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毕业要求5</w:t>
            </w:r>
          </w:p>
        </w:tc>
        <w:tc>
          <w:tcPr>
            <w:tcW w:w="1187" w:type="dxa"/>
            <w:shd w:val="clear" w:color="auto" w:fill="auto"/>
            <w:vAlign w:val="center"/>
          </w:tcPr>
          <w:p w14:paraId="6B673537">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M</w:t>
            </w:r>
          </w:p>
        </w:tc>
        <w:tc>
          <w:tcPr>
            <w:tcW w:w="1353" w:type="dxa"/>
            <w:shd w:val="clear" w:color="auto" w:fill="auto"/>
            <w:vAlign w:val="center"/>
          </w:tcPr>
          <w:p w14:paraId="24CE43B0">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M</w:t>
            </w:r>
          </w:p>
        </w:tc>
        <w:tc>
          <w:tcPr>
            <w:tcW w:w="1281" w:type="dxa"/>
            <w:shd w:val="clear" w:color="auto" w:fill="auto"/>
            <w:vAlign w:val="center"/>
          </w:tcPr>
          <w:p w14:paraId="3DBE7E91">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H</w:t>
            </w:r>
          </w:p>
        </w:tc>
        <w:tc>
          <w:tcPr>
            <w:tcW w:w="1436" w:type="dxa"/>
            <w:shd w:val="clear" w:color="auto" w:fill="auto"/>
            <w:vAlign w:val="center"/>
          </w:tcPr>
          <w:p w14:paraId="00D98CDA">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M</w:t>
            </w:r>
          </w:p>
        </w:tc>
        <w:tc>
          <w:tcPr>
            <w:tcW w:w="1648" w:type="dxa"/>
            <w:shd w:val="clear" w:color="auto" w:fill="auto"/>
            <w:vAlign w:val="center"/>
          </w:tcPr>
          <w:p w14:paraId="6CF54322">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M</w:t>
            </w:r>
          </w:p>
        </w:tc>
      </w:tr>
      <w:tr w14:paraId="5D37C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695" w:type="dxa"/>
            <w:shd w:val="clear" w:color="auto" w:fill="auto"/>
          </w:tcPr>
          <w:p w14:paraId="483E8E80">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毕业要求6</w:t>
            </w:r>
          </w:p>
        </w:tc>
        <w:tc>
          <w:tcPr>
            <w:tcW w:w="1187" w:type="dxa"/>
            <w:shd w:val="clear" w:color="auto" w:fill="auto"/>
            <w:vAlign w:val="center"/>
          </w:tcPr>
          <w:p w14:paraId="38C49439">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L</w:t>
            </w:r>
          </w:p>
        </w:tc>
        <w:tc>
          <w:tcPr>
            <w:tcW w:w="1353" w:type="dxa"/>
            <w:shd w:val="clear" w:color="auto" w:fill="auto"/>
            <w:vAlign w:val="center"/>
          </w:tcPr>
          <w:p w14:paraId="1A4F82FE">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M</w:t>
            </w:r>
          </w:p>
        </w:tc>
        <w:tc>
          <w:tcPr>
            <w:tcW w:w="1281" w:type="dxa"/>
            <w:shd w:val="clear" w:color="auto" w:fill="auto"/>
            <w:vAlign w:val="center"/>
          </w:tcPr>
          <w:p w14:paraId="5BC84DF5">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H</w:t>
            </w:r>
          </w:p>
        </w:tc>
        <w:tc>
          <w:tcPr>
            <w:tcW w:w="1436" w:type="dxa"/>
            <w:shd w:val="clear" w:color="auto" w:fill="auto"/>
            <w:vAlign w:val="center"/>
          </w:tcPr>
          <w:p w14:paraId="077A9B95">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L</w:t>
            </w:r>
          </w:p>
        </w:tc>
        <w:tc>
          <w:tcPr>
            <w:tcW w:w="1648" w:type="dxa"/>
            <w:shd w:val="clear" w:color="auto" w:fill="auto"/>
            <w:vAlign w:val="center"/>
          </w:tcPr>
          <w:p w14:paraId="41E1762E">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M</w:t>
            </w:r>
          </w:p>
        </w:tc>
      </w:tr>
      <w:tr w14:paraId="71208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695" w:type="dxa"/>
            <w:shd w:val="clear" w:color="auto" w:fill="auto"/>
          </w:tcPr>
          <w:p w14:paraId="63C6C050">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毕业要求7</w:t>
            </w:r>
          </w:p>
        </w:tc>
        <w:tc>
          <w:tcPr>
            <w:tcW w:w="1187" w:type="dxa"/>
            <w:shd w:val="clear" w:color="auto" w:fill="auto"/>
            <w:vAlign w:val="center"/>
          </w:tcPr>
          <w:p w14:paraId="475D92CD">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M</w:t>
            </w:r>
          </w:p>
        </w:tc>
        <w:tc>
          <w:tcPr>
            <w:tcW w:w="1353" w:type="dxa"/>
            <w:shd w:val="clear" w:color="auto" w:fill="auto"/>
            <w:vAlign w:val="center"/>
          </w:tcPr>
          <w:p w14:paraId="3BD4F2B0">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M</w:t>
            </w:r>
          </w:p>
        </w:tc>
        <w:tc>
          <w:tcPr>
            <w:tcW w:w="1281" w:type="dxa"/>
            <w:shd w:val="clear" w:color="auto" w:fill="auto"/>
            <w:vAlign w:val="center"/>
          </w:tcPr>
          <w:p w14:paraId="2D1BB4EE">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M</w:t>
            </w:r>
          </w:p>
        </w:tc>
        <w:tc>
          <w:tcPr>
            <w:tcW w:w="1436" w:type="dxa"/>
            <w:shd w:val="clear" w:color="auto" w:fill="auto"/>
            <w:vAlign w:val="center"/>
          </w:tcPr>
          <w:p w14:paraId="5A9E6581">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H</w:t>
            </w:r>
          </w:p>
        </w:tc>
        <w:tc>
          <w:tcPr>
            <w:tcW w:w="1648" w:type="dxa"/>
            <w:shd w:val="clear" w:color="auto" w:fill="auto"/>
            <w:vAlign w:val="center"/>
          </w:tcPr>
          <w:p w14:paraId="0B4369B6">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H</w:t>
            </w:r>
          </w:p>
        </w:tc>
      </w:tr>
      <w:tr w14:paraId="32654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695" w:type="dxa"/>
            <w:shd w:val="clear" w:color="auto" w:fill="auto"/>
          </w:tcPr>
          <w:p w14:paraId="4714BFA7">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毕业要求8</w:t>
            </w:r>
          </w:p>
        </w:tc>
        <w:tc>
          <w:tcPr>
            <w:tcW w:w="1187" w:type="dxa"/>
            <w:shd w:val="clear" w:color="auto" w:fill="auto"/>
            <w:vAlign w:val="center"/>
          </w:tcPr>
          <w:p w14:paraId="3A17C2B3">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H</w:t>
            </w:r>
          </w:p>
        </w:tc>
        <w:tc>
          <w:tcPr>
            <w:tcW w:w="1353" w:type="dxa"/>
            <w:shd w:val="clear" w:color="auto" w:fill="auto"/>
            <w:vAlign w:val="center"/>
          </w:tcPr>
          <w:p w14:paraId="1C6FEE27">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M</w:t>
            </w:r>
          </w:p>
        </w:tc>
        <w:tc>
          <w:tcPr>
            <w:tcW w:w="1281" w:type="dxa"/>
            <w:shd w:val="clear" w:color="auto" w:fill="auto"/>
            <w:vAlign w:val="center"/>
          </w:tcPr>
          <w:p w14:paraId="557EA120">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M</w:t>
            </w:r>
          </w:p>
        </w:tc>
        <w:tc>
          <w:tcPr>
            <w:tcW w:w="1436" w:type="dxa"/>
            <w:shd w:val="clear" w:color="auto" w:fill="auto"/>
            <w:vAlign w:val="center"/>
          </w:tcPr>
          <w:p w14:paraId="42D5035D">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H</w:t>
            </w:r>
          </w:p>
        </w:tc>
        <w:tc>
          <w:tcPr>
            <w:tcW w:w="1648" w:type="dxa"/>
            <w:shd w:val="clear" w:color="auto" w:fill="auto"/>
            <w:vAlign w:val="center"/>
          </w:tcPr>
          <w:p w14:paraId="61FD19C6">
            <w:pPr>
              <w:widowControl/>
              <w:shd w:val="clear"/>
              <w:spacing w:line="300" w:lineRule="exact"/>
              <w:jc w:val="center"/>
              <w:rPr>
                <w:rFonts w:ascii="Times New Roman" w:hAnsi="Times New Roman"/>
                <w:color w:val="auto"/>
                <w:sz w:val="18"/>
                <w:szCs w:val="18"/>
                <w:highlight w:val="none"/>
              </w:rPr>
            </w:pPr>
            <w:r>
              <w:rPr>
                <w:rFonts w:ascii="Times New Roman" w:hAnsi="Times New Roman"/>
                <w:color w:val="auto"/>
                <w:sz w:val="18"/>
                <w:szCs w:val="18"/>
                <w:highlight w:val="none"/>
              </w:rPr>
              <w:t>M</w:t>
            </w:r>
          </w:p>
        </w:tc>
      </w:tr>
    </w:tbl>
    <w:p w14:paraId="10C325AA">
      <w:pPr>
        <w:pStyle w:val="3"/>
        <w:shd w:val="clear"/>
        <w:rPr>
          <w:color w:val="auto"/>
          <w:highlight w:val="none"/>
        </w:rPr>
      </w:pPr>
      <w:r>
        <w:rPr>
          <w:rFonts w:hint="eastAsia"/>
          <w:color w:val="auto"/>
          <w:highlight w:val="none"/>
        </w:rPr>
        <w:t>注：空白表示无相关</w:t>
      </w: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14:paraId="0187C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center"/>
          </w:tcPr>
          <w:p w14:paraId="75412E4C">
            <w:pPr>
              <w:pStyle w:val="3"/>
              <w:shd w:val="clear"/>
              <w:rPr>
                <w:rFonts w:ascii="Times New Roman" w:hAnsi="Times New Roman" w:cs="Times New Roman"/>
                <w:color w:val="auto"/>
                <w:highlight w:val="none"/>
              </w:rPr>
            </w:pPr>
            <w:r>
              <w:rPr>
                <w:rFonts w:ascii="Times New Roman" w:hAnsi="Times New Roman" w:cs="Times New Roman"/>
                <w:color w:val="auto"/>
                <w:highlight w:val="none"/>
              </w:rPr>
              <w:t>H=强相关</w:t>
            </w:r>
          </w:p>
        </w:tc>
        <w:tc>
          <w:tcPr>
            <w:tcW w:w="2841" w:type="dxa"/>
            <w:vAlign w:val="center"/>
          </w:tcPr>
          <w:p w14:paraId="31F310A1">
            <w:pPr>
              <w:pStyle w:val="3"/>
              <w:shd w:val="clear"/>
              <w:rPr>
                <w:rFonts w:ascii="Times New Roman" w:hAnsi="Times New Roman" w:cs="Times New Roman"/>
                <w:color w:val="auto"/>
                <w:highlight w:val="none"/>
              </w:rPr>
            </w:pPr>
            <w:r>
              <w:rPr>
                <w:rFonts w:ascii="Times New Roman" w:hAnsi="Times New Roman" w:cs="Times New Roman"/>
                <w:color w:val="auto"/>
                <w:highlight w:val="none"/>
              </w:rPr>
              <w:t>M=中等相关</w:t>
            </w:r>
          </w:p>
        </w:tc>
        <w:tc>
          <w:tcPr>
            <w:tcW w:w="2841" w:type="dxa"/>
            <w:vAlign w:val="center"/>
          </w:tcPr>
          <w:p w14:paraId="15E04472">
            <w:pPr>
              <w:pStyle w:val="3"/>
              <w:shd w:val="clear"/>
              <w:rPr>
                <w:rFonts w:ascii="Times New Roman" w:hAnsi="Times New Roman" w:cs="Times New Roman"/>
                <w:color w:val="auto"/>
                <w:highlight w:val="none"/>
              </w:rPr>
            </w:pPr>
            <w:r>
              <w:rPr>
                <w:rFonts w:ascii="Times New Roman" w:hAnsi="Times New Roman" w:cs="Times New Roman"/>
                <w:color w:val="auto"/>
                <w:highlight w:val="none"/>
              </w:rPr>
              <w:t>L=弱相关</w:t>
            </w:r>
          </w:p>
        </w:tc>
      </w:tr>
    </w:tbl>
    <w:p w14:paraId="23209274">
      <w:pPr>
        <w:shd w:val="clear"/>
        <w:spacing w:after="159" w:afterLines="50" w:line="320" w:lineRule="exact"/>
        <w:ind w:firstLine="492" w:firstLineChars="176"/>
        <w:outlineLvl w:val="0"/>
        <w:rPr>
          <w:rFonts w:ascii="黑体" w:hAnsi="黑体" w:eastAsia="黑体"/>
          <w:b/>
          <w:color w:val="auto"/>
          <w:sz w:val="24"/>
          <w:highlight w:val="none"/>
        </w:rPr>
      </w:pPr>
      <w:r>
        <w:rPr>
          <w:rFonts w:hint="eastAsia" w:ascii="仿宋" w:hAnsi="仿宋" w:eastAsia="仿宋" w:cs="仿宋"/>
          <w:color w:val="auto"/>
          <w:sz w:val="28"/>
          <w:szCs w:val="28"/>
          <w:highlight w:val="none"/>
        </w:rPr>
        <w:br w:type="page"/>
      </w:r>
      <w:r>
        <w:rPr>
          <w:rFonts w:hint="eastAsia" w:ascii="黑体" w:hAnsi="黑体" w:eastAsia="黑体"/>
          <w:b/>
          <w:color w:val="auto"/>
          <w:sz w:val="24"/>
          <w:highlight w:val="none"/>
        </w:rPr>
        <w:t>四、主干学科</w:t>
      </w:r>
    </w:p>
    <w:p w14:paraId="2BD593C0">
      <w:pPr>
        <w:shd w:val="clear"/>
        <w:spacing w:line="320" w:lineRule="exact"/>
        <w:ind w:firstLine="420" w:firstLineChars="200"/>
        <w:rPr>
          <w:rFonts w:cs="仿宋" w:asciiTheme="majorEastAsia" w:hAnsiTheme="majorEastAsia" w:eastAsiaTheme="majorEastAsia"/>
          <w:color w:val="auto"/>
          <w:szCs w:val="21"/>
          <w:highlight w:val="none"/>
          <w:lang w:val="en-GB"/>
        </w:rPr>
      </w:pPr>
      <w:r>
        <w:rPr>
          <w:rFonts w:hint="eastAsia" w:cs="仿宋" w:asciiTheme="majorEastAsia" w:hAnsiTheme="majorEastAsia" w:eastAsiaTheme="majorEastAsia"/>
          <w:color w:val="auto"/>
          <w:szCs w:val="21"/>
          <w:highlight w:val="none"/>
          <w:lang w:val="en-GB"/>
        </w:rPr>
        <w:t>马克思主义理论、政治学、教育学。</w:t>
      </w:r>
    </w:p>
    <w:p w14:paraId="45279191">
      <w:pPr>
        <w:shd w:val="clear"/>
        <w:spacing w:before="159" w:beforeLines="50" w:after="159" w:afterLines="50" w:line="320" w:lineRule="exact"/>
        <w:ind w:firstLine="424" w:firstLineChars="176"/>
        <w:outlineLvl w:val="0"/>
        <w:rPr>
          <w:rFonts w:ascii="黑体" w:hAnsi="黑体" w:eastAsia="黑体"/>
          <w:b/>
          <w:color w:val="auto"/>
          <w:sz w:val="24"/>
          <w:highlight w:val="none"/>
        </w:rPr>
      </w:pPr>
      <w:r>
        <w:rPr>
          <w:rFonts w:hint="eastAsia" w:ascii="黑体" w:hAnsi="黑体" w:eastAsia="黑体"/>
          <w:b/>
          <w:color w:val="auto"/>
          <w:sz w:val="24"/>
          <w:highlight w:val="none"/>
        </w:rPr>
        <w:t>五、学位课程</w:t>
      </w:r>
    </w:p>
    <w:p w14:paraId="018F3A52">
      <w:pPr>
        <w:shd w:val="clear"/>
        <w:spacing w:line="320" w:lineRule="exact"/>
        <w:ind w:firstLine="420" w:firstLineChars="200"/>
        <w:rPr>
          <w:rFonts w:cs="仿宋" w:asciiTheme="majorEastAsia" w:hAnsiTheme="majorEastAsia" w:eastAsiaTheme="majorEastAsia"/>
          <w:color w:val="auto"/>
          <w:szCs w:val="21"/>
          <w:highlight w:val="none"/>
          <w:lang w:val="en-GB"/>
        </w:rPr>
      </w:pPr>
      <w:r>
        <w:rPr>
          <w:rFonts w:hint="eastAsia" w:cs="仿宋" w:asciiTheme="majorEastAsia" w:hAnsiTheme="majorEastAsia" w:eastAsiaTheme="majorEastAsia"/>
          <w:color w:val="auto"/>
          <w:szCs w:val="21"/>
          <w:highlight w:val="none"/>
          <w:lang w:val="en-GB"/>
        </w:rPr>
        <w:t>马克思主义哲学、马克思主义政治经济学、政治学、习近平新时代中国特色社会主义思想概论、中共党史，马克思主义经典著作选读、思想政治教育学原理与方法、伦理学、当代世界经济与政治、中学思想政治学科教学论、法学概论、教育学基础。</w:t>
      </w:r>
    </w:p>
    <w:p w14:paraId="70729FAB">
      <w:pPr>
        <w:shd w:val="clear"/>
        <w:spacing w:before="159" w:beforeLines="50" w:after="159" w:afterLines="50" w:line="320" w:lineRule="exact"/>
        <w:ind w:firstLine="424" w:firstLineChars="176"/>
        <w:outlineLvl w:val="0"/>
        <w:rPr>
          <w:rFonts w:ascii="黑体" w:hAnsi="黑体" w:eastAsia="黑体"/>
          <w:b/>
          <w:color w:val="auto"/>
          <w:sz w:val="24"/>
          <w:highlight w:val="none"/>
        </w:rPr>
      </w:pPr>
      <w:r>
        <w:rPr>
          <w:rFonts w:hint="eastAsia" w:ascii="黑体" w:hAnsi="黑体" w:eastAsia="黑体"/>
          <w:b/>
          <w:color w:val="auto"/>
          <w:sz w:val="24"/>
          <w:highlight w:val="none"/>
        </w:rPr>
        <w:t>六、学制、学分与学位授予要求</w:t>
      </w:r>
    </w:p>
    <w:p w14:paraId="16CD2B9B">
      <w:pPr>
        <w:shd w:val="clear"/>
        <w:spacing w:line="320" w:lineRule="exact"/>
        <w:ind w:firstLine="420" w:firstLineChars="200"/>
        <w:rPr>
          <w:rFonts w:ascii="Times New Roman" w:hAnsi="Times New Roman" w:eastAsiaTheme="majorEastAsia"/>
          <w:color w:val="auto"/>
          <w:szCs w:val="21"/>
          <w:highlight w:val="none"/>
          <w:lang w:val="en-GB"/>
        </w:rPr>
      </w:pPr>
      <w:r>
        <w:rPr>
          <w:rFonts w:ascii="Times New Roman" w:hAnsi="Times New Roman" w:eastAsiaTheme="majorEastAsia"/>
          <w:color w:val="auto"/>
          <w:szCs w:val="21"/>
          <w:highlight w:val="none"/>
          <w:lang w:val="en-GB"/>
        </w:rPr>
        <w:t>1.</w:t>
      </w:r>
      <w:r>
        <w:rPr>
          <w:rFonts w:hint="eastAsia" w:cs="仿宋" w:asciiTheme="majorEastAsia" w:hAnsiTheme="majorEastAsia" w:eastAsiaTheme="majorEastAsia"/>
          <w:color w:val="auto"/>
          <w:szCs w:val="21"/>
          <w:highlight w:val="none"/>
          <w:lang w:val="en-GB"/>
        </w:rPr>
        <w:t>基本学制</w:t>
      </w:r>
      <w:r>
        <w:rPr>
          <w:rFonts w:ascii="Times New Roman" w:hAnsi="Times New Roman" w:eastAsiaTheme="majorEastAsia"/>
          <w:color w:val="auto"/>
          <w:szCs w:val="21"/>
          <w:highlight w:val="none"/>
          <w:lang w:val="en-GB"/>
        </w:rPr>
        <w:t>4</w:t>
      </w:r>
      <w:r>
        <w:rPr>
          <w:rFonts w:hint="eastAsia" w:cs="仿宋" w:asciiTheme="majorEastAsia" w:hAnsiTheme="majorEastAsia" w:eastAsiaTheme="majorEastAsia"/>
          <w:color w:val="auto"/>
          <w:szCs w:val="21"/>
          <w:highlight w:val="none"/>
          <w:lang w:val="en-GB"/>
        </w:rPr>
        <w:t>年，弹性学习年限</w:t>
      </w:r>
      <w:r>
        <w:rPr>
          <w:rFonts w:ascii="Times New Roman" w:hAnsi="Times New Roman" w:eastAsiaTheme="majorEastAsia"/>
          <w:color w:val="auto"/>
          <w:szCs w:val="21"/>
          <w:highlight w:val="none"/>
          <w:lang w:val="en-GB"/>
        </w:rPr>
        <w:t>4-6年，按</w:t>
      </w:r>
      <w:r>
        <w:rPr>
          <w:rFonts w:hint="eastAsia" w:ascii="Times New Roman" w:hAnsi="Times New Roman" w:eastAsiaTheme="majorEastAsia"/>
          <w:color w:val="auto"/>
          <w:szCs w:val="21"/>
          <w:highlight w:val="none"/>
          <w:lang w:val="en-US" w:eastAsia="zh-CN"/>
        </w:rPr>
        <w:t>学年</w:t>
      </w:r>
      <w:r>
        <w:rPr>
          <w:rFonts w:ascii="Times New Roman" w:hAnsi="Times New Roman" w:eastAsiaTheme="majorEastAsia"/>
          <w:color w:val="auto"/>
          <w:szCs w:val="21"/>
          <w:highlight w:val="none"/>
          <w:lang w:val="en-GB"/>
        </w:rPr>
        <w:t>学分制管理。</w:t>
      </w:r>
    </w:p>
    <w:p w14:paraId="6233B709">
      <w:pPr>
        <w:shd w:val="clear"/>
        <w:spacing w:line="320" w:lineRule="exact"/>
        <w:ind w:firstLine="420" w:firstLineChars="200"/>
        <w:rPr>
          <w:rFonts w:cs="仿宋" w:asciiTheme="majorEastAsia" w:hAnsiTheme="majorEastAsia" w:eastAsiaTheme="majorEastAsia"/>
          <w:color w:val="auto"/>
          <w:szCs w:val="21"/>
          <w:highlight w:val="none"/>
          <w:lang w:val="en-GB"/>
        </w:rPr>
      </w:pPr>
      <w:r>
        <w:rPr>
          <w:rFonts w:hint="eastAsia" w:ascii="Times New Roman" w:hAnsi="Times New Roman" w:eastAsiaTheme="majorEastAsia"/>
          <w:color w:val="auto"/>
          <w:szCs w:val="21"/>
          <w:highlight w:val="none"/>
          <w:lang w:val="en-GB"/>
        </w:rPr>
        <w:t>2.</w:t>
      </w:r>
      <w:r>
        <w:rPr>
          <w:rFonts w:ascii="Times New Roman" w:hAnsi="Times New Roman" w:eastAsiaTheme="majorEastAsia"/>
          <w:color w:val="auto"/>
          <w:szCs w:val="21"/>
          <w:highlight w:val="none"/>
          <w:lang w:val="en-GB"/>
        </w:rPr>
        <w:t>学生修完培养方案规定的第一课堂1</w:t>
      </w:r>
      <w:r>
        <w:rPr>
          <w:rFonts w:hint="eastAsia" w:ascii="Times New Roman" w:hAnsi="Times New Roman" w:eastAsiaTheme="majorEastAsia"/>
          <w:color w:val="auto"/>
          <w:szCs w:val="21"/>
          <w:highlight w:val="none"/>
          <w:lang w:val="en-US" w:eastAsia="zh-CN"/>
        </w:rPr>
        <w:t>55.5</w:t>
      </w:r>
      <w:r>
        <w:rPr>
          <w:rFonts w:ascii="Times New Roman" w:hAnsi="Times New Roman" w:eastAsiaTheme="majorEastAsia"/>
          <w:color w:val="auto"/>
          <w:szCs w:val="21"/>
          <w:highlight w:val="none"/>
          <w:lang w:val="en-GB"/>
        </w:rPr>
        <w:t>学分，第二课堂</w:t>
      </w:r>
      <w:r>
        <w:rPr>
          <w:rFonts w:hint="eastAsia" w:ascii="Times New Roman" w:hAnsi="Times New Roman" w:eastAsiaTheme="majorEastAsia"/>
          <w:color w:val="auto"/>
          <w:szCs w:val="21"/>
          <w:highlight w:val="none"/>
          <w:lang w:val="en-GB"/>
        </w:rPr>
        <w:t>7</w:t>
      </w:r>
      <w:r>
        <w:rPr>
          <w:rFonts w:ascii="Times New Roman" w:hAnsi="Times New Roman" w:eastAsiaTheme="majorEastAsia"/>
          <w:color w:val="auto"/>
          <w:szCs w:val="21"/>
          <w:highlight w:val="none"/>
          <w:lang w:val="en-GB"/>
        </w:rPr>
        <w:t>学</w:t>
      </w:r>
      <w:r>
        <w:rPr>
          <w:rFonts w:hint="eastAsia" w:cs="仿宋" w:asciiTheme="majorEastAsia" w:hAnsiTheme="majorEastAsia" w:eastAsiaTheme="majorEastAsia"/>
          <w:color w:val="auto"/>
          <w:szCs w:val="21"/>
          <w:highlight w:val="none"/>
          <w:lang w:val="en-GB"/>
        </w:rPr>
        <w:t>分方可毕业。满足《岳阳学院普通全日制本科生学士学位授予工作细则》规定，方可授予法学学士学位。</w:t>
      </w:r>
    </w:p>
    <w:p w14:paraId="5FA8989F">
      <w:pPr>
        <w:shd w:val="clear"/>
        <w:spacing w:before="159" w:beforeLines="50" w:after="159" w:afterLines="50" w:line="320" w:lineRule="exact"/>
        <w:ind w:firstLine="424" w:firstLineChars="176"/>
        <w:outlineLvl w:val="0"/>
        <w:rPr>
          <w:rFonts w:ascii="黑体" w:hAnsi="黑体" w:eastAsia="黑体"/>
          <w:b/>
          <w:color w:val="auto"/>
          <w:sz w:val="24"/>
          <w:highlight w:val="none"/>
        </w:rPr>
      </w:pPr>
      <w:r>
        <w:rPr>
          <w:rFonts w:hint="eastAsia" w:ascii="黑体" w:hAnsi="黑体" w:eastAsia="黑体"/>
          <w:b/>
          <w:color w:val="auto"/>
          <w:sz w:val="24"/>
          <w:highlight w:val="none"/>
        </w:rPr>
        <w:t>七、各类课程学分分配</w:t>
      </w:r>
    </w:p>
    <w:p w14:paraId="7F146B22">
      <w:pPr>
        <w:shd w:val="clear"/>
        <w:topLinePunct w:val="0"/>
        <w:bidi w:val="0"/>
        <w:spacing w:line="240" w:lineRule="auto"/>
        <w:ind w:firstLine="420" w:firstLineChars="200"/>
        <w:rPr>
          <w:rFonts w:ascii="黑体" w:hAnsi="黑体" w:eastAsia="黑体"/>
          <w:color w:val="auto"/>
          <w:szCs w:val="21"/>
          <w:highlight w:val="none"/>
        </w:rPr>
      </w:pPr>
      <w:r>
        <w:rPr>
          <w:rFonts w:hint="eastAsia" w:ascii="黑体" w:hAnsi="黑体" w:eastAsia="黑体"/>
          <w:color w:val="auto"/>
          <w:szCs w:val="21"/>
          <w:highlight w:val="none"/>
        </w:rPr>
        <w:t>（一）</w:t>
      </w:r>
      <w:r>
        <w:rPr>
          <w:rFonts w:hint="eastAsia" w:ascii="黑体" w:hAnsi="黑体" w:eastAsia="黑体"/>
          <w:color w:val="auto"/>
          <w:szCs w:val="21"/>
          <w:highlight w:val="none"/>
          <w:lang w:val="en-US" w:eastAsia="zh-CN"/>
        </w:rPr>
        <w:t>一课堂</w:t>
      </w:r>
      <w:r>
        <w:rPr>
          <w:rFonts w:hint="eastAsia" w:ascii="黑体" w:hAnsi="黑体" w:eastAsia="黑体"/>
          <w:color w:val="auto"/>
          <w:szCs w:val="21"/>
          <w:highlight w:val="none"/>
        </w:rPr>
        <w:t>课程学分分配表</w:t>
      </w:r>
    </w:p>
    <w:tbl>
      <w:tblPr>
        <w:tblStyle w:val="9"/>
        <w:tblW w:w="9067" w:type="dxa"/>
        <w:jc w:val="center"/>
        <w:tblLayout w:type="fixed"/>
        <w:tblCellMar>
          <w:top w:w="0" w:type="dxa"/>
          <w:left w:w="108" w:type="dxa"/>
          <w:bottom w:w="0" w:type="dxa"/>
          <w:right w:w="108" w:type="dxa"/>
        </w:tblCellMar>
      </w:tblPr>
      <w:tblGrid>
        <w:gridCol w:w="1879"/>
        <w:gridCol w:w="1797"/>
        <w:gridCol w:w="1797"/>
        <w:gridCol w:w="1797"/>
        <w:gridCol w:w="1797"/>
      </w:tblGrid>
      <w:tr w14:paraId="14400B1A">
        <w:tblPrEx>
          <w:tblCellMar>
            <w:top w:w="0" w:type="dxa"/>
            <w:left w:w="108" w:type="dxa"/>
            <w:bottom w:w="0" w:type="dxa"/>
            <w:right w:w="108" w:type="dxa"/>
          </w:tblCellMar>
        </w:tblPrEx>
        <w:trPr>
          <w:trHeight w:val="397" w:hRule="exact"/>
          <w:jc w:val="center"/>
        </w:trPr>
        <w:tc>
          <w:tcPr>
            <w:tcW w:w="1879" w:type="dxa"/>
            <w:tcBorders>
              <w:top w:val="single" w:color="000000" w:sz="4" w:space="0"/>
              <w:left w:val="single" w:color="000000" w:sz="4" w:space="0"/>
              <w:bottom w:val="single" w:color="000000" w:sz="4" w:space="0"/>
              <w:right w:val="single" w:color="000000" w:sz="4" w:space="0"/>
            </w:tcBorders>
            <w:vAlign w:val="center"/>
          </w:tcPr>
          <w:p w14:paraId="5694C639">
            <w:pPr>
              <w:shd w:val="clear"/>
              <w:topLinePunct w:val="0"/>
              <w:bidi w:val="0"/>
              <w:spacing w:line="240" w:lineRule="auto"/>
              <w:ind w:left="-105" w:leftChars="-50" w:right="-105" w:rightChars="-50"/>
              <w:jc w:val="center"/>
              <w:rPr>
                <w:rFonts w:ascii="Times New Roman" w:hAnsi="Times New Roman"/>
                <w:b/>
                <w:bCs/>
                <w:color w:val="auto"/>
                <w:sz w:val="18"/>
                <w:szCs w:val="18"/>
                <w:highlight w:val="none"/>
              </w:rPr>
            </w:pPr>
            <w:r>
              <w:rPr>
                <w:rFonts w:hint="eastAsia" w:ascii="Times New Roman" w:hAnsi="Times New Roman" w:cs="宋体"/>
                <w:b/>
                <w:bCs/>
                <w:color w:val="auto"/>
                <w:sz w:val="18"/>
                <w:szCs w:val="18"/>
                <w:highlight w:val="none"/>
              </w:rPr>
              <w:t>课程类别</w:t>
            </w:r>
          </w:p>
        </w:tc>
        <w:tc>
          <w:tcPr>
            <w:tcW w:w="1797" w:type="dxa"/>
            <w:tcBorders>
              <w:top w:val="single" w:color="000000" w:sz="4" w:space="0"/>
              <w:left w:val="nil"/>
              <w:bottom w:val="single" w:color="000000" w:sz="4" w:space="0"/>
              <w:right w:val="single" w:color="000000" w:sz="4" w:space="0"/>
            </w:tcBorders>
            <w:vAlign w:val="center"/>
          </w:tcPr>
          <w:p w14:paraId="5A3425C3">
            <w:pPr>
              <w:shd w:val="clear"/>
              <w:topLinePunct w:val="0"/>
              <w:bidi w:val="0"/>
              <w:spacing w:line="240" w:lineRule="auto"/>
              <w:ind w:left="-105" w:leftChars="-50" w:right="-105" w:rightChars="-50"/>
              <w:jc w:val="center"/>
              <w:rPr>
                <w:rFonts w:ascii="Times New Roman" w:hAnsi="Times New Roman"/>
                <w:b/>
                <w:bCs/>
                <w:color w:val="auto"/>
                <w:sz w:val="18"/>
                <w:szCs w:val="18"/>
                <w:highlight w:val="none"/>
              </w:rPr>
            </w:pPr>
            <w:r>
              <w:rPr>
                <w:rFonts w:hint="eastAsia" w:ascii="Times New Roman" w:hAnsi="Times New Roman" w:cs="宋体"/>
                <w:b/>
                <w:bCs/>
                <w:color w:val="auto"/>
                <w:sz w:val="18"/>
                <w:szCs w:val="18"/>
                <w:highlight w:val="none"/>
              </w:rPr>
              <w:t>必修学分</w:t>
            </w:r>
          </w:p>
        </w:tc>
        <w:tc>
          <w:tcPr>
            <w:tcW w:w="1797" w:type="dxa"/>
            <w:tcBorders>
              <w:top w:val="single" w:color="000000" w:sz="4" w:space="0"/>
              <w:left w:val="nil"/>
              <w:bottom w:val="single" w:color="000000" w:sz="4" w:space="0"/>
              <w:right w:val="single" w:color="000000" w:sz="4" w:space="0"/>
            </w:tcBorders>
            <w:vAlign w:val="center"/>
          </w:tcPr>
          <w:p w14:paraId="4FB783C5">
            <w:pPr>
              <w:shd w:val="clear"/>
              <w:topLinePunct w:val="0"/>
              <w:bidi w:val="0"/>
              <w:spacing w:line="240" w:lineRule="auto"/>
              <w:ind w:left="-105" w:leftChars="-50" w:right="-105" w:rightChars="-50"/>
              <w:jc w:val="center"/>
              <w:rPr>
                <w:rFonts w:ascii="Times New Roman" w:hAnsi="Times New Roman"/>
                <w:b/>
                <w:bCs/>
                <w:color w:val="auto"/>
                <w:sz w:val="18"/>
                <w:szCs w:val="18"/>
                <w:highlight w:val="none"/>
              </w:rPr>
            </w:pPr>
            <w:r>
              <w:rPr>
                <w:rFonts w:hint="eastAsia" w:ascii="Times New Roman" w:hAnsi="Times New Roman" w:cs="宋体"/>
                <w:b/>
                <w:bCs/>
                <w:color w:val="auto"/>
                <w:sz w:val="18"/>
                <w:szCs w:val="18"/>
                <w:highlight w:val="none"/>
              </w:rPr>
              <w:t>选修学分</w:t>
            </w:r>
          </w:p>
        </w:tc>
        <w:tc>
          <w:tcPr>
            <w:tcW w:w="1797" w:type="dxa"/>
            <w:tcBorders>
              <w:top w:val="single" w:color="000000" w:sz="4" w:space="0"/>
              <w:left w:val="nil"/>
              <w:bottom w:val="single" w:color="000000" w:sz="4" w:space="0"/>
              <w:right w:val="single" w:color="000000" w:sz="4" w:space="0"/>
            </w:tcBorders>
            <w:vAlign w:val="center"/>
          </w:tcPr>
          <w:p w14:paraId="070CC127">
            <w:pPr>
              <w:shd w:val="clear"/>
              <w:topLinePunct w:val="0"/>
              <w:bidi w:val="0"/>
              <w:spacing w:line="240" w:lineRule="auto"/>
              <w:ind w:left="-105" w:leftChars="-50" w:right="-105" w:rightChars="-50"/>
              <w:jc w:val="center"/>
              <w:rPr>
                <w:rFonts w:ascii="Times New Roman" w:hAnsi="Times New Roman"/>
                <w:b/>
                <w:bCs/>
                <w:color w:val="auto"/>
                <w:sz w:val="18"/>
                <w:szCs w:val="18"/>
                <w:highlight w:val="none"/>
              </w:rPr>
            </w:pPr>
            <w:r>
              <w:rPr>
                <w:rFonts w:hint="eastAsia" w:ascii="Times New Roman" w:hAnsi="Times New Roman" w:cs="宋体"/>
                <w:b/>
                <w:bCs/>
                <w:color w:val="auto"/>
                <w:sz w:val="18"/>
                <w:szCs w:val="18"/>
                <w:highlight w:val="none"/>
              </w:rPr>
              <w:t>学分小计</w:t>
            </w:r>
          </w:p>
        </w:tc>
        <w:tc>
          <w:tcPr>
            <w:tcW w:w="1797" w:type="dxa"/>
            <w:tcBorders>
              <w:top w:val="single" w:color="000000" w:sz="4" w:space="0"/>
              <w:left w:val="nil"/>
              <w:bottom w:val="single" w:color="000000" w:sz="4" w:space="0"/>
              <w:right w:val="single" w:color="000000" w:sz="4" w:space="0"/>
            </w:tcBorders>
            <w:vAlign w:val="center"/>
          </w:tcPr>
          <w:p w14:paraId="0DEF90E8">
            <w:pPr>
              <w:shd w:val="clear"/>
              <w:topLinePunct w:val="0"/>
              <w:bidi w:val="0"/>
              <w:spacing w:line="240" w:lineRule="auto"/>
              <w:ind w:left="-105" w:leftChars="-50" w:right="-105" w:rightChars="-50"/>
              <w:jc w:val="center"/>
              <w:rPr>
                <w:rFonts w:ascii="Times New Roman" w:hAnsi="Times New Roman"/>
                <w:b/>
                <w:bCs/>
                <w:color w:val="auto"/>
                <w:sz w:val="18"/>
                <w:szCs w:val="18"/>
                <w:highlight w:val="none"/>
              </w:rPr>
            </w:pPr>
            <w:r>
              <w:rPr>
                <w:rFonts w:hint="eastAsia" w:ascii="Times New Roman" w:hAnsi="Times New Roman" w:cs="宋体"/>
                <w:b/>
                <w:bCs/>
                <w:color w:val="auto"/>
                <w:sz w:val="18"/>
                <w:szCs w:val="18"/>
                <w:highlight w:val="none"/>
              </w:rPr>
              <w:t>学分占比</w:t>
            </w:r>
          </w:p>
        </w:tc>
      </w:tr>
      <w:tr w14:paraId="5AF8219E">
        <w:tblPrEx>
          <w:tblCellMar>
            <w:top w:w="0" w:type="dxa"/>
            <w:left w:w="108" w:type="dxa"/>
            <w:bottom w:w="0" w:type="dxa"/>
            <w:right w:w="108" w:type="dxa"/>
          </w:tblCellMar>
        </w:tblPrEx>
        <w:trPr>
          <w:trHeight w:val="397" w:hRule="exact"/>
          <w:jc w:val="center"/>
        </w:trPr>
        <w:tc>
          <w:tcPr>
            <w:tcW w:w="1879" w:type="dxa"/>
            <w:tcBorders>
              <w:top w:val="nil"/>
              <w:left w:val="single" w:color="000000" w:sz="4" w:space="0"/>
              <w:bottom w:val="single" w:color="000000" w:sz="4" w:space="0"/>
              <w:right w:val="single" w:color="000000" w:sz="4" w:space="0"/>
            </w:tcBorders>
            <w:vAlign w:val="center"/>
          </w:tcPr>
          <w:p w14:paraId="3A860F6C">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s="宋体"/>
                <w:color w:val="auto"/>
                <w:sz w:val="18"/>
                <w:szCs w:val="18"/>
                <w:highlight w:val="none"/>
              </w:rPr>
              <w:t>通识教育课程</w:t>
            </w:r>
          </w:p>
        </w:tc>
        <w:tc>
          <w:tcPr>
            <w:tcW w:w="1797" w:type="dxa"/>
            <w:tcBorders>
              <w:top w:val="nil"/>
              <w:left w:val="nil"/>
              <w:bottom w:val="single" w:color="000000" w:sz="4" w:space="0"/>
              <w:right w:val="single" w:color="000000" w:sz="4" w:space="0"/>
            </w:tcBorders>
            <w:vAlign w:val="center"/>
          </w:tcPr>
          <w:p w14:paraId="4815A887">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22</w:t>
            </w:r>
          </w:p>
        </w:tc>
        <w:tc>
          <w:tcPr>
            <w:tcW w:w="1797" w:type="dxa"/>
            <w:tcBorders>
              <w:top w:val="nil"/>
              <w:left w:val="nil"/>
              <w:bottom w:val="single" w:color="000000" w:sz="4" w:space="0"/>
              <w:right w:val="single" w:color="000000" w:sz="4" w:space="0"/>
            </w:tcBorders>
            <w:vAlign w:val="center"/>
          </w:tcPr>
          <w:p w14:paraId="3DB5A821">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14</w:t>
            </w:r>
          </w:p>
        </w:tc>
        <w:tc>
          <w:tcPr>
            <w:tcW w:w="1797" w:type="dxa"/>
            <w:tcBorders>
              <w:top w:val="nil"/>
              <w:left w:val="nil"/>
              <w:bottom w:val="single" w:color="000000" w:sz="4" w:space="0"/>
              <w:right w:val="single" w:color="000000" w:sz="4" w:space="0"/>
            </w:tcBorders>
            <w:vAlign w:val="center"/>
          </w:tcPr>
          <w:p w14:paraId="319395BC">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36</w:t>
            </w:r>
          </w:p>
        </w:tc>
        <w:tc>
          <w:tcPr>
            <w:tcW w:w="1797" w:type="dxa"/>
            <w:tcBorders>
              <w:top w:val="nil"/>
              <w:left w:val="nil"/>
              <w:bottom w:val="single" w:color="000000" w:sz="4" w:space="0"/>
              <w:right w:val="single" w:color="000000" w:sz="4" w:space="0"/>
            </w:tcBorders>
            <w:vAlign w:val="center"/>
          </w:tcPr>
          <w:p w14:paraId="7B9BAB73">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2</w:t>
            </w:r>
            <w:r>
              <w:rPr>
                <w:rFonts w:hint="eastAsia" w:ascii="Times New Roman" w:hAnsi="Times New Roman"/>
                <w:color w:val="auto"/>
                <w:sz w:val="18"/>
                <w:szCs w:val="18"/>
                <w:highlight w:val="none"/>
                <w:lang w:val="en-US" w:eastAsia="zh-CN"/>
              </w:rPr>
              <w:t>3</w:t>
            </w:r>
            <w:r>
              <w:rPr>
                <w:rFonts w:hint="eastAsia" w:ascii="Times New Roman" w:hAnsi="Times New Roman"/>
                <w:color w:val="auto"/>
                <w:sz w:val="18"/>
                <w:szCs w:val="18"/>
                <w:highlight w:val="none"/>
              </w:rPr>
              <w:t>.1%</w:t>
            </w:r>
          </w:p>
        </w:tc>
      </w:tr>
      <w:tr w14:paraId="1E53267E">
        <w:tblPrEx>
          <w:tblCellMar>
            <w:top w:w="0" w:type="dxa"/>
            <w:left w:w="108" w:type="dxa"/>
            <w:bottom w:w="0" w:type="dxa"/>
            <w:right w:w="108" w:type="dxa"/>
          </w:tblCellMar>
        </w:tblPrEx>
        <w:trPr>
          <w:trHeight w:val="397" w:hRule="exact"/>
          <w:jc w:val="center"/>
        </w:trPr>
        <w:tc>
          <w:tcPr>
            <w:tcW w:w="1879" w:type="dxa"/>
            <w:tcBorders>
              <w:top w:val="nil"/>
              <w:left w:val="single" w:color="000000" w:sz="4" w:space="0"/>
              <w:bottom w:val="single" w:color="000000" w:sz="4" w:space="0"/>
              <w:right w:val="single" w:color="000000" w:sz="4" w:space="0"/>
            </w:tcBorders>
            <w:vAlign w:val="center"/>
          </w:tcPr>
          <w:p w14:paraId="1B03EEDC">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s="宋体"/>
                <w:color w:val="auto"/>
                <w:sz w:val="18"/>
                <w:szCs w:val="18"/>
                <w:highlight w:val="none"/>
              </w:rPr>
              <w:t>学科教育课程</w:t>
            </w:r>
          </w:p>
        </w:tc>
        <w:tc>
          <w:tcPr>
            <w:tcW w:w="1797" w:type="dxa"/>
            <w:tcBorders>
              <w:top w:val="nil"/>
              <w:left w:val="nil"/>
              <w:bottom w:val="single" w:color="000000" w:sz="4" w:space="0"/>
              <w:right w:val="single" w:color="000000" w:sz="4" w:space="0"/>
            </w:tcBorders>
            <w:vAlign w:val="center"/>
          </w:tcPr>
          <w:p w14:paraId="1ADA48D3">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32</w:t>
            </w:r>
          </w:p>
        </w:tc>
        <w:tc>
          <w:tcPr>
            <w:tcW w:w="1797" w:type="dxa"/>
            <w:tcBorders>
              <w:top w:val="nil"/>
              <w:left w:val="nil"/>
              <w:bottom w:val="single" w:color="000000" w:sz="4" w:space="0"/>
              <w:right w:val="single" w:color="000000" w:sz="4" w:space="0"/>
            </w:tcBorders>
            <w:vAlign w:val="center"/>
          </w:tcPr>
          <w:p w14:paraId="568A36DE">
            <w:pPr>
              <w:shd w:val="clear"/>
              <w:topLinePunct w:val="0"/>
              <w:bidi w:val="0"/>
              <w:spacing w:line="240" w:lineRule="auto"/>
              <w:ind w:left="-105" w:leftChars="-50" w:right="-105" w:rightChars="-50"/>
              <w:jc w:val="center"/>
              <w:rPr>
                <w:rFonts w:ascii="Times New Roman" w:hAnsi="Times New Roman"/>
                <w:color w:val="auto"/>
                <w:sz w:val="18"/>
                <w:szCs w:val="18"/>
                <w:highlight w:val="none"/>
              </w:rPr>
            </w:pPr>
          </w:p>
        </w:tc>
        <w:tc>
          <w:tcPr>
            <w:tcW w:w="1797" w:type="dxa"/>
            <w:tcBorders>
              <w:top w:val="nil"/>
              <w:left w:val="nil"/>
              <w:bottom w:val="single" w:color="000000" w:sz="4" w:space="0"/>
              <w:right w:val="single" w:color="000000" w:sz="4" w:space="0"/>
            </w:tcBorders>
            <w:vAlign w:val="center"/>
          </w:tcPr>
          <w:p w14:paraId="033B18B8">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32</w:t>
            </w:r>
          </w:p>
        </w:tc>
        <w:tc>
          <w:tcPr>
            <w:tcW w:w="1797" w:type="dxa"/>
            <w:tcBorders>
              <w:top w:val="nil"/>
              <w:left w:val="nil"/>
              <w:bottom w:val="single" w:color="000000" w:sz="4" w:space="0"/>
              <w:right w:val="single" w:color="000000" w:sz="4" w:space="0"/>
            </w:tcBorders>
            <w:vAlign w:val="center"/>
          </w:tcPr>
          <w:p w14:paraId="7D3948F5">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lang w:val="en-US" w:eastAsia="zh-CN"/>
              </w:rPr>
              <w:t>20.6</w:t>
            </w:r>
            <w:r>
              <w:rPr>
                <w:rFonts w:hint="eastAsia" w:ascii="Times New Roman" w:hAnsi="Times New Roman"/>
                <w:color w:val="auto"/>
                <w:sz w:val="18"/>
                <w:szCs w:val="18"/>
                <w:highlight w:val="none"/>
              </w:rPr>
              <w:t>%</w:t>
            </w:r>
          </w:p>
        </w:tc>
      </w:tr>
      <w:tr w14:paraId="64082AC4">
        <w:tblPrEx>
          <w:tblCellMar>
            <w:top w:w="0" w:type="dxa"/>
            <w:left w:w="108" w:type="dxa"/>
            <w:bottom w:w="0" w:type="dxa"/>
            <w:right w:w="108" w:type="dxa"/>
          </w:tblCellMar>
        </w:tblPrEx>
        <w:trPr>
          <w:trHeight w:val="340" w:hRule="exact"/>
          <w:jc w:val="center"/>
        </w:trPr>
        <w:tc>
          <w:tcPr>
            <w:tcW w:w="1879" w:type="dxa"/>
            <w:tcBorders>
              <w:top w:val="nil"/>
              <w:left w:val="single" w:color="000000" w:sz="4" w:space="0"/>
              <w:bottom w:val="single" w:color="auto" w:sz="4" w:space="0"/>
              <w:right w:val="single" w:color="000000" w:sz="4" w:space="0"/>
            </w:tcBorders>
            <w:vAlign w:val="center"/>
          </w:tcPr>
          <w:p w14:paraId="7F108F91">
            <w:pPr>
              <w:shd w:val="clear"/>
              <w:topLinePunct w:val="0"/>
              <w:bidi w:val="0"/>
              <w:spacing w:line="240" w:lineRule="auto"/>
              <w:ind w:left="-105" w:leftChars="-50" w:right="-105" w:rightChars="-50"/>
              <w:jc w:val="center"/>
              <w:rPr>
                <w:rFonts w:ascii="Times New Roman" w:hAnsi="Times New Roman" w:cs="宋体"/>
                <w:color w:val="auto"/>
                <w:sz w:val="18"/>
                <w:szCs w:val="18"/>
                <w:highlight w:val="none"/>
              </w:rPr>
            </w:pPr>
            <w:r>
              <w:rPr>
                <w:rFonts w:hint="eastAsia" w:ascii="Times New Roman" w:hAnsi="Times New Roman" w:cs="宋体"/>
                <w:color w:val="auto"/>
                <w:sz w:val="18"/>
                <w:szCs w:val="18"/>
                <w:highlight w:val="none"/>
              </w:rPr>
              <w:t>专业教育课程</w:t>
            </w:r>
          </w:p>
        </w:tc>
        <w:tc>
          <w:tcPr>
            <w:tcW w:w="1797" w:type="dxa"/>
            <w:tcBorders>
              <w:top w:val="nil"/>
              <w:left w:val="nil"/>
              <w:bottom w:val="single" w:color="auto" w:sz="4" w:space="0"/>
              <w:right w:val="single" w:color="000000" w:sz="4" w:space="0"/>
            </w:tcBorders>
            <w:vAlign w:val="center"/>
          </w:tcPr>
          <w:p w14:paraId="17D0BE6C">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40</w:t>
            </w:r>
          </w:p>
        </w:tc>
        <w:tc>
          <w:tcPr>
            <w:tcW w:w="1797" w:type="dxa"/>
            <w:tcBorders>
              <w:top w:val="nil"/>
              <w:left w:val="nil"/>
              <w:bottom w:val="single" w:color="auto" w:sz="4" w:space="0"/>
              <w:right w:val="single" w:color="000000" w:sz="4" w:space="0"/>
            </w:tcBorders>
            <w:vAlign w:val="center"/>
          </w:tcPr>
          <w:p w14:paraId="1591F231">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16</w:t>
            </w:r>
          </w:p>
        </w:tc>
        <w:tc>
          <w:tcPr>
            <w:tcW w:w="1797" w:type="dxa"/>
            <w:tcBorders>
              <w:top w:val="nil"/>
              <w:left w:val="nil"/>
              <w:bottom w:val="single" w:color="auto" w:sz="4" w:space="0"/>
              <w:right w:val="single" w:color="000000" w:sz="4" w:space="0"/>
            </w:tcBorders>
            <w:vAlign w:val="center"/>
          </w:tcPr>
          <w:p w14:paraId="5419A443">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56</w:t>
            </w:r>
          </w:p>
        </w:tc>
        <w:tc>
          <w:tcPr>
            <w:tcW w:w="1797" w:type="dxa"/>
            <w:tcBorders>
              <w:top w:val="nil"/>
              <w:left w:val="nil"/>
              <w:bottom w:val="single" w:color="auto" w:sz="4" w:space="0"/>
              <w:right w:val="single" w:color="000000" w:sz="4" w:space="0"/>
            </w:tcBorders>
            <w:vAlign w:val="center"/>
          </w:tcPr>
          <w:p w14:paraId="381FA931">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lang w:val="en-US" w:eastAsia="zh-CN"/>
              </w:rPr>
              <w:t>36.0</w:t>
            </w:r>
            <w:r>
              <w:rPr>
                <w:rFonts w:hint="eastAsia" w:ascii="Times New Roman" w:hAnsi="Times New Roman"/>
                <w:color w:val="auto"/>
                <w:sz w:val="18"/>
                <w:szCs w:val="18"/>
                <w:highlight w:val="none"/>
              </w:rPr>
              <w:t>%</w:t>
            </w:r>
          </w:p>
        </w:tc>
      </w:tr>
      <w:tr w14:paraId="60A6CF1B">
        <w:tblPrEx>
          <w:tblCellMar>
            <w:top w:w="0" w:type="dxa"/>
            <w:left w:w="108" w:type="dxa"/>
            <w:bottom w:w="0" w:type="dxa"/>
            <w:right w:w="108" w:type="dxa"/>
          </w:tblCellMar>
        </w:tblPrEx>
        <w:trPr>
          <w:trHeight w:val="315" w:hRule="exact"/>
          <w:jc w:val="center"/>
        </w:trPr>
        <w:tc>
          <w:tcPr>
            <w:tcW w:w="1879" w:type="dxa"/>
            <w:tcBorders>
              <w:top w:val="single" w:color="auto" w:sz="4" w:space="0"/>
              <w:left w:val="single" w:color="000000" w:sz="4" w:space="0"/>
              <w:bottom w:val="single" w:color="auto" w:sz="4" w:space="0"/>
              <w:right w:val="single" w:color="000000" w:sz="4" w:space="0"/>
            </w:tcBorders>
            <w:vAlign w:val="center"/>
          </w:tcPr>
          <w:p w14:paraId="078CCDB7">
            <w:pPr>
              <w:shd w:val="clear"/>
              <w:topLinePunct w:val="0"/>
              <w:bidi w:val="0"/>
              <w:spacing w:line="240" w:lineRule="auto"/>
              <w:ind w:left="-105" w:leftChars="-50" w:right="-105" w:rightChars="-50"/>
              <w:jc w:val="center"/>
              <w:rPr>
                <w:rFonts w:ascii="Times New Roman" w:hAnsi="Times New Roman" w:cs="宋体"/>
                <w:color w:val="auto"/>
                <w:sz w:val="18"/>
                <w:szCs w:val="18"/>
                <w:highlight w:val="none"/>
              </w:rPr>
            </w:pPr>
            <w:r>
              <w:rPr>
                <w:rFonts w:hint="eastAsia" w:ascii="Times New Roman" w:hAnsi="Times New Roman" w:cs="宋体"/>
                <w:color w:val="auto"/>
                <w:sz w:val="18"/>
                <w:szCs w:val="18"/>
                <w:highlight w:val="none"/>
              </w:rPr>
              <w:t>教师教育课程</w:t>
            </w:r>
          </w:p>
        </w:tc>
        <w:tc>
          <w:tcPr>
            <w:tcW w:w="1797" w:type="dxa"/>
            <w:tcBorders>
              <w:top w:val="single" w:color="auto" w:sz="4" w:space="0"/>
              <w:left w:val="nil"/>
              <w:bottom w:val="single" w:color="auto" w:sz="4" w:space="0"/>
              <w:right w:val="single" w:color="000000" w:sz="4" w:space="0"/>
            </w:tcBorders>
            <w:vAlign w:val="center"/>
          </w:tcPr>
          <w:p w14:paraId="0B175A44">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22.5</w:t>
            </w:r>
          </w:p>
        </w:tc>
        <w:tc>
          <w:tcPr>
            <w:tcW w:w="1797" w:type="dxa"/>
            <w:tcBorders>
              <w:top w:val="single" w:color="auto" w:sz="4" w:space="0"/>
              <w:left w:val="nil"/>
              <w:bottom w:val="single" w:color="auto" w:sz="4" w:space="0"/>
              <w:right w:val="single" w:color="000000" w:sz="4" w:space="0"/>
            </w:tcBorders>
            <w:vAlign w:val="center"/>
          </w:tcPr>
          <w:p w14:paraId="03EC6FDF">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9</w:t>
            </w:r>
          </w:p>
        </w:tc>
        <w:tc>
          <w:tcPr>
            <w:tcW w:w="1797" w:type="dxa"/>
            <w:tcBorders>
              <w:top w:val="single" w:color="auto" w:sz="4" w:space="0"/>
              <w:left w:val="nil"/>
              <w:bottom w:val="single" w:color="auto" w:sz="4" w:space="0"/>
              <w:right w:val="single" w:color="000000" w:sz="4" w:space="0"/>
            </w:tcBorders>
            <w:vAlign w:val="center"/>
          </w:tcPr>
          <w:p w14:paraId="4D1D6179">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31.5</w:t>
            </w:r>
          </w:p>
        </w:tc>
        <w:tc>
          <w:tcPr>
            <w:tcW w:w="1797" w:type="dxa"/>
            <w:tcBorders>
              <w:top w:val="single" w:color="auto" w:sz="4" w:space="0"/>
              <w:left w:val="nil"/>
              <w:bottom w:val="single" w:color="auto" w:sz="4" w:space="0"/>
              <w:right w:val="single" w:color="000000" w:sz="4" w:space="0"/>
            </w:tcBorders>
            <w:vAlign w:val="center"/>
          </w:tcPr>
          <w:p w14:paraId="558DFF45">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lang w:val="en-US" w:eastAsia="zh-CN"/>
              </w:rPr>
              <w:t>20.3</w:t>
            </w:r>
            <w:r>
              <w:rPr>
                <w:rFonts w:hint="eastAsia" w:ascii="Times New Roman" w:hAnsi="Times New Roman"/>
                <w:color w:val="auto"/>
                <w:sz w:val="18"/>
                <w:szCs w:val="18"/>
                <w:highlight w:val="none"/>
              </w:rPr>
              <w:t>%</w:t>
            </w:r>
          </w:p>
        </w:tc>
      </w:tr>
      <w:tr w14:paraId="365BF59E">
        <w:tblPrEx>
          <w:tblCellMar>
            <w:top w:w="0" w:type="dxa"/>
            <w:left w:w="108" w:type="dxa"/>
            <w:bottom w:w="0" w:type="dxa"/>
            <w:right w:w="108" w:type="dxa"/>
          </w:tblCellMar>
        </w:tblPrEx>
        <w:trPr>
          <w:trHeight w:val="331" w:hRule="exact"/>
          <w:jc w:val="center"/>
        </w:trPr>
        <w:tc>
          <w:tcPr>
            <w:tcW w:w="1879" w:type="dxa"/>
            <w:tcBorders>
              <w:top w:val="nil"/>
              <w:left w:val="single" w:color="000000" w:sz="4" w:space="0"/>
              <w:bottom w:val="single" w:color="000000" w:sz="4" w:space="0"/>
              <w:right w:val="single" w:color="000000" w:sz="4" w:space="0"/>
            </w:tcBorders>
            <w:vAlign w:val="center"/>
          </w:tcPr>
          <w:p w14:paraId="716D155F">
            <w:pPr>
              <w:shd w:val="clear"/>
              <w:topLinePunct w:val="0"/>
              <w:bidi w:val="0"/>
              <w:spacing w:line="240" w:lineRule="auto"/>
              <w:ind w:left="-105" w:leftChars="-50" w:right="-105" w:rightChars="-50"/>
              <w:jc w:val="center"/>
              <w:rPr>
                <w:rFonts w:hint="eastAsia" w:ascii="Times New Roman" w:hAnsi="Times New Roman" w:eastAsia="宋体"/>
                <w:color w:val="auto"/>
                <w:sz w:val="18"/>
                <w:szCs w:val="18"/>
                <w:highlight w:val="none"/>
                <w:lang w:val="en-US" w:eastAsia="zh-CN"/>
              </w:rPr>
            </w:pPr>
            <w:r>
              <w:rPr>
                <w:rFonts w:hint="eastAsia" w:ascii="Times New Roman" w:hAnsi="Times New Roman"/>
                <w:color w:val="auto"/>
                <w:sz w:val="18"/>
                <w:szCs w:val="18"/>
                <w:highlight w:val="none"/>
                <w:lang w:val="en-US" w:eastAsia="zh-CN"/>
              </w:rPr>
              <w:t>合计</w:t>
            </w:r>
          </w:p>
        </w:tc>
        <w:tc>
          <w:tcPr>
            <w:tcW w:w="1797" w:type="dxa"/>
            <w:tcBorders>
              <w:top w:val="nil"/>
              <w:left w:val="nil"/>
              <w:bottom w:val="single" w:color="000000" w:sz="4" w:space="0"/>
              <w:right w:val="single" w:color="000000" w:sz="4" w:space="0"/>
            </w:tcBorders>
            <w:vAlign w:val="center"/>
          </w:tcPr>
          <w:p w14:paraId="001E9639">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1</w:t>
            </w:r>
            <w:r>
              <w:rPr>
                <w:rFonts w:hint="eastAsia" w:ascii="Times New Roman" w:hAnsi="Times New Roman"/>
                <w:color w:val="auto"/>
                <w:sz w:val="18"/>
                <w:szCs w:val="18"/>
                <w:highlight w:val="none"/>
                <w:lang w:val="en-US" w:eastAsia="zh-CN"/>
              </w:rPr>
              <w:t>16</w:t>
            </w:r>
            <w:r>
              <w:rPr>
                <w:rFonts w:hint="eastAsia" w:ascii="Times New Roman" w:hAnsi="Times New Roman"/>
                <w:color w:val="auto"/>
                <w:sz w:val="18"/>
                <w:szCs w:val="18"/>
                <w:highlight w:val="none"/>
              </w:rPr>
              <w:t>.5</w:t>
            </w:r>
          </w:p>
        </w:tc>
        <w:tc>
          <w:tcPr>
            <w:tcW w:w="1797" w:type="dxa"/>
            <w:tcBorders>
              <w:top w:val="nil"/>
              <w:left w:val="nil"/>
              <w:bottom w:val="single" w:color="000000" w:sz="4" w:space="0"/>
              <w:right w:val="single" w:color="000000" w:sz="4" w:space="0"/>
            </w:tcBorders>
            <w:vAlign w:val="center"/>
          </w:tcPr>
          <w:p w14:paraId="7CDE73A5">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39</w:t>
            </w:r>
          </w:p>
        </w:tc>
        <w:tc>
          <w:tcPr>
            <w:tcW w:w="1797" w:type="dxa"/>
            <w:tcBorders>
              <w:top w:val="nil"/>
              <w:left w:val="nil"/>
              <w:bottom w:val="single" w:color="000000" w:sz="4" w:space="0"/>
              <w:right w:val="single" w:color="000000" w:sz="4" w:space="0"/>
            </w:tcBorders>
            <w:vAlign w:val="center"/>
          </w:tcPr>
          <w:p w14:paraId="63367010">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1</w:t>
            </w:r>
            <w:r>
              <w:rPr>
                <w:rFonts w:hint="eastAsia" w:ascii="Times New Roman" w:hAnsi="Times New Roman"/>
                <w:color w:val="auto"/>
                <w:sz w:val="18"/>
                <w:szCs w:val="18"/>
                <w:highlight w:val="none"/>
                <w:lang w:val="en-US" w:eastAsia="zh-CN"/>
              </w:rPr>
              <w:t>55</w:t>
            </w:r>
            <w:r>
              <w:rPr>
                <w:rFonts w:hint="eastAsia" w:ascii="Times New Roman" w:hAnsi="Times New Roman"/>
                <w:color w:val="auto"/>
                <w:sz w:val="18"/>
                <w:szCs w:val="18"/>
                <w:highlight w:val="none"/>
              </w:rPr>
              <w:t>.5</w:t>
            </w:r>
          </w:p>
        </w:tc>
        <w:tc>
          <w:tcPr>
            <w:tcW w:w="1797" w:type="dxa"/>
            <w:tcBorders>
              <w:top w:val="nil"/>
              <w:left w:val="nil"/>
              <w:bottom w:val="single" w:color="000000" w:sz="4" w:space="0"/>
              <w:right w:val="single" w:color="000000" w:sz="4" w:space="0"/>
            </w:tcBorders>
            <w:vAlign w:val="center"/>
          </w:tcPr>
          <w:p w14:paraId="007C926E">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100%</w:t>
            </w:r>
          </w:p>
        </w:tc>
      </w:tr>
    </w:tbl>
    <w:p w14:paraId="1746F5CC">
      <w:pPr>
        <w:keepNext w:val="0"/>
        <w:keepLines w:val="0"/>
        <w:pageBreakBefore w:val="0"/>
        <w:widowControl w:val="0"/>
        <w:shd w:val="clear"/>
        <w:kinsoku/>
        <w:wordWrap/>
        <w:overflowPunct/>
        <w:topLinePunct w:val="0"/>
        <w:autoSpaceDE/>
        <w:autoSpaceDN/>
        <w:bidi w:val="0"/>
        <w:adjustRightInd/>
        <w:snapToGrid/>
        <w:spacing w:line="380" w:lineRule="exact"/>
        <w:ind w:firstLine="420" w:firstLineChars="200"/>
        <w:textAlignment w:val="auto"/>
        <w:rPr>
          <w:rFonts w:hint="eastAsia" w:ascii="黑体" w:hAnsi="黑体" w:eastAsia="黑体"/>
          <w:color w:val="auto"/>
          <w:szCs w:val="21"/>
          <w:highlight w:val="none"/>
        </w:rPr>
      </w:pPr>
      <w:r>
        <w:rPr>
          <w:rFonts w:hint="eastAsia" w:ascii="黑体" w:hAnsi="黑体" w:eastAsia="黑体"/>
          <w:color w:val="auto"/>
          <w:szCs w:val="21"/>
          <w:highlight w:val="none"/>
        </w:rPr>
        <w:t>（二）课程学分分配表</w:t>
      </w:r>
    </w:p>
    <w:tbl>
      <w:tblPr>
        <w:tblStyle w:val="9"/>
        <w:tblW w:w="9068" w:type="dxa"/>
        <w:jc w:val="center"/>
        <w:tblLayout w:type="autofit"/>
        <w:tblCellMar>
          <w:top w:w="0" w:type="dxa"/>
          <w:left w:w="108" w:type="dxa"/>
          <w:bottom w:w="0" w:type="dxa"/>
          <w:right w:w="108" w:type="dxa"/>
        </w:tblCellMar>
      </w:tblPr>
      <w:tblGrid>
        <w:gridCol w:w="1525"/>
        <w:gridCol w:w="1585"/>
        <w:gridCol w:w="849"/>
        <w:gridCol w:w="852"/>
        <w:gridCol w:w="855"/>
        <w:gridCol w:w="852"/>
        <w:gridCol w:w="850"/>
        <w:gridCol w:w="850"/>
        <w:gridCol w:w="850"/>
      </w:tblGrid>
      <w:tr w14:paraId="484236C7">
        <w:tblPrEx>
          <w:tblCellMar>
            <w:top w:w="0" w:type="dxa"/>
            <w:left w:w="108" w:type="dxa"/>
            <w:bottom w:w="0" w:type="dxa"/>
            <w:right w:w="108" w:type="dxa"/>
          </w:tblCellMar>
        </w:tblPrEx>
        <w:trPr>
          <w:trHeight w:val="397" w:hRule="atLeast"/>
          <w:jc w:val="center"/>
        </w:trPr>
        <w:tc>
          <w:tcPr>
            <w:tcW w:w="1527" w:type="dxa"/>
            <w:vMerge w:val="restart"/>
            <w:tcBorders>
              <w:top w:val="single" w:color="auto" w:sz="4" w:space="0"/>
              <w:left w:val="single" w:color="auto" w:sz="4" w:space="0"/>
              <w:bottom w:val="single" w:color="auto" w:sz="4" w:space="0"/>
              <w:right w:val="single" w:color="auto" w:sz="4" w:space="0"/>
            </w:tcBorders>
            <w:vAlign w:val="center"/>
          </w:tcPr>
          <w:p w14:paraId="21EF0778">
            <w:pPr>
              <w:widowControl/>
              <w:shd w:val="clear"/>
              <w:topLinePunct w:val="0"/>
              <w:bidi w:val="0"/>
              <w:snapToGrid w:val="0"/>
              <w:spacing w:line="240" w:lineRule="auto"/>
              <w:jc w:val="center"/>
              <w:rPr>
                <w:rFonts w:ascii="宋体" w:hAnsi="宋体"/>
                <w:b/>
                <w:bCs/>
                <w:color w:val="auto"/>
                <w:sz w:val="18"/>
                <w:szCs w:val="18"/>
                <w:highlight w:val="none"/>
              </w:rPr>
            </w:pPr>
            <w:r>
              <w:rPr>
                <w:rFonts w:hint="eastAsia" w:ascii="宋体" w:hAnsi="宋体"/>
                <w:b/>
                <w:bCs/>
                <w:color w:val="auto"/>
                <w:sz w:val="18"/>
                <w:szCs w:val="18"/>
                <w:highlight w:val="none"/>
              </w:rPr>
              <w:t>课程类型</w:t>
            </w:r>
          </w:p>
        </w:tc>
        <w:tc>
          <w:tcPr>
            <w:tcW w:w="1585" w:type="dxa"/>
            <w:vMerge w:val="restart"/>
            <w:tcBorders>
              <w:top w:val="single" w:color="auto" w:sz="4" w:space="0"/>
              <w:left w:val="single" w:color="auto" w:sz="4" w:space="0"/>
              <w:bottom w:val="single" w:color="auto" w:sz="4" w:space="0"/>
              <w:right w:val="single" w:color="auto" w:sz="4" w:space="0"/>
            </w:tcBorders>
            <w:vAlign w:val="center"/>
          </w:tcPr>
          <w:p w14:paraId="75A1AB0E">
            <w:pPr>
              <w:widowControl/>
              <w:shd w:val="clear"/>
              <w:topLinePunct w:val="0"/>
              <w:bidi w:val="0"/>
              <w:snapToGrid w:val="0"/>
              <w:spacing w:line="240" w:lineRule="auto"/>
              <w:jc w:val="center"/>
              <w:rPr>
                <w:rFonts w:ascii="宋体" w:hAnsi="宋体"/>
                <w:b/>
                <w:bCs/>
                <w:color w:val="auto"/>
                <w:sz w:val="18"/>
                <w:szCs w:val="18"/>
                <w:highlight w:val="none"/>
              </w:rPr>
            </w:pPr>
            <w:r>
              <w:rPr>
                <w:rFonts w:hint="eastAsia" w:ascii="宋体" w:hAnsi="宋体"/>
                <w:b/>
                <w:bCs/>
                <w:color w:val="auto"/>
                <w:sz w:val="18"/>
                <w:szCs w:val="18"/>
                <w:highlight w:val="none"/>
              </w:rPr>
              <w:t>课组名称</w:t>
            </w:r>
          </w:p>
        </w:tc>
        <w:tc>
          <w:tcPr>
            <w:tcW w:w="849" w:type="dxa"/>
            <w:vMerge w:val="restart"/>
            <w:tcBorders>
              <w:top w:val="single" w:color="auto" w:sz="4" w:space="0"/>
              <w:left w:val="single" w:color="auto" w:sz="4" w:space="0"/>
              <w:bottom w:val="single" w:color="auto" w:sz="4" w:space="0"/>
              <w:right w:val="single" w:color="auto" w:sz="4" w:space="0"/>
            </w:tcBorders>
            <w:vAlign w:val="center"/>
          </w:tcPr>
          <w:p w14:paraId="50715527">
            <w:pPr>
              <w:widowControl/>
              <w:shd w:val="clear"/>
              <w:topLinePunct w:val="0"/>
              <w:bidi w:val="0"/>
              <w:snapToGrid w:val="0"/>
              <w:spacing w:line="240" w:lineRule="auto"/>
              <w:jc w:val="center"/>
              <w:rPr>
                <w:rFonts w:ascii="宋体" w:hAnsi="宋体"/>
                <w:b/>
                <w:bCs/>
                <w:color w:val="auto"/>
                <w:sz w:val="18"/>
                <w:szCs w:val="18"/>
                <w:highlight w:val="none"/>
              </w:rPr>
            </w:pPr>
            <w:r>
              <w:rPr>
                <w:rFonts w:hint="eastAsia" w:ascii="宋体" w:hAnsi="宋体"/>
                <w:b/>
                <w:bCs/>
                <w:color w:val="auto"/>
                <w:sz w:val="18"/>
                <w:szCs w:val="18"/>
                <w:highlight w:val="none"/>
              </w:rPr>
              <w:t>修读</w:t>
            </w:r>
          </w:p>
          <w:p w14:paraId="528B93BB">
            <w:pPr>
              <w:widowControl/>
              <w:shd w:val="clear"/>
              <w:topLinePunct w:val="0"/>
              <w:bidi w:val="0"/>
              <w:snapToGrid w:val="0"/>
              <w:spacing w:line="240" w:lineRule="auto"/>
              <w:jc w:val="center"/>
              <w:rPr>
                <w:rFonts w:ascii="宋体" w:hAnsi="宋体"/>
                <w:b/>
                <w:bCs/>
                <w:color w:val="auto"/>
                <w:sz w:val="18"/>
                <w:szCs w:val="18"/>
                <w:highlight w:val="none"/>
              </w:rPr>
            </w:pPr>
            <w:r>
              <w:rPr>
                <w:rFonts w:hint="eastAsia" w:ascii="宋体" w:hAnsi="宋体"/>
                <w:b/>
                <w:bCs/>
                <w:color w:val="auto"/>
                <w:sz w:val="18"/>
                <w:szCs w:val="18"/>
                <w:highlight w:val="none"/>
              </w:rPr>
              <w:t>方式</w:t>
            </w:r>
          </w:p>
        </w:tc>
        <w:tc>
          <w:tcPr>
            <w:tcW w:w="1705" w:type="dxa"/>
            <w:gridSpan w:val="2"/>
            <w:tcBorders>
              <w:top w:val="single" w:color="auto" w:sz="4" w:space="0"/>
              <w:left w:val="nil"/>
              <w:bottom w:val="single" w:color="auto" w:sz="4" w:space="0"/>
              <w:right w:val="single" w:color="auto" w:sz="4" w:space="0"/>
            </w:tcBorders>
            <w:vAlign w:val="center"/>
          </w:tcPr>
          <w:p w14:paraId="3DBDACC8">
            <w:pPr>
              <w:widowControl/>
              <w:shd w:val="clear"/>
              <w:topLinePunct w:val="0"/>
              <w:bidi w:val="0"/>
              <w:snapToGrid w:val="0"/>
              <w:spacing w:line="240" w:lineRule="auto"/>
              <w:jc w:val="center"/>
              <w:rPr>
                <w:rFonts w:ascii="宋体" w:hAnsi="宋体"/>
                <w:b/>
                <w:bCs/>
                <w:color w:val="auto"/>
                <w:sz w:val="18"/>
                <w:szCs w:val="18"/>
                <w:highlight w:val="none"/>
              </w:rPr>
            </w:pPr>
            <w:r>
              <w:rPr>
                <w:rFonts w:hint="eastAsia" w:ascii="宋体" w:hAnsi="宋体"/>
                <w:b/>
                <w:bCs/>
                <w:color w:val="auto"/>
                <w:sz w:val="18"/>
                <w:szCs w:val="18"/>
                <w:highlight w:val="none"/>
              </w:rPr>
              <w:t>理论教学环节</w:t>
            </w:r>
          </w:p>
        </w:tc>
        <w:tc>
          <w:tcPr>
            <w:tcW w:w="1702" w:type="dxa"/>
            <w:gridSpan w:val="2"/>
            <w:tcBorders>
              <w:top w:val="single" w:color="auto" w:sz="4" w:space="0"/>
              <w:left w:val="nil"/>
              <w:bottom w:val="single" w:color="auto" w:sz="4" w:space="0"/>
              <w:right w:val="single" w:color="auto" w:sz="4" w:space="0"/>
            </w:tcBorders>
            <w:vAlign w:val="center"/>
          </w:tcPr>
          <w:p w14:paraId="59C75C15">
            <w:pPr>
              <w:widowControl/>
              <w:shd w:val="clear"/>
              <w:topLinePunct w:val="0"/>
              <w:bidi w:val="0"/>
              <w:snapToGrid w:val="0"/>
              <w:spacing w:line="240" w:lineRule="auto"/>
              <w:jc w:val="center"/>
              <w:rPr>
                <w:rFonts w:ascii="宋体" w:hAnsi="宋体"/>
                <w:b/>
                <w:bCs/>
                <w:color w:val="auto"/>
                <w:sz w:val="18"/>
                <w:szCs w:val="18"/>
                <w:highlight w:val="none"/>
              </w:rPr>
            </w:pPr>
            <w:r>
              <w:rPr>
                <w:rFonts w:hint="eastAsia" w:ascii="宋体" w:hAnsi="宋体"/>
                <w:b/>
                <w:bCs/>
                <w:color w:val="auto"/>
                <w:sz w:val="18"/>
                <w:szCs w:val="18"/>
                <w:highlight w:val="none"/>
              </w:rPr>
              <w:t>实验实践教学环节</w:t>
            </w:r>
          </w:p>
        </w:tc>
        <w:tc>
          <w:tcPr>
            <w:tcW w:w="850" w:type="dxa"/>
            <w:vMerge w:val="restart"/>
            <w:tcBorders>
              <w:top w:val="single" w:color="auto" w:sz="4" w:space="0"/>
              <w:left w:val="nil"/>
              <w:bottom w:val="single" w:color="auto" w:sz="4" w:space="0"/>
              <w:right w:val="single" w:color="auto" w:sz="4" w:space="0"/>
            </w:tcBorders>
            <w:vAlign w:val="center"/>
          </w:tcPr>
          <w:p w14:paraId="5E0C4665">
            <w:pPr>
              <w:widowControl/>
              <w:shd w:val="clear"/>
              <w:topLinePunct w:val="0"/>
              <w:bidi w:val="0"/>
              <w:snapToGrid w:val="0"/>
              <w:spacing w:line="240" w:lineRule="auto"/>
              <w:jc w:val="center"/>
              <w:rPr>
                <w:rFonts w:ascii="宋体" w:hAnsi="宋体"/>
                <w:b/>
                <w:bCs/>
                <w:color w:val="auto"/>
                <w:sz w:val="18"/>
                <w:szCs w:val="18"/>
                <w:highlight w:val="none"/>
              </w:rPr>
            </w:pPr>
            <w:r>
              <w:rPr>
                <w:rFonts w:hint="eastAsia" w:ascii="宋体" w:hAnsi="宋体"/>
                <w:b/>
                <w:bCs/>
                <w:color w:val="auto"/>
                <w:sz w:val="18"/>
                <w:szCs w:val="18"/>
                <w:highlight w:val="none"/>
              </w:rPr>
              <w:t>学分</w:t>
            </w:r>
          </w:p>
          <w:p w14:paraId="5394136A">
            <w:pPr>
              <w:widowControl/>
              <w:shd w:val="clear"/>
              <w:topLinePunct w:val="0"/>
              <w:bidi w:val="0"/>
              <w:snapToGrid w:val="0"/>
              <w:spacing w:line="240" w:lineRule="auto"/>
              <w:jc w:val="center"/>
              <w:rPr>
                <w:rFonts w:ascii="宋体" w:hAnsi="宋体"/>
                <w:b/>
                <w:bCs/>
                <w:color w:val="auto"/>
                <w:sz w:val="18"/>
                <w:szCs w:val="18"/>
                <w:highlight w:val="none"/>
              </w:rPr>
            </w:pPr>
            <w:r>
              <w:rPr>
                <w:rFonts w:hint="eastAsia" w:ascii="宋体" w:hAnsi="宋体"/>
                <w:b/>
                <w:bCs/>
                <w:color w:val="auto"/>
                <w:sz w:val="18"/>
                <w:szCs w:val="18"/>
                <w:highlight w:val="none"/>
              </w:rPr>
              <w:t>小计</w:t>
            </w:r>
          </w:p>
        </w:tc>
        <w:tc>
          <w:tcPr>
            <w:tcW w:w="850" w:type="dxa"/>
            <w:vMerge w:val="restart"/>
            <w:tcBorders>
              <w:top w:val="single" w:color="auto" w:sz="4" w:space="0"/>
              <w:left w:val="nil"/>
              <w:bottom w:val="single" w:color="auto" w:sz="4" w:space="0"/>
              <w:right w:val="single" w:color="auto" w:sz="4" w:space="0"/>
            </w:tcBorders>
            <w:vAlign w:val="center"/>
          </w:tcPr>
          <w:p w14:paraId="79038748">
            <w:pPr>
              <w:widowControl/>
              <w:shd w:val="clear"/>
              <w:topLinePunct w:val="0"/>
              <w:bidi w:val="0"/>
              <w:snapToGrid w:val="0"/>
              <w:spacing w:line="240" w:lineRule="auto"/>
              <w:jc w:val="center"/>
              <w:rPr>
                <w:rFonts w:ascii="宋体" w:hAnsi="宋体"/>
                <w:b/>
                <w:bCs/>
                <w:color w:val="auto"/>
                <w:sz w:val="18"/>
                <w:szCs w:val="18"/>
                <w:highlight w:val="none"/>
              </w:rPr>
            </w:pPr>
            <w:r>
              <w:rPr>
                <w:rFonts w:hint="eastAsia" w:ascii="宋体" w:hAnsi="宋体"/>
                <w:b/>
                <w:bCs/>
                <w:color w:val="auto"/>
                <w:sz w:val="18"/>
                <w:szCs w:val="18"/>
                <w:highlight w:val="none"/>
              </w:rPr>
              <w:t>学时</w:t>
            </w:r>
          </w:p>
          <w:p w14:paraId="4E4FA436">
            <w:pPr>
              <w:widowControl/>
              <w:shd w:val="clear"/>
              <w:topLinePunct w:val="0"/>
              <w:bidi w:val="0"/>
              <w:snapToGrid w:val="0"/>
              <w:spacing w:line="240" w:lineRule="auto"/>
              <w:jc w:val="center"/>
              <w:rPr>
                <w:rFonts w:ascii="宋体" w:hAnsi="宋体"/>
                <w:b/>
                <w:bCs/>
                <w:color w:val="auto"/>
                <w:sz w:val="18"/>
                <w:szCs w:val="18"/>
                <w:highlight w:val="none"/>
              </w:rPr>
            </w:pPr>
            <w:r>
              <w:rPr>
                <w:rFonts w:hint="eastAsia" w:ascii="宋体" w:hAnsi="宋体"/>
                <w:b/>
                <w:bCs/>
                <w:color w:val="auto"/>
                <w:sz w:val="18"/>
                <w:szCs w:val="18"/>
                <w:highlight w:val="none"/>
              </w:rPr>
              <w:t>小计</w:t>
            </w:r>
          </w:p>
        </w:tc>
      </w:tr>
      <w:tr w14:paraId="62653A9A">
        <w:tblPrEx>
          <w:tblCellMar>
            <w:top w:w="0" w:type="dxa"/>
            <w:left w:w="108" w:type="dxa"/>
            <w:bottom w:w="0" w:type="dxa"/>
            <w:right w:w="108" w:type="dxa"/>
          </w:tblCellMar>
        </w:tblPrEx>
        <w:trPr>
          <w:trHeight w:val="39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618847F">
            <w:pPr>
              <w:widowControl/>
              <w:shd w:val="clear"/>
              <w:topLinePunct w:val="0"/>
              <w:bidi w:val="0"/>
              <w:spacing w:line="240" w:lineRule="auto"/>
              <w:jc w:val="left"/>
              <w:rPr>
                <w:rFonts w:ascii="宋体" w:hAnsi="宋体"/>
                <w:b/>
                <w:bCs/>
                <w:color w:val="auto"/>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A258736">
            <w:pPr>
              <w:widowControl/>
              <w:shd w:val="clear"/>
              <w:topLinePunct w:val="0"/>
              <w:bidi w:val="0"/>
              <w:spacing w:line="240" w:lineRule="auto"/>
              <w:jc w:val="left"/>
              <w:rPr>
                <w:rFonts w:ascii="宋体" w:hAnsi="宋体"/>
                <w:b/>
                <w:bCs/>
                <w:color w:val="auto"/>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FAE784E">
            <w:pPr>
              <w:widowControl/>
              <w:shd w:val="clear"/>
              <w:topLinePunct w:val="0"/>
              <w:bidi w:val="0"/>
              <w:spacing w:line="240" w:lineRule="auto"/>
              <w:jc w:val="left"/>
              <w:rPr>
                <w:rFonts w:ascii="宋体" w:hAnsi="宋体"/>
                <w:b/>
                <w:bCs/>
                <w:color w:val="auto"/>
                <w:sz w:val="18"/>
                <w:szCs w:val="18"/>
                <w:highlight w:val="none"/>
              </w:rPr>
            </w:pPr>
          </w:p>
        </w:tc>
        <w:tc>
          <w:tcPr>
            <w:tcW w:w="850" w:type="dxa"/>
            <w:tcBorders>
              <w:top w:val="nil"/>
              <w:left w:val="nil"/>
              <w:bottom w:val="single" w:color="auto" w:sz="4" w:space="0"/>
              <w:right w:val="single" w:color="auto" w:sz="4" w:space="0"/>
            </w:tcBorders>
            <w:vAlign w:val="center"/>
          </w:tcPr>
          <w:p w14:paraId="757AFEC4">
            <w:pPr>
              <w:widowControl/>
              <w:shd w:val="clear"/>
              <w:topLinePunct w:val="0"/>
              <w:bidi w:val="0"/>
              <w:snapToGrid w:val="0"/>
              <w:spacing w:line="240" w:lineRule="auto"/>
              <w:jc w:val="center"/>
              <w:rPr>
                <w:rFonts w:ascii="宋体" w:hAnsi="宋体"/>
                <w:b/>
                <w:bCs/>
                <w:color w:val="auto"/>
                <w:sz w:val="18"/>
                <w:szCs w:val="18"/>
                <w:highlight w:val="none"/>
              </w:rPr>
            </w:pPr>
            <w:r>
              <w:rPr>
                <w:rFonts w:hint="eastAsia" w:ascii="宋体" w:hAnsi="宋体"/>
                <w:b/>
                <w:bCs/>
                <w:color w:val="auto"/>
                <w:sz w:val="18"/>
                <w:szCs w:val="18"/>
                <w:highlight w:val="none"/>
              </w:rPr>
              <w:t>学分</w:t>
            </w:r>
          </w:p>
        </w:tc>
        <w:tc>
          <w:tcPr>
            <w:tcW w:w="855" w:type="dxa"/>
            <w:tcBorders>
              <w:top w:val="nil"/>
              <w:left w:val="nil"/>
              <w:bottom w:val="single" w:color="auto" w:sz="4" w:space="0"/>
              <w:right w:val="single" w:color="auto" w:sz="4" w:space="0"/>
            </w:tcBorders>
            <w:vAlign w:val="center"/>
          </w:tcPr>
          <w:p w14:paraId="171238FA">
            <w:pPr>
              <w:widowControl/>
              <w:shd w:val="clear"/>
              <w:topLinePunct w:val="0"/>
              <w:bidi w:val="0"/>
              <w:snapToGrid w:val="0"/>
              <w:spacing w:line="240" w:lineRule="auto"/>
              <w:jc w:val="center"/>
              <w:rPr>
                <w:rFonts w:ascii="宋体" w:hAnsi="宋体"/>
                <w:b/>
                <w:bCs/>
                <w:color w:val="auto"/>
                <w:sz w:val="18"/>
                <w:szCs w:val="18"/>
                <w:highlight w:val="none"/>
              </w:rPr>
            </w:pPr>
            <w:r>
              <w:rPr>
                <w:rFonts w:hint="eastAsia" w:ascii="宋体" w:hAnsi="宋体"/>
                <w:b/>
                <w:bCs/>
                <w:color w:val="auto"/>
                <w:sz w:val="18"/>
                <w:szCs w:val="18"/>
                <w:highlight w:val="none"/>
              </w:rPr>
              <w:t>学时</w:t>
            </w:r>
          </w:p>
        </w:tc>
        <w:tc>
          <w:tcPr>
            <w:tcW w:w="852" w:type="dxa"/>
            <w:tcBorders>
              <w:top w:val="nil"/>
              <w:left w:val="nil"/>
              <w:bottom w:val="single" w:color="auto" w:sz="4" w:space="0"/>
              <w:right w:val="single" w:color="auto" w:sz="4" w:space="0"/>
            </w:tcBorders>
            <w:vAlign w:val="center"/>
          </w:tcPr>
          <w:p w14:paraId="0B50C994">
            <w:pPr>
              <w:widowControl/>
              <w:shd w:val="clear"/>
              <w:topLinePunct w:val="0"/>
              <w:bidi w:val="0"/>
              <w:snapToGrid w:val="0"/>
              <w:spacing w:line="240" w:lineRule="auto"/>
              <w:jc w:val="center"/>
              <w:rPr>
                <w:rFonts w:ascii="宋体" w:hAnsi="宋体"/>
                <w:b/>
                <w:bCs/>
                <w:color w:val="auto"/>
                <w:sz w:val="18"/>
                <w:szCs w:val="18"/>
                <w:highlight w:val="none"/>
              </w:rPr>
            </w:pPr>
            <w:r>
              <w:rPr>
                <w:rFonts w:hint="eastAsia" w:ascii="宋体" w:hAnsi="宋体"/>
                <w:b/>
                <w:bCs/>
                <w:color w:val="auto"/>
                <w:sz w:val="18"/>
                <w:szCs w:val="18"/>
                <w:highlight w:val="none"/>
              </w:rPr>
              <w:t>学分</w:t>
            </w:r>
          </w:p>
        </w:tc>
        <w:tc>
          <w:tcPr>
            <w:tcW w:w="850" w:type="dxa"/>
            <w:tcBorders>
              <w:top w:val="nil"/>
              <w:left w:val="nil"/>
              <w:bottom w:val="single" w:color="auto" w:sz="4" w:space="0"/>
              <w:right w:val="single" w:color="auto" w:sz="4" w:space="0"/>
            </w:tcBorders>
            <w:vAlign w:val="center"/>
          </w:tcPr>
          <w:p w14:paraId="25EDDFC7">
            <w:pPr>
              <w:widowControl/>
              <w:shd w:val="clear"/>
              <w:topLinePunct w:val="0"/>
              <w:bidi w:val="0"/>
              <w:snapToGrid w:val="0"/>
              <w:spacing w:line="240" w:lineRule="auto"/>
              <w:jc w:val="center"/>
              <w:rPr>
                <w:rFonts w:ascii="宋体" w:hAnsi="宋体"/>
                <w:b/>
                <w:bCs/>
                <w:color w:val="auto"/>
                <w:sz w:val="18"/>
                <w:szCs w:val="18"/>
                <w:highlight w:val="none"/>
              </w:rPr>
            </w:pPr>
            <w:r>
              <w:rPr>
                <w:rFonts w:hint="eastAsia" w:ascii="宋体" w:hAnsi="宋体"/>
                <w:b/>
                <w:bCs/>
                <w:color w:val="auto"/>
                <w:sz w:val="18"/>
                <w:szCs w:val="18"/>
                <w:highlight w:val="none"/>
              </w:rPr>
              <w:t>学时</w:t>
            </w:r>
          </w:p>
        </w:tc>
        <w:tc>
          <w:tcPr>
            <w:tcW w:w="0" w:type="auto"/>
            <w:vMerge w:val="continue"/>
            <w:tcBorders>
              <w:top w:val="single" w:color="auto" w:sz="4" w:space="0"/>
              <w:left w:val="nil"/>
              <w:bottom w:val="single" w:color="auto" w:sz="4" w:space="0"/>
              <w:right w:val="single" w:color="auto" w:sz="4" w:space="0"/>
            </w:tcBorders>
            <w:vAlign w:val="center"/>
          </w:tcPr>
          <w:p w14:paraId="54722CB7">
            <w:pPr>
              <w:widowControl/>
              <w:shd w:val="clear"/>
              <w:topLinePunct w:val="0"/>
              <w:bidi w:val="0"/>
              <w:spacing w:line="240" w:lineRule="auto"/>
              <w:jc w:val="left"/>
              <w:rPr>
                <w:rFonts w:ascii="宋体" w:hAnsi="宋体"/>
                <w:b/>
                <w:bCs/>
                <w:color w:val="auto"/>
                <w:sz w:val="18"/>
                <w:szCs w:val="18"/>
                <w:highlight w:val="none"/>
              </w:rPr>
            </w:pPr>
          </w:p>
        </w:tc>
        <w:tc>
          <w:tcPr>
            <w:tcW w:w="0" w:type="auto"/>
            <w:vMerge w:val="continue"/>
            <w:tcBorders>
              <w:top w:val="single" w:color="auto" w:sz="4" w:space="0"/>
              <w:left w:val="nil"/>
              <w:bottom w:val="single" w:color="auto" w:sz="4" w:space="0"/>
              <w:right w:val="single" w:color="auto" w:sz="4" w:space="0"/>
            </w:tcBorders>
            <w:vAlign w:val="center"/>
          </w:tcPr>
          <w:p w14:paraId="5850DC2C">
            <w:pPr>
              <w:widowControl/>
              <w:shd w:val="clear"/>
              <w:topLinePunct w:val="0"/>
              <w:bidi w:val="0"/>
              <w:spacing w:line="240" w:lineRule="auto"/>
              <w:jc w:val="left"/>
              <w:rPr>
                <w:rFonts w:ascii="宋体" w:hAnsi="宋体"/>
                <w:b/>
                <w:bCs/>
                <w:color w:val="auto"/>
                <w:sz w:val="18"/>
                <w:szCs w:val="18"/>
                <w:highlight w:val="none"/>
              </w:rPr>
            </w:pPr>
          </w:p>
        </w:tc>
      </w:tr>
      <w:tr w14:paraId="367F8EFE">
        <w:tblPrEx>
          <w:tblCellMar>
            <w:top w:w="0" w:type="dxa"/>
            <w:left w:w="108" w:type="dxa"/>
            <w:bottom w:w="0" w:type="dxa"/>
            <w:right w:w="108" w:type="dxa"/>
          </w:tblCellMar>
        </w:tblPrEx>
        <w:trPr>
          <w:trHeight w:val="386" w:hRule="atLeast"/>
          <w:jc w:val="center"/>
        </w:trPr>
        <w:tc>
          <w:tcPr>
            <w:tcW w:w="1527" w:type="dxa"/>
            <w:vMerge w:val="restart"/>
            <w:tcBorders>
              <w:top w:val="nil"/>
              <w:left w:val="single" w:color="auto" w:sz="4" w:space="0"/>
              <w:bottom w:val="single" w:color="auto" w:sz="4" w:space="0"/>
              <w:right w:val="single" w:color="auto" w:sz="4" w:space="0"/>
            </w:tcBorders>
            <w:vAlign w:val="center"/>
          </w:tcPr>
          <w:p w14:paraId="63F99EF5">
            <w:pPr>
              <w:widowControl/>
              <w:shd w:val="clear"/>
              <w:topLinePunct w:val="0"/>
              <w:bidi w:val="0"/>
              <w:snapToGrid w:val="0"/>
              <w:spacing w:line="240" w:lineRule="auto"/>
              <w:jc w:val="center"/>
              <w:rPr>
                <w:rFonts w:ascii="宋体" w:hAnsi="宋体"/>
                <w:b/>
                <w:bCs/>
                <w:color w:val="auto"/>
                <w:sz w:val="18"/>
                <w:szCs w:val="18"/>
                <w:highlight w:val="none"/>
              </w:rPr>
            </w:pPr>
            <w:r>
              <w:rPr>
                <w:rFonts w:hint="eastAsia" w:ascii="宋体" w:hAnsi="宋体"/>
                <w:b/>
                <w:bCs/>
                <w:color w:val="auto"/>
                <w:sz w:val="18"/>
                <w:szCs w:val="18"/>
                <w:highlight w:val="none"/>
              </w:rPr>
              <w:t>通识教育课程</w:t>
            </w:r>
          </w:p>
        </w:tc>
        <w:tc>
          <w:tcPr>
            <w:tcW w:w="1585" w:type="dxa"/>
            <w:tcBorders>
              <w:top w:val="nil"/>
              <w:left w:val="nil"/>
              <w:bottom w:val="single" w:color="auto" w:sz="4" w:space="0"/>
              <w:right w:val="single" w:color="auto" w:sz="4" w:space="0"/>
            </w:tcBorders>
            <w:vAlign w:val="center"/>
          </w:tcPr>
          <w:p w14:paraId="5875A7E9">
            <w:pPr>
              <w:widowControl/>
              <w:shd w:val="clear"/>
              <w:topLinePunct w:val="0"/>
              <w:bidi w:val="0"/>
              <w:snapToGrid w:val="0"/>
              <w:spacing w:line="240" w:lineRule="auto"/>
              <w:jc w:val="center"/>
              <w:rPr>
                <w:rFonts w:ascii="宋体" w:hAnsi="宋体"/>
                <w:color w:val="auto"/>
                <w:sz w:val="18"/>
                <w:szCs w:val="18"/>
                <w:highlight w:val="none"/>
              </w:rPr>
            </w:pPr>
            <w:r>
              <w:rPr>
                <w:rFonts w:hint="eastAsia" w:ascii="宋体" w:hAnsi="宋体"/>
                <w:color w:val="auto"/>
                <w:sz w:val="18"/>
                <w:szCs w:val="18"/>
                <w:highlight w:val="none"/>
              </w:rPr>
              <w:t>通识必修课</w:t>
            </w:r>
          </w:p>
        </w:tc>
        <w:tc>
          <w:tcPr>
            <w:tcW w:w="849" w:type="dxa"/>
            <w:tcBorders>
              <w:top w:val="nil"/>
              <w:left w:val="nil"/>
              <w:bottom w:val="single" w:color="auto" w:sz="4" w:space="0"/>
              <w:right w:val="single" w:color="auto" w:sz="4" w:space="0"/>
            </w:tcBorders>
            <w:vAlign w:val="center"/>
          </w:tcPr>
          <w:p w14:paraId="27E14A5E">
            <w:pPr>
              <w:widowControl/>
              <w:shd w:val="clear"/>
              <w:topLinePunct w:val="0"/>
              <w:bidi w:val="0"/>
              <w:snapToGrid w:val="0"/>
              <w:spacing w:line="240" w:lineRule="auto"/>
              <w:jc w:val="center"/>
              <w:rPr>
                <w:rFonts w:ascii="宋体" w:hAnsi="宋体"/>
                <w:color w:val="auto"/>
                <w:sz w:val="18"/>
                <w:szCs w:val="18"/>
                <w:highlight w:val="none"/>
              </w:rPr>
            </w:pPr>
            <w:r>
              <w:rPr>
                <w:rFonts w:hint="eastAsia" w:ascii="宋体" w:hAnsi="宋体"/>
                <w:color w:val="auto"/>
                <w:sz w:val="18"/>
                <w:szCs w:val="18"/>
                <w:highlight w:val="none"/>
              </w:rPr>
              <w:t>必修</w:t>
            </w:r>
          </w:p>
        </w:tc>
        <w:tc>
          <w:tcPr>
            <w:tcW w:w="850" w:type="dxa"/>
            <w:tcBorders>
              <w:top w:val="nil"/>
              <w:left w:val="nil"/>
              <w:bottom w:val="single" w:color="auto" w:sz="4" w:space="0"/>
              <w:right w:val="single" w:color="auto" w:sz="4" w:space="0"/>
            </w:tcBorders>
            <w:vAlign w:val="center"/>
          </w:tcPr>
          <w:p w14:paraId="5AB7745A">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13.5</w:t>
            </w:r>
          </w:p>
        </w:tc>
        <w:tc>
          <w:tcPr>
            <w:tcW w:w="855" w:type="dxa"/>
            <w:tcBorders>
              <w:top w:val="nil"/>
              <w:left w:val="nil"/>
              <w:bottom w:val="single" w:color="auto" w:sz="4" w:space="0"/>
              <w:right w:val="single" w:color="auto" w:sz="4" w:space="0"/>
            </w:tcBorders>
            <w:vAlign w:val="center"/>
          </w:tcPr>
          <w:p w14:paraId="009B5BD4">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238</w:t>
            </w:r>
          </w:p>
        </w:tc>
        <w:tc>
          <w:tcPr>
            <w:tcW w:w="852" w:type="dxa"/>
            <w:tcBorders>
              <w:top w:val="nil"/>
              <w:left w:val="nil"/>
              <w:bottom w:val="single" w:color="auto" w:sz="4" w:space="0"/>
              <w:right w:val="single" w:color="auto" w:sz="4" w:space="0"/>
            </w:tcBorders>
            <w:vAlign w:val="center"/>
          </w:tcPr>
          <w:p w14:paraId="4D61DA4B">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8.5</w:t>
            </w:r>
          </w:p>
        </w:tc>
        <w:tc>
          <w:tcPr>
            <w:tcW w:w="850" w:type="dxa"/>
            <w:tcBorders>
              <w:top w:val="nil"/>
              <w:left w:val="nil"/>
              <w:bottom w:val="single" w:color="auto" w:sz="4" w:space="0"/>
              <w:right w:val="single" w:color="auto" w:sz="4" w:space="0"/>
            </w:tcBorders>
            <w:vAlign w:val="center"/>
          </w:tcPr>
          <w:p w14:paraId="3FA23B76">
            <w:pPr>
              <w:shd w:val="clear"/>
              <w:topLinePunct w:val="0"/>
              <w:bidi w:val="0"/>
              <w:spacing w:line="240" w:lineRule="auto"/>
              <w:ind w:left="-105" w:leftChars="-50" w:right="-105" w:rightChars="-50" w:firstLine="5"/>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234</w:t>
            </w:r>
          </w:p>
        </w:tc>
        <w:tc>
          <w:tcPr>
            <w:tcW w:w="850" w:type="dxa"/>
            <w:tcBorders>
              <w:top w:val="nil"/>
              <w:left w:val="nil"/>
              <w:bottom w:val="single" w:color="auto" w:sz="4" w:space="0"/>
              <w:right w:val="single" w:color="auto" w:sz="4" w:space="0"/>
            </w:tcBorders>
            <w:vAlign w:val="center"/>
          </w:tcPr>
          <w:p w14:paraId="317A833A">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22</w:t>
            </w:r>
          </w:p>
        </w:tc>
        <w:tc>
          <w:tcPr>
            <w:tcW w:w="850" w:type="dxa"/>
            <w:tcBorders>
              <w:top w:val="nil"/>
              <w:left w:val="nil"/>
              <w:bottom w:val="single" w:color="auto" w:sz="4" w:space="0"/>
              <w:right w:val="single" w:color="auto" w:sz="4" w:space="0"/>
            </w:tcBorders>
            <w:vAlign w:val="center"/>
          </w:tcPr>
          <w:p w14:paraId="0E43D552">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472</w:t>
            </w:r>
          </w:p>
        </w:tc>
      </w:tr>
      <w:tr w14:paraId="069D0E3C">
        <w:tblPrEx>
          <w:tblCellMar>
            <w:top w:w="0" w:type="dxa"/>
            <w:left w:w="108" w:type="dxa"/>
            <w:bottom w:w="0" w:type="dxa"/>
            <w:right w:w="108" w:type="dxa"/>
          </w:tblCellMar>
        </w:tblPrEx>
        <w:trPr>
          <w:trHeight w:val="435"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32BE3C78">
            <w:pPr>
              <w:widowControl/>
              <w:shd w:val="clear"/>
              <w:topLinePunct w:val="0"/>
              <w:bidi w:val="0"/>
              <w:spacing w:line="240" w:lineRule="auto"/>
              <w:jc w:val="left"/>
              <w:rPr>
                <w:rFonts w:ascii="宋体" w:hAnsi="宋体"/>
                <w:b/>
                <w:bCs/>
                <w:color w:val="auto"/>
                <w:sz w:val="18"/>
                <w:szCs w:val="18"/>
                <w:highlight w:val="none"/>
              </w:rPr>
            </w:pPr>
          </w:p>
        </w:tc>
        <w:tc>
          <w:tcPr>
            <w:tcW w:w="1585" w:type="dxa"/>
            <w:tcBorders>
              <w:top w:val="nil"/>
              <w:left w:val="nil"/>
              <w:bottom w:val="single" w:color="auto" w:sz="4" w:space="0"/>
              <w:right w:val="single" w:color="auto" w:sz="4" w:space="0"/>
            </w:tcBorders>
            <w:vAlign w:val="center"/>
          </w:tcPr>
          <w:p w14:paraId="4021261D">
            <w:pPr>
              <w:widowControl/>
              <w:shd w:val="clear"/>
              <w:topLinePunct w:val="0"/>
              <w:bidi w:val="0"/>
              <w:snapToGrid w:val="0"/>
              <w:spacing w:line="240" w:lineRule="auto"/>
              <w:jc w:val="center"/>
              <w:rPr>
                <w:rFonts w:ascii="宋体" w:hAnsi="宋体"/>
                <w:color w:val="auto"/>
                <w:sz w:val="18"/>
                <w:szCs w:val="18"/>
                <w:highlight w:val="none"/>
              </w:rPr>
            </w:pPr>
            <w:r>
              <w:rPr>
                <w:rFonts w:hint="eastAsia" w:ascii="宋体" w:hAnsi="宋体"/>
                <w:color w:val="auto"/>
                <w:sz w:val="18"/>
                <w:szCs w:val="18"/>
                <w:highlight w:val="none"/>
              </w:rPr>
              <w:t>通识选修课</w:t>
            </w:r>
          </w:p>
        </w:tc>
        <w:tc>
          <w:tcPr>
            <w:tcW w:w="849" w:type="dxa"/>
            <w:tcBorders>
              <w:top w:val="nil"/>
              <w:left w:val="nil"/>
              <w:bottom w:val="single" w:color="auto" w:sz="4" w:space="0"/>
              <w:right w:val="single" w:color="auto" w:sz="4" w:space="0"/>
            </w:tcBorders>
            <w:vAlign w:val="center"/>
          </w:tcPr>
          <w:p w14:paraId="5506256C">
            <w:pPr>
              <w:widowControl/>
              <w:shd w:val="clear"/>
              <w:topLinePunct w:val="0"/>
              <w:bidi w:val="0"/>
              <w:snapToGrid w:val="0"/>
              <w:spacing w:line="240" w:lineRule="auto"/>
              <w:jc w:val="center"/>
              <w:rPr>
                <w:rFonts w:ascii="宋体" w:hAnsi="宋体"/>
                <w:color w:val="auto"/>
                <w:sz w:val="18"/>
                <w:szCs w:val="18"/>
                <w:highlight w:val="none"/>
              </w:rPr>
            </w:pPr>
            <w:r>
              <w:rPr>
                <w:rFonts w:hint="eastAsia" w:ascii="宋体" w:hAnsi="宋体"/>
                <w:color w:val="auto"/>
                <w:sz w:val="18"/>
                <w:szCs w:val="18"/>
                <w:highlight w:val="none"/>
              </w:rPr>
              <w:t>选修</w:t>
            </w:r>
          </w:p>
        </w:tc>
        <w:tc>
          <w:tcPr>
            <w:tcW w:w="850" w:type="dxa"/>
            <w:tcBorders>
              <w:top w:val="nil"/>
              <w:left w:val="nil"/>
              <w:bottom w:val="single" w:color="auto" w:sz="4" w:space="0"/>
              <w:right w:val="single" w:color="auto" w:sz="4" w:space="0"/>
            </w:tcBorders>
            <w:vAlign w:val="center"/>
          </w:tcPr>
          <w:p w14:paraId="47C341B2">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12.5</w:t>
            </w:r>
          </w:p>
        </w:tc>
        <w:tc>
          <w:tcPr>
            <w:tcW w:w="855" w:type="dxa"/>
            <w:tcBorders>
              <w:top w:val="nil"/>
              <w:left w:val="nil"/>
              <w:bottom w:val="single" w:color="auto" w:sz="4" w:space="0"/>
              <w:right w:val="single" w:color="auto" w:sz="4" w:space="0"/>
            </w:tcBorders>
            <w:vAlign w:val="center"/>
          </w:tcPr>
          <w:p w14:paraId="134C422E">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200</w:t>
            </w:r>
          </w:p>
        </w:tc>
        <w:tc>
          <w:tcPr>
            <w:tcW w:w="852" w:type="dxa"/>
            <w:tcBorders>
              <w:top w:val="nil"/>
              <w:left w:val="nil"/>
              <w:bottom w:val="single" w:color="auto" w:sz="4" w:space="0"/>
              <w:right w:val="single" w:color="auto" w:sz="4" w:space="0"/>
            </w:tcBorders>
            <w:vAlign w:val="center"/>
          </w:tcPr>
          <w:p w14:paraId="048A65A9">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1.5</w:t>
            </w:r>
          </w:p>
        </w:tc>
        <w:tc>
          <w:tcPr>
            <w:tcW w:w="850" w:type="dxa"/>
            <w:tcBorders>
              <w:top w:val="nil"/>
              <w:left w:val="nil"/>
              <w:bottom w:val="single" w:color="auto" w:sz="4" w:space="0"/>
              <w:right w:val="single" w:color="auto" w:sz="4" w:space="0"/>
            </w:tcBorders>
            <w:vAlign w:val="center"/>
          </w:tcPr>
          <w:p w14:paraId="404BCDCA">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28</w:t>
            </w:r>
          </w:p>
        </w:tc>
        <w:tc>
          <w:tcPr>
            <w:tcW w:w="850" w:type="dxa"/>
            <w:tcBorders>
              <w:top w:val="nil"/>
              <w:left w:val="nil"/>
              <w:bottom w:val="single" w:color="auto" w:sz="4" w:space="0"/>
              <w:right w:val="single" w:color="auto" w:sz="4" w:space="0"/>
            </w:tcBorders>
            <w:vAlign w:val="center"/>
          </w:tcPr>
          <w:p w14:paraId="279E268C">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ascii="Times New Roman" w:hAnsi="Times New Roman"/>
                <w:color w:val="auto"/>
                <w:sz w:val="18"/>
                <w:szCs w:val="18"/>
                <w:highlight w:val="none"/>
              </w:rPr>
              <w:t>1</w:t>
            </w:r>
            <w:r>
              <w:rPr>
                <w:rFonts w:hint="eastAsia" w:ascii="Times New Roman" w:hAnsi="Times New Roman"/>
                <w:color w:val="auto"/>
                <w:sz w:val="18"/>
                <w:szCs w:val="18"/>
                <w:highlight w:val="none"/>
              </w:rPr>
              <w:t>4</w:t>
            </w:r>
          </w:p>
        </w:tc>
        <w:tc>
          <w:tcPr>
            <w:tcW w:w="850" w:type="dxa"/>
            <w:tcBorders>
              <w:top w:val="nil"/>
              <w:left w:val="nil"/>
              <w:bottom w:val="single" w:color="auto" w:sz="4" w:space="0"/>
              <w:right w:val="single" w:color="auto" w:sz="4" w:space="0"/>
            </w:tcBorders>
            <w:vAlign w:val="center"/>
          </w:tcPr>
          <w:p w14:paraId="08BD5F8B">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228</w:t>
            </w:r>
          </w:p>
        </w:tc>
      </w:tr>
      <w:tr w14:paraId="7DEB5E27">
        <w:tblPrEx>
          <w:tblCellMar>
            <w:top w:w="0" w:type="dxa"/>
            <w:left w:w="108" w:type="dxa"/>
            <w:bottom w:w="0" w:type="dxa"/>
            <w:right w:w="108" w:type="dxa"/>
          </w:tblCellMar>
        </w:tblPrEx>
        <w:trPr>
          <w:trHeight w:val="398" w:hRule="atLeast"/>
          <w:jc w:val="center"/>
        </w:trPr>
        <w:tc>
          <w:tcPr>
            <w:tcW w:w="1527" w:type="dxa"/>
            <w:vMerge w:val="restart"/>
            <w:tcBorders>
              <w:top w:val="nil"/>
              <w:left w:val="single" w:color="auto" w:sz="4" w:space="0"/>
              <w:bottom w:val="single" w:color="auto" w:sz="4" w:space="0"/>
              <w:right w:val="single" w:color="auto" w:sz="4" w:space="0"/>
            </w:tcBorders>
            <w:vAlign w:val="center"/>
          </w:tcPr>
          <w:p w14:paraId="2B100C8C">
            <w:pPr>
              <w:widowControl/>
              <w:shd w:val="clear"/>
              <w:topLinePunct w:val="0"/>
              <w:bidi w:val="0"/>
              <w:snapToGrid w:val="0"/>
              <w:spacing w:line="240" w:lineRule="auto"/>
              <w:jc w:val="center"/>
              <w:rPr>
                <w:rFonts w:ascii="宋体" w:hAnsi="宋体"/>
                <w:b/>
                <w:bCs/>
                <w:color w:val="auto"/>
                <w:sz w:val="18"/>
                <w:szCs w:val="18"/>
                <w:highlight w:val="none"/>
              </w:rPr>
            </w:pPr>
            <w:r>
              <w:rPr>
                <w:rFonts w:hint="eastAsia" w:ascii="宋体" w:hAnsi="宋体"/>
                <w:b/>
                <w:bCs/>
                <w:color w:val="auto"/>
                <w:sz w:val="18"/>
                <w:szCs w:val="18"/>
                <w:highlight w:val="none"/>
              </w:rPr>
              <w:t>学科教育课程</w:t>
            </w:r>
          </w:p>
        </w:tc>
        <w:tc>
          <w:tcPr>
            <w:tcW w:w="1585" w:type="dxa"/>
            <w:tcBorders>
              <w:top w:val="nil"/>
              <w:left w:val="nil"/>
              <w:bottom w:val="single" w:color="auto" w:sz="4" w:space="0"/>
              <w:right w:val="single" w:color="auto" w:sz="4" w:space="0"/>
            </w:tcBorders>
            <w:vAlign w:val="center"/>
          </w:tcPr>
          <w:p w14:paraId="0A55564E">
            <w:pPr>
              <w:widowControl/>
              <w:shd w:val="clear"/>
              <w:topLinePunct w:val="0"/>
              <w:bidi w:val="0"/>
              <w:snapToGrid w:val="0"/>
              <w:spacing w:line="240" w:lineRule="auto"/>
              <w:jc w:val="center"/>
              <w:rPr>
                <w:rFonts w:ascii="宋体" w:hAnsi="宋体"/>
                <w:color w:val="auto"/>
                <w:sz w:val="18"/>
                <w:szCs w:val="18"/>
                <w:highlight w:val="none"/>
              </w:rPr>
            </w:pPr>
            <w:bookmarkStart w:id="0" w:name="OLE_LINK5"/>
            <w:r>
              <w:rPr>
                <w:rFonts w:hint="eastAsia" w:ascii="宋体" w:hAnsi="宋体"/>
                <w:color w:val="auto"/>
                <w:sz w:val="18"/>
                <w:szCs w:val="18"/>
                <w:highlight w:val="none"/>
              </w:rPr>
              <w:t>学科基础课</w:t>
            </w:r>
            <w:bookmarkEnd w:id="0"/>
          </w:p>
        </w:tc>
        <w:tc>
          <w:tcPr>
            <w:tcW w:w="849" w:type="dxa"/>
            <w:tcBorders>
              <w:top w:val="nil"/>
              <w:left w:val="nil"/>
              <w:bottom w:val="single" w:color="auto" w:sz="4" w:space="0"/>
              <w:right w:val="single" w:color="auto" w:sz="4" w:space="0"/>
            </w:tcBorders>
            <w:vAlign w:val="center"/>
          </w:tcPr>
          <w:p w14:paraId="5ADBFE5E">
            <w:pPr>
              <w:widowControl/>
              <w:shd w:val="clear"/>
              <w:topLinePunct w:val="0"/>
              <w:bidi w:val="0"/>
              <w:snapToGrid w:val="0"/>
              <w:spacing w:line="240" w:lineRule="auto"/>
              <w:jc w:val="center"/>
              <w:rPr>
                <w:rFonts w:ascii="宋体" w:hAnsi="宋体"/>
                <w:color w:val="auto"/>
                <w:sz w:val="18"/>
                <w:szCs w:val="18"/>
                <w:highlight w:val="none"/>
              </w:rPr>
            </w:pPr>
            <w:r>
              <w:rPr>
                <w:rFonts w:hint="eastAsia" w:ascii="宋体" w:hAnsi="宋体"/>
                <w:color w:val="auto"/>
                <w:sz w:val="18"/>
                <w:szCs w:val="18"/>
                <w:highlight w:val="none"/>
              </w:rPr>
              <w:t>必修</w:t>
            </w:r>
          </w:p>
        </w:tc>
        <w:tc>
          <w:tcPr>
            <w:tcW w:w="850" w:type="dxa"/>
            <w:tcBorders>
              <w:top w:val="nil"/>
              <w:left w:val="nil"/>
              <w:bottom w:val="single" w:color="auto" w:sz="4" w:space="0"/>
              <w:right w:val="single" w:color="auto" w:sz="4" w:space="0"/>
            </w:tcBorders>
            <w:vAlign w:val="center"/>
          </w:tcPr>
          <w:p w14:paraId="4679570D">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26.8</w:t>
            </w:r>
          </w:p>
        </w:tc>
        <w:tc>
          <w:tcPr>
            <w:tcW w:w="855" w:type="dxa"/>
            <w:tcBorders>
              <w:top w:val="nil"/>
              <w:left w:val="nil"/>
              <w:bottom w:val="single" w:color="auto" w:sz="4" w:space="0"/>
              <w:right w:val="single" w:color="auto" w:sz="4" w:space="0"/>
            </w:tcBorders>
            <w:vAlign w:val="center"/>
          </w:tcPr>
          <w:p w14:paraId="3B0D152C">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428</w:t>
            </w:r>
          </w:p>
        </w:tc>
        <w:tc>
          <w:tcPr>
            <w:tcW w:w="852" w:type="dxa"/>
            <w:tcBorders>
              <w:top w:val="nil"/>
              <w:left w:val="nil"/>
              <w:bottom w:val="single" w:color="auto" w:sz="4" w:space="0"/>
              <w:right w:val="single" w:color="auto" w:sz="4" w:space="0"/>
            </w:tcBorders>
            <w:vAlign w:val="center"/>
          </w:tcPr>
          <w:p w14:paraId="11583906">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5.2</w:t>
            </w:r>
          </w:p>
        </w:tc>
        <w:tc>
          <w:tcPr>
            <w:tcW w:w="850" w:type="dxa"/>
            <w:tcBorders>
              <w:top w:val="nil"/>
              <w:left w:val="nil"/>
              <w:bottom w:val="single" w:color="auto" w:sz="4" w:space="0"/>
              <w:right w:val="single" w:color="auto" w:sz="4" w:space="0"/>
            </w:tcBorders>
            <w:vAlign w:val="center"/>
          </w:tcPr>
          <w:p w14:paraId="4727D119">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84</w:t>
            </w:r>
          </w:p>
        </w:tc>
        <w:tc>
          <w:tcPr>
            <w:tcW w:w="850" w:type="dxa"/>
            <w:tcBorders>
              <w:top w:val="nil"/>
              <w:left w:val="nil"/>
              <w:bottom w:val="single" w:color="auto" w:sz="4" w:space="0"/>
              <w:right w:val="single" w:color="auto" w:sz="4" w:space="0"/>
            </w:tcBorders>
            <w:vAlign w:val="center"/>
          </w:tcPr>
          <w:p w14:paraId="4E4135C7">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32</w:t>
            </w:r>
          </w:p>
        </w:tc>
        <w:tc>
          <w:tcPr>
            <w:tcW w:w="850" w:type="dxa"/>
            <w:tcBorders>
              <w:top w:val="nil"/>
              <w:left w:val="nil"/>
              <w:bottom w:val="single" w:color="auto" w:sz="4" w:space="0"/>
              <w:right w:val="single" w:color="auto" w:sz="4" w:space="0"/>
            </w:tcBorders>
            <w:vAlign w:val="center"/>
          </w:tcPr>
          <w:p w14:paraId="0A6298F2">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512</w:t>
            </w:r>
          </w:p>
        </w:tc>
      </w:tr>
      <w:tr w14:paraId="2B3BB3AE">
        <w:tblPrEx>
          <w:tblCellMar>
            <w:top w:w="0" w:type="dxa"/>
            <w:left w:w="108" w:type="dxa"/>
            <w:bottom w:w="0" w:type="dxa"/>
            <w:right w:w="108" w:type="dxa"/>
          </w:tblCellMar>
        </w:tblPrEx>
        <w:trPr>
          <w:trHeight w:val="393"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1F9868C2">
            <w:pPr>
              <w:widowControl/>
              <w:shd w:val="clear"/>
              <w:topLinePunct w:val="0"/>
              <w:bidi w:val="0"/>
              <w:spacing w:line="240" w:lineRule="auto"/>
              <w:jc w:val="left"/>
              <w:rPr>
                <w:rFonts w:ascii="宋体" w:hAnsi="宋体"/>
                <w:b/>
                <w:bCs/>
                <w:color w:val="auto"/>
                <w:sz w:val="18"/>
                <w:szCs w:val="18"/>
                <w:highlight w:val="none"/>
              </w:rPr>
            </w:pPr>
          </w:p>
        </w:tc>
        <w:tc>
          <w:tcPr>
            <w:tcW w:w="1585" w:type="dxa"/>
            <w:tcBorders>
              <w:top w:val="nil"/>
              <w:left w:val="nil"/>
              <w:bottom w:val="single" w:color="auto" w:sz="4" w:space="0"/>
              <w:right w:val="single" w:color="auto" w:sz="4" w:space="0"/>
            </w:tcBorders>
            <w:vAlign w:val="center"/>
          </w:tcPr>
          <w:p w14:paraId="682219E4">
            <w:pPr>
              <w:widowControl/>
              <w:shd w:val="clear"/>
              <w:topLinePunct w:val="0"/>
              <w:bidi w:val="0"/>
              <w:snapToGrid w:val="0"/>
              <w:spacing w:line="240" w:lineRule="auto"/>
              <w:jc w:val="center"/>
              <w:rPr>
                <w:rFonts w:hint="default" w:ascii="宋体" w:hAnsi="宋体" w:eastAsia="宋体"/>
                <w:color w:val="auto"/>
                <w:sz w:val="18"/>
                <w:szCs w:val="18"/>
                <w:highlight w:val="none"/>
                <w:lang w:val="en-US" w:eastAsia="zh-CN"/>
              </w:rPr>
            </w:pPr>
            <w:r>
              <w:rPr>
                <w:rFonts w:hint="eastAsia" w:ascii="宋体" w:hAnsi="宋体"/>
                <w:color w:val="auto"/>
                <w:sz w:val="18"/>
                <w:szCs w:val="18"/>
                <w:highlight w:val="none"/>
                <w:lang w:val="en-US" w:eastAsia="zh-CN"/>
              </w:rPr>
              <w:t>学科实践课</w:t>
            </w:r>
          </w:p>
        </w:tc>
        <w:tc>
          <w:tcPr>
            <w:tcW w:w="849" w:type="dxa"/>
            <w:tcBorders>
              <w:top w:val="nil"/>
              <w:left w:val="nil"/>
              <w:bottom w:val="single" w:color="auto" w:sz="4" w:space="0"/>
              <w:right w:val="single" w:color="auto" w:sz="4" w:space="0"/>
            </w:tcBorders>
            <w:vAlign w:val="center"/>
          </w:tcPr>
          <w:p w14:paraId="71D5788E">
            <w:pPr>
              <w:widowControl/>
              <w:shd w:val="clear"/>
              <w:topLinePunct w:val="0"/>
              <w:bidi w:val="0"/>
              <w:snapToGrid w:val="0"/>
              <w:spacing w:line="240" w:lineRule="auto"/>
              <w:jc w:val="center"/>
              <w:rPr>
                <w:rFonts w:ascii="宋体" w:hAnsi="宋体"/>
                <w:color w:val="auto"/>
                <w:sz w:val="18"/>
                <w:szCs w:val="18"/>
                <w:highlight w:val="none"/>
              </w:rPr>
            </w:pPr>
            <w:r>
              <w:rPr>
                <w:rFonts w:hint="eastAsia" w:ascii="宋体" w:hAnsi="宋体"/>
                <w:color w:val="auto"/>
                <w:sz w:val="18"/>
                <w:szCs w:val="18"/>
                <w:highlight w:val="none"/>
              </w:rPr>
              <w:t>选修</w:t>
            </w:r>
          </w:p>
        </w:tc>
        <w:tc>
          <w:tcPr>
            <w:tcW w:w="850" w:type="dxa"/>
            <w:tcBorders>
              <w:top w:val="nil"/>
              <w:left w:val="nil"/>
              <w:bottom w:val="single" w:color="auto" w:sz="4" w:space="0"/>
              <w:right w:val="single" w:color="auto" w:sz="4" w:space="0"/>
            </w:tcBorders>
            <w:vAlign w:val="center"/>
          </w:tcPr>
          <w:p w14:paraId="69E64B77">
            <w:pPr>
              <w:shd w:val="clear"/>
              <w:topLinePunct w:val="0"/>
              <w:bidi w:val="0"/>
              <w:spacing w:line="240" w:lineRule="auto"/>
              <w:ind w:left="-105" w:leftChars="-50" w:right="-105" w:rightChars="-50"/>
              <w:jc w:val="center"/>
              <w:rPr>
                <w:rFonts w:ascii="Times New Roman" w:hAnsi="Times New Roman"/>
                <w:color w:val="auto"/>
                <w:sz w:val="18"/>
                <w:szCs w:val="18"/>
                <w:highlight w:val="none"/>
              </w:rPr>
            </w:pPr>
          </w:p>
        </w:tc>
        <w:tc>
          <w:tcPr>
            <w:tcW w:w="855" w:type="dxa"/>
            <w:tcBorders>
              <w:top w:val="nil"/>
              <w:left w:val="nil"/>
              <w:bottom w:val="single" w:color="auto" w:sz="4" w:space="0"/>
              <w:right w:val="single" w:color="auto" w:sz="4" w:space="0"/>
            </w:tcBorders>
            <w:vAlign w:val="center"/>
          </w:tcPr>
          <w:p w14:paraId="3A776DC6">
            <w:pPr>
              <w:shd w:val="clear"/>
              <w:topLinePunct w:val="0"/>
              <w:bidi w:val="0"/>
              <w:spacing w:line="240" w:lineRule="auto"/>
              <w:ind w:left="-105" w:leftChars="-50" w:right="-105" w:rightChars="-50"/>
              <w:jc w:val="center"/>
              <w:rPr>
                <w:rFonts w:ascii="Times New Roman" w:hAnsi="Times New Roman"/>
                <w:color w:val="auto"/>
                <w:sz w:val="18"/>
                <w:szCs w:val="18"/>
                <w:highlight w:val="none"/>
              </w:rPr>
            </w:pPr>
          </w:p>
        </w:tc>
        <w:tc>
          <w:tcPr>
            <w:tcW w:w="852" w:type="dxa"/>
            <w:tcBorders>
              <w:top w:val="nil"/>
              <w:left w:val="nil"/>
              <w:bottom w:val="single" w:color="auto" w:sz="4" w:space="0"/>
              <w:right w:val="single" w:color="auto" w:sz="4" w:space="0"/>
            </w:tcBorders>
            <w:vAlign w:val="center"/>
          </w:tcPr>
          <w:p w14:paraId="0995B816">
            <w:pPr>
              <w:shd w:val="clear"/>
              <w:topLinePunct w:val="0"/>
              <w:bidi w:val="0"/>
              <w:spacing w:line="240" w:lineRule="auto"/>
              <w:ind w:left="-105" w:leftChars="-50" w:right="-105" w:rightChars="-50"/>
              <w:jc w:val="center"/>
              <w:rPr>
                <w:rFonts w:ascii="Times New Roman" w:hAnsi="Times New Roman"/>
                <w:color w:val="auto"/>
                <w:sz w:val="18"/>
                <w:szCs w:val="18"/>
                <w:highlight w:val="none"/>
              </w:rPr>
            </w:pPr>
          </w:p>
        </w:tc>
        <w:tc>
          <w:tcPr>
            <w:tcW w:w="850" w:type="dxa"/>
            <w:tcBorders>
              <w:top w:val="nil"/>
              <w:left w:val="nil"/>
              <w:bottom w:val="single" w:color="auto" w:sz="4" w:space="0"/>
              <w:right w:val="single" w:color="auto" w:sz="4" w:space="0"/>
            </w:tcBorders>
            <w:vAlign w:val="center"/>
          </w:tcPr>
          <w:p w14:paraId="1B364919">
            <w:pPr>
              <w:shd w:val="clear"/>
              <w:topLinePunct w:val="0"/>
              <w:bidi w:val="0"/>
              <w:spacing w:line="240" w:lineRule="auto"/>
              <w:ind w:left="-105" w:leftChars="-50" w:right="-105" w:rightChars="-50"/>
              <w:jc w:val="center"/>
              <w:rPr>
                <w:rFonts w:ascii="Times New Roman" w:hAnsi="Times New Roman"/>
                <w:color w:val="auto"/>
                <w:sz w:val="18"/>
                <w:szCs w:val="18"/>
                <w:highlight w:val="none"/>
              </w:rPr>
            </w:pPr>
          </w:p>
        </w:tc>
        <w:tc>
          <w:tcPr>
            <w:tcW w:w="850" w:type="dxa"/>
            <w:tcBorders>
              <w:top w:val="nil"/>
              <w:left w:val="nil"/>
              <w:bottom w:val="single" w:color="auto" w:sz="4" w:space="0"/>
              <w:right w:val="single" w:color="auto" w:sz="4" w:space="0"/>
            </w:tcBorders>
            <w:vAlign w:val="center"/>
          </w:tcPr>
          <w:p w14:paraId="21D18FEA">
            <w:pPr>
              <w:shd w:val="clear"/>
              <w:jc w:val="center"/>
              <w:rPr>
                <w:color w:val="auto"/>
                <w:highlight w:val="none"/>
              </w:rPr>
            </w:pPr>
          </w:p>
        </w:tc>
        <w:tc>
          <w:tcPr>
            <w:tcW w:w="850" w:type="dxa"/>
            <w:tcBorders>
              <w:top w:val="nil"/>
              <w:left w:val="nil"/>
              <w:bottom w:val="single" w:color="auto" w:sz="4" w:space="0"/>
              <w:right w:val="single" w:color="auto" w:sz="4" w:space="0"/>
            </w:tcBorders>
            <w:vAlign w:val="center"/>
          </w:tcPr>
          <w:p w14:paraId="71ACCF9E">
            <w:pPr>
              <w:widowControl/>
              <w:shd w:val="clear"/>
              <w:topLinePunct w:val="0"/>
              <w:bidi w:val="0"/>
              <w:spacing w:line="240" w:lineRule="auto"/>
              <w:jc w:val="center"/>
              <w:rPr>
                <w:rFonts w:ascii="Times New Roman" w:hAnsi="Times New Roman"/>
                <w:color w:val="auto"/>
                <w:sz w:val="18"/>
                <w:szCs w:val="18"/>
                <w:highlight w:val="none"/>
              </w:rPr>
            </w:pPr>
          </w:p>
        </w:tc>
      </w:tr>
      <w:tr w14:paraId="2AE8FBFF">
        <w:tblPrEx>
          <w:tblCellMar>
            <w:top w:w="0" w:type="dxa"/>
            <w:left w:w="108" w:type="dxa"/>
            <w:bottom w:w="0" w:type="dxa"/>
            <w:right w:w="108" w:type="dxa"/>
          </w:tblCellMar>
        </w:tblPrEx>
        <w:trPr>
          <w:trHeight w:val="380" w:hRule="atLeast"/>
          <w:jc w:val="center"/>
        </w:trPr>
        <w:tc>
          <w:tcPr>
            <w:tcW w:w="1527" w:type="dxa"/>
            <w:vMerge w:val="restart"/>
            <w:tcBorders>
              <w:top w:val="nil"/>
              <w:left w:val="single" w:color="auto" w:sz="4" w:space="0"/>
              <w:right w:val="single" w:color="auto" w:sz="4" w:space="0"/>
            </w:tcBorders>
            <w:vAlign w:val="center"/>
          </w:tcPr>
          <w:p w14:paraId="0145B0EB">
            <w:pPr>
              <w:widowControl/>
              <w:shd w:val="clear"/>
              <w:topLinePunct w:val="0"/>
              <w:bidi w:val="0"/>
              <w:snapToGrid w:val="0"/>
              <w:spacing w:line="240" w:lineRule="auto"/>
              <w:jc w:val="center"/>
              <w:rPr>
                <w:rFonts w:ascii="宋体" w:hAnsi="宋体"/>
                <w:b/>
                <w:bCs/>
                <w:color w:val="auto"/>
                <w:sz w:val="18"/>
                <w:szCs w:val="18"/>
                <w:highlight w:val="none"/>
              </w:rPr>
            </w:pPr>
            <w:r>
              <w:rPr>
                <w:rFonts w:hint="eastAsia" w:ascii="宋体" w:hAnsi="宋体"/>
                <w:b/>
                <w:bCs/>
                <w:color w:val="auto"/>
                <w:sz w:val="18"/>
                <w:szCs w:val="18"/>
                <w:highlight w:val="none"/>
              </w:rPr>
              <w:t>专业教育课程</w:t>
            </w:r>
          </w:p>
        </w:tc>
        <w:tc>
          <w:tcPr>
            <w:tcW w:w="1585" w:type="dxa"/>
            <w:tcBorders>
              <w:top w:val="nil"/>
              <w:left w:val="nil"/>
              <w:bottom w:val="single" w:color="auto" w:sz="4" w:space="0"/>
              <w:right w:val="single" w:color="auto" w:sz="4" w:space="0"/>
            </w:tcBorders>
            <w:vAlign w:val="center"/>
          </w:tcPr>
          <w:p w14:paraId="24225B4F">
            <w:pPr>
              <w:widowControl/>
              <w:shd w:val="clear"/>
              <w:topLinePunct w:val="0"/>
              <w:bidi w:val="0"/>
              <w:snapToGrid w:val="0"/>
              <w:spacing w:line="240" w:lineRule="auto"/>
              <w:jc w:val="center"/>
              <w:rPr>
                <w:rFonts w:ascii="宋体" w:hAnsi="宋体"/>
                <w:color w:val="auto"/>
                <w:sz w:val="18"/>
                <w:szCs w:val="18"/>
                <w:highlight w:val="none"/>
              </w:rPr>
            </w:pPr>
            <w:r>
              <w:rPr>
                <w:rFonts w:hint="eastAsia" w:ascii="宋体" w:hAnsi="宋体"/>
                <w:color w:val="auto"/>
                <w:sz w:val="18"/>
                <w:szCs w:val="18"/>
                <w:highlight w:val="none"/>
              </w:rPr>
              <w:t>专业核心课</w:t>
            </w:r>
          </w:p>
        </w:tc>
        <w:tc>
          <w:tcPr>
            <w:tcW w:w="849" w:type="dxa"/>
            <w:tcBorders>
              <w:top w:val="nil"/>
              <w:left w:val="nil"/>
              <w:bottom w:val="single" w:color="auto" w:sz="4" w:space="0"/>
              <w:right w:val="single" w:color="auto" w:sz="4" w:space="0"/>
            </w:tcBorders>
            <w:vAlign w:val="center"/>
          </w:tcPr>
          <w:p w14:paraId="774C86AC">
            <w:pPr>
              <w:widowControl/>
              <w:shd w:val="clear"/>
              <w:topLinePunct w:val="0"/>
              <w:bidi w:val="0"/>
              <w:snapToGrid w:val="0"/>
              <w:spacing w:line="240" w:lineRule="auto"/>
              <w:jc w:val="center"/>
              <w:rPr>
                <w:rFonts w:ascii="宋体" w:hAnsi="宋体"/>
                <w:color w:val="auto"/>
                <w:sz w:val="18"/>
                <w:szCs w:val="18"/>
                <w:highlight w:val="none"/>
              </w:rPr>
            </w:pPr>
            <w:r>
              <w:rPr>
                <w:rFonts w:hint="eastAsia" w:ascii="宋体" w:hAnsi="宋体"/>
                <w:color w:val="auto"/>
                <w:sz w:val="18"/>
                <w:szCs w:val="18"/>
                <w:highlight w:val="none"/>
              </w:rPr>
              <w:t>必修</w:t>
            </w:r>
          </w:p>
        </w:tc>
        <w:tc>
          <w:tcPr>
            <w:tcW w:w="850" w:type="dxa"/>
            <w:tcBorders>
              <w:top w:val="nil"/>
              <w:left w:val="nil"/>
              <w:bottom w:val="single" w:color="auto" w:sz="4" w:space="0"/>
              <w:right w:val="single" w:color="auto" w:sz="4" w:space="0"/>
            </w:tcBorders>
            <w:vAlign w:val="center"/>
          </w:tcPr>
          <w:p w14:paraId="78D71EE3">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29.3</w:t>
            </w:r>
          </w:p>
        </w:tc>
        <w:tc>
          <w:tcPr>
            <w:tcW w:w="855" w:type="dxa"/>
            <w:tcBorders>
              <w:top w:val="nil"/>
              <w:left w:val="nil"/>
              <w:bottom w:val="single" w:color="auto" w:sz="4" w:space="0"/>
              <w:right w:val="single" w:color="auto" w:sz="4" w:space="0"/>
            </w:tcBorders>
            <w:vAlign w:val="center"/>
          </w:tcPr>
          <w:p w14:paraId="025A7333">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468</w:t>
            </w:r>
          </w:p>
        </w:tc>
        <w:tc>
          <w:tcPr>
            <w:tcW w:w="852" w:type="dxa"/>
            <w:tcBorders>
              <w:top w:val="nil"/>
              <w:left w:val="nil"/>
              <w:bottom w:val="single" w:color="auto" w:sz="4" w:space="0"/>
              <w:right w:val="single" w:color="auto" w:sz="4" w:space="0"/>
            </w:tcBorders>
            <w:vAlign w:val="center"/>
          </w:tcPr>
          <w:p w14:paraId="0D8EB60D">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2.7</w:t>
            </w:r>
          </w:p>
        </w:tc>
        <w:tc>
          <w:tcPr>
            <w:tcW w:w="850" w:type="dxa"/>
            <w:tcBorders>
              <w:top w:val="nil"/>
              <w:left w:val="nil"/>
              <w:bottom w:val="single" w:color="auto" w:sz="4" w:space="0"/>
              <w:right w:val="single" w:color="auto" w:sz="4" w:space="0"/>
            </w:tcBorders>
            <w:vAlign w:val="center"/>
          </w:tcPr>
          <w:p w14:paraId="364A6131">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44</w:t>
            </w:r>
          </w:p>
        </w:tc>
        <w:tc>
          <w:tcPr>
            <w:tcW w:w="850" w:type="dxa"/>
            <w:tcBorders>
              <w:top w:val="nil"/>
              <w:left w:val="nil"/>
              <w:bottom w:val="single" w:color="auto" w:sz="4" w:space="0"/>
              <w:right w:val="single" w:color="auto" w:sz="4" w:space="0"/>
            </w:tcBorders>
            <w:vAlign w:val="center"/>
          </w:tcPr>
          <w:p w14:paraId="6C634B33">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32</w:t>
            </w:r>
          </w:p>
        </w:tc>
        <w:tc>
          <w:tcPr>
            <w:tcW w:w="850" w:type="dxa"/>
            <w:tcBorders>
              <w:top w:val="nil"/>
              <w:left w:val="nil"/>
              <w:bottom w:val="single" w:color="auto" w:sz="4" w:space="0"/>
              <w:right w:val="single" w:color="auto" w:sz="4" w:space="0"/>
            </w:tcBorders>
            <w:vAlign w:val="center"/>
          </w:tcPr>
          <w:p w14:paraId="6D85FABA">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512</w:t>
            </w:r>
          </w:p>
        </w:tc>
      </w:tr>
      <w:tr w14:paraId="5AE1D004">
        <w:tblPrEx>
          <w:tblCellMar>
            <w:top w:w="0" w:type="dxa"/>
            <w:left w:w="108" w:type="dxa"/>
            <w:bottom w:w="0" w:type="dxa"/>
            <w:right w:w="108" w:type="dxa"/>
          </w:tblCellMar>
        </w:tblPrEx>
        <w:trPr>
          <w:trHeight w:val="392" w:hRule="atLeast"/>
          <w:jc w:val="center"/>
        </w:trPr>
        <w:tc>
          <w:tcPr>
            <w:tcW w:w="0" w:type="auto"/>
            <w:vMerge w:val="continue"/>
            <w:tcBorders>
              <w:left w:val="single" w:color="auto" w:sz="4" w:space="0"/>
              <w:right w:val="single" w:color="auto" w:sz="4" w:space="0"/>
            </w:tcBorders>
            <w:vAlign w:val="center"/>
          </w:tcPr>
          <w:p w14:paraId="3F6AAEF5">
            <w:pPr>
              <w:widowControl/>
              <w:shd w:val="clear"/>
              <w:topLinePunct w:val="0"/>
              <w:bidi w:val="0"/>
              <w:spacing w:line="240" w:lineRule="auto"/>
              <w:jc w:val="left"/>
              <w:rPr>
                <w:rFonts w:ascii="宋体" w:hAnsi="宋体"/>
                <w:b/>
                <w:bCs/>
                <w:color w:val="auto"/>
                <w:sz w:val="18"/>
                <w:szCs w:val="18"/>
                <w:highlight w:val="none"/>
              </w:rPr>
            </w:pPr>
          </w:p>
        </w:tc>
        <w:tc>
          <w:tcPr>
            <w:tcW w:w="1585" w:type="dxa"/>
            <w:tcBorders>
              <w:top w:val="nil"/>
              <w:left w:val="nil"/>
              <w:bottom w:val="single" w:color="auto" w:sz="4" w:space="0"/>
              <w:right w:val="single" w:color="auto" w:sz="4" w:space="0"/>
            </w:tcBorders>
            <w:vAlign w:val="center"/>
          </w:tcPr>
          <w:p w14:paraId="4B2F6D07">
            <w:pPr>
              <w:widowControl/>
              <w:shd w:val="clear"/>
              <w:topLinePunct w:val="0"/>
              <w:bidi w:val="0"/>
              <w:snapToGrid w:val="0"/>
              <w:spacing w:line="240" w:lineRule="auto"/>
              <w:jc w:val="center"/>
              <w:rPr>
                <w:rFonts w:ascii="宋体" w:hAnsi="宋体"/>
                <w:color w:val="auto"/>
                <w:sz w:val="18"/>
                <w:szCs w:val="18"/>
                <w:highlight w:val="none"/>
              </w:rPr>
            </w:pPr>
            <w:r>
              <w:rPr>
                <w:rFonts w:hint="eastAsia" w:ascii="宋体" w:hAnsi="宋体"/>
                <w:color w:val="auto"/>
                <w:sz w:val="18"/>
                <w:szCs w:val="18"/>
                <w:highlight w:val="none"/>
              </w:rPr>
              <w:t>专业选修课</w:t>
            </w:r>
          </w:p>
        </w:tc>
        <w:tc>
          <w:tcPr>
            <w:tcW w:w="849" w:type="dxa"/>
            <w:tcBorders>
              <w:top w:val="nil"/>
              <w:left w:val="nil"/>
              <w:bottom w:val="single" w:color="auto" w:sz="4" w:space="0"/>
              <w:right w:val="single" w:color="auto" w:sz="4" w:space="0"/>
            </w:tcBorders>
            <w:vAlign w:val="center"/>
          </w:tcPr>
          <w:p w14:paraId="1C693449">
            <w:pPr>
              <w:widowControl/>
              <w:shd w:val="clear"/>
              <w:topLinePunct w:val="0"/>
              <w:bidi w:val="0"/>
              <w:snapToGrid w:val="0"/>
              <w:spacing w:line="240" w:lineRule="auto"/>
              <w:jc w:val="center"/>
              <w:rPr>
                <w:rFonts w:ascii="宋体" w:hAnsi="宋体"/>
                <w:color w:val="auto"/>
                <w:sz w:val="18"/>
                <w:szCs w:val="18"/>
                <w:highlight w:val="none"/>
              </w:rPr>
            </w:pPr>
            <w:r>
              <w:rPr>
                <w:rFonts w:hint="eastAsia" w:ascii="宋体" w:hAnsi="宋体"/>
                <w:color w:val="auto"/>
                <w:sz w:val="18"/>
                <w:szCs w:val="18"/>
                <w:highlight w:val="none"/>
              </w:rPr>
              <w:t>选修</w:t>
            </w:r>
          </w:p>
        </w:tc>
        <w:tc>
          <w:tcPr>
            <w:tcW w:w="850" w:type="dxa"/>
            <w:tcBorders>
              <w:top w:val="nil"/>
              <w:left w:val="nil"/>
              <w:bottom w:val="single" w:color="auto" w:sz="4" w:space="0"/>
              <w:right w:val="single" w:color="auto" w:sz="4" w:space="0"/>
            </w:tcBorders>
            <w:vAlign w:val="center"/>
          </w:tcPr>
          <w:p w14:paraId="506FD603">
            <w:pPr>
              <w:widowControl/>
              <w:shd w:val="clear"/>
              <w:topLinePunct w:val="0"/>
              <w:bidi w:val="0"/>
              <w:snapToGrid w:val="0"/>
              <w:spacing w:line="240" w:lineRule="auto"/>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13.5</w:t>
            </w:r>
          </w:p>
        </w:tc>
        <w:tc>
          <w:tcPr>
            <w:tcW w:w="855" w:type="dxa"/>
            <w:tcBorders>
              <w:top w:val="nil"/>
              <w:left w:val="nil"/>
              <w:bottom w:val="single" w:color="auto" w:sz="4" w:space="0"/>
              <w:right w:val="single" w:color="auto" w:sz="4" w:space="0"/>
            </w:tcBorders>
            <w:vAlign w:val="center"/>
          </w:tcPr>
          <w:p w14:paraId="5D2B19B0">
            <w:pPr>
              <w:widowControl/>
              <w:shd w:val="clear"/>
              <w:topLinePunct w:val="0"/>
              <w:bidi w:val="0"/>
              <w:snapToGrid w:val="0"/>
              <w:spacing w:line="240" w:lineRule="auto"/>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216</w:t>
            </w:r>
          </w:p>
        </w:tc>
        <w:tc>
          <w:tcPr>
            <w:tcW w:w="852" w:type="dxa"/>
            <w:tcBorders>
              <w:top w:val="nil"/>
              <w:left w:val="nil"/>
              <w:bottom w:val="single" w:color="auto" w:sz="4" w:space="0"/>
              <w:right w:val="single" w:color="auto" w:sz="4" w:space="0"/>
            </w:tcBorders>
            <w:vAlign w:val="center"/>
          </w:tcPr>
          <w:p w14:paraId="0347A6AA">
            <w:pPr>
              <w:widowControl/>
              <w:shd w:val="clear"/>
              <w:topLinePunct w:val="0"/>
              <w:bidi w:val="0"/>
              <w:snapToGrid w:val="0"/>
              <w:spacing w:line="240" w:lineRule="auto"/>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2.5</w:t>
            </w:r>
          </w:p>
        </w:tc>
        <w:tc>
          <w:tcPr>
            <w:tcW w:w="850" w:type="dxa"/>
            <w:tcBorders>
              <w:top w:val="nil"/>
              <w:left w:val="nil"/>
              <w:bottom w:val="single" w:color="auto" w:sz="4" w:space="0"/>
              <w:right w:val="single" w:color="auto" w:sz="4" w:space="0"/>
            </w:tcBorders>
            <w:vAlign w:val="center"/>
          </w:tcPr>
          <w:p w14:paraId="1BD7A630">
            <w:pPr>
              <w:widowControl/>
              <w:shd w:val="clear"/>
              <w:topLinePunct w:val="0"/>
              <w:bidi w:val="0"/>
              <w:snapToGrid w:val="0"/>
              <w:spacing w:line="240" w:lineRule="auto"/>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40</w:t>
            </w:r>
          </w:p>
        </w:tc>
        <w:tc>
          <w:tcPr>
            <w:tcW w:w="850" w:type="dxa"/>
            <w:tcBorders>
              <w:top w:val="nil"/>
              <w:left w:val="nil"/>
              <w:bottom w:val="single" w:color="auto" w:sz="4" w:space="0"/>
              <w:right w:val="single" w:color="auto" w:sz="4" w:space="0"/>
            </w:tcBorders>
            <w:vAlign w:val="center"/>
          </w:tcPr>
          <w:p w14:paraId="4EF36F38">
            <w:pPr>
              <w:widowControl/>
              <w:shd w:val="clear"/>
              <w:topLinePunct w:val="0"/>
              <w:bidi w:val="0"/>
              <w:snapToGrid w:val="0"/>
              <w:spacing w:line="240" w:lineRule="auto"/>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16</w:t>
            </w:r>
          </w:p>
        </w:tc>
        <w:tc>
          <w:tcPr>
            <w:tcW w:w="850" w:type="dxa"/>
            <w:tcBorders>
              <w:top w:val="nil"/>
              <w:left w:val="nil"/>
              <w:bottom w:val="single" w:color="auto" w:sz="4" w:space="0"/>
              <w:right w:val="single" w:color="auto" w:sz="4" w:space="0"/>
            </w:tcBorders>
            <w:vAlign w:val="center"/>
          </w:tcPr>
          <w:p w14:paraId="78CFD075">
            <w:pPr>
              <w:widowControl/>
              <w:shd w:val="clear"/>
              <w:topLinePunct w:val="0"/>
              <w:bidi w:val="0"/>
              <w:snapToGrid w:val="0"/>
              <w:spacing w:line="240" w:lineRule="auto"/>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256</w:t>
            </w:r>
          </w:p>
        </w:tc>
      </w:tr>
      <w:tr w14:paraId="2504814B">
        <w:tblPrEx>
          <w:tblCellMar>
            <w:top w:w="0" w:type="dxa"/>
            <w:left w:w="108" w:type="dxa"/>
            <w:bottom w:w="0" w:type="dxa"/>
            <w:right w:w="108" w:type="dxa"/>
          </w:tblCellMar>
        </w:tblPrEx>
        <w:trPr>
          <w:trHeight w:val="392" w:hRule="atLeast"/>
          <w:jc w:val="center"/>
        </w:trPr>
        <w:tc>
          <w:tcPr>
            <w:tcW w:w="0" w:type="auto"/>
            <w:vMerge w:val="continue"/>
            <w:tcBorders>
              <w:left w:val="single" w:color="auto" w:sz="4" w:space="0"/>
              <w:bottom w:val="single" w:color="auto" w:sz="4" w:space="0"/>
              <w:right w:val="single" w:color="auto" w:sz="4" w:space="0"/>
            </w:tcBorders>
            <w:vAlign w:val="center"/>
          </w:tcPr>
          <w:p w14:paraId="0C2E5869">
            <w:pPr>
              <w:widowControl/>
              <w:shd w:val="clear"/>
              <w:topLinePunct w:val="0"/>
              <w:bidi w:val="0"/>
              <w:spacing w:line="240" w:lineRule="auto"/>
              <w:jc w:val="left"/>
              <w:rPr>
                <w:rFonts w:ascii="宋体" w:hAnsi="宋体"/>
                <w:b/>
                <w:bCs/>
                <w:color w:val="auto"/>
                <w:sz w:val="18"/>
                <w:szCs w:val="18"/>
                <w:highlight w:val="none"/>
              </w:rPr>
            </w:pPr>
          </w:p>
        </w:tc>
        <w:tc>
          <w:tcPr>
            <w:tcW w:w="1585" w:type="dxa"/>
            <w:tcBorders>
              <w:top w:val="single" w:color="auto" w:sz="4" w:space="0"/>
              <w:left w:val="nil"/>
              <w:bottom w:val="single" w:color="auto" w:sz="4" w:space="0"/>
              <w:right w:val="single" w:color="auto" w:sz="4" w:space="0"/>
            </w:tcBorders>
            <w:vAlign w:val="center"/>
          </w:tcPr>
          <w:p w14:paraId="27B65508">
            <w:pPr>
              <w:shd w:val="clear"/>
              <w:topLinePunct w:val="0"/>
              <w:bidi w:val="0"/>
              <w:snapToGrid w:val="0"/>
              <w:spacing w:line="240" w:lineRule="auto"/>
              <w:jc w:val="center"/>
              <w:rPr>
                <w:rFonts w:ascii="宋体" w:hAnsi="宋体"/>
                <w:color w:val="auto"/>
                <w:sz w:val="18"/>
                <w:szCs w:val="18"/>
                <w:highlight w:val="none"/>
              </w:rPr>
            </w:pPr>
            <w:r>
              <w:rPr>
                <w:rFonts w:hint="eastAsia" w:ascii="宋体" w:hAnsi="宋体"/>
                <w:color w:val="auto"/>
                <w:sz w:val="18"/>
                <w:szCs w:val="18"/>
                <w:highlight w:val="none"/>
              </w:rPr>
              <w:t>专业实践课</w:t>
            </w:r>
          </w:p>
          <w:p w14:paraId="1E516786">
            <w:pPr>
              <w:shd w:val="clear"/>
              <w:topLinePunct w:val="0"/>
              <w:bidi w:val="0"/>
              <w:snapToGrid w:val="0"/>
              <w:spacing w:line="240" w:lineRule="auto"/>
              <w:jc w:val="center"/>
              <w:rPr>
                <w:rFonts w:ascii="宋体" w:hAnsi="宋体"/>
                <w:color w:val="auto"/>
                <w:sz w:val="18"/>
                <w:szCs w:val="18"/>
                <w:highlight w:val="none"/>
              </w:rPr>
            </w:pPr>
            <w:r>
              <w:rPr>
                <w:rFonts w:hint="eastAsia" w:ascii="宋体" w:hAnsi="宋体"/>
                <w:color w:val="auto"/>
                <w:sz w:val="18"/>
                <w:szCs w:val="18"/>
                <w:highlight w:val="none"/>
              </w:rPr>
              <w:t>（</w:t>
            </w:r>
            <w:r>
              <w:rPr>
                <w:rFonts w:hint="eastAsia" w:ascii="Times New Roman" w:hAnsi="Times New Roman"/>
                <w:bCs/>
                <w:color w:val="auto"/>
                <w:sz w:val="18"/>
                <w:szCs w:val="18"/>
                <w:highlight w:val="none"/>
              </w:rPr>
              <w:t>毕业论文）</w:t>
            </w:r>
          </w:p>
        </w:tc>
        <w:tc>
          <w:tcPr>
            <w:tcW w:w="849" w:type="dxa"/>
            <w:tcBorders>
              <w:top w:val="single" w:color="auto" w:sz="4" w:space="0"/>
              <w:left w:val="nil"/>
              <w:bottom w:val="single" w:color="auto" w:sz="4" w:space="0"/>
              <w:right w:val="single" w:color="auto" w:sz="4" w:space="0"/>
            </w:tcBorders>
            <w:vAlign w:val="center"/>
          </w:tcPr>
          <w:p w14:paraId="0122F73C">
            <w:pPr>
              <w:shd w:val="clear"/>
              <w:topLinePunct w:val="0"/>
              <w:bidi w:val="0"/>
              <w:snapToGrid w:val="0"/>
              <w:spacing w:line="240" w:lineRule="auto"/>
              <w:jc w:val="center"/>
              <w:rPr>
                <w:rFonts w:ascii="宋体" w:hAnsi="宋体"/>
                <w:color w:val="auto"/>
                <w:sz w:val="18"/>
                <w:szCs w:val="18"/>
                <w:highlight w:val="none"/>
              </w:rPr>
            </w:pPr>
            <w:r>
              <w:rPr>
                <w:rFonts w:hint="eastAsia" w:ascii="宋体" w:hAnsi="宋体"/>
                <w:color w:val="auto"/>
                <w:sz w:val="18"/>
                <w:szCs w:val="18"/>
                <w:highlight w:val="none"/>
              </w:rPr>
              <w:t>必修</w:t>
            </w:r>
          </w:p>
        </w:tc>
        <w:tc>
          <w:tcPr>
            <w:tcW w:w="852" w:type="dxa"/>
            <w:tcBorders>
              <w:top w:val="single" w:color="auto" w:sz="4" w:space="0"/>
              <w:left w:val="nil"/>
              <w:bottom w:val="single" w:color="auto" w:sz="4" w:space="0"/>
              <w:right w:val="single" w:color="auto" w:sz="4" w:space="0"/>
            </w:tcBorders>
            <w:vAlign w:val="center"/>
          </w:tcPr>
          <w:p w14:paraId="6A709A3B">
            <w:pPr>
              <w:shd w:val="clear"/>
              <w:topLinePunct w:val="0"/>
              <w:bidi w:val="0"/>
              <w:snapToGrid w:val="0"/>
              <w:spacing w:line="240" w:lineRule="auto"/>
              <w:jc w:val="center"/>
              <w:rPr>
                <w:rFonts w:ascii="Times New Roman" w:hAnsi="Times New Roman"/>
                <w:bCs/>
                <w:color w:val="auto"/>
                <w:sz w:val="18"/>
                <w:szCs w:val="18"/>
                <w:highlight w:val="none"/>
              </w:rPr>
            </w:pPr>
          </w:p>
        </w:tc>
        <w:tc>
          <w:tcPr>
            <w:tcW w:w="853" w:type="dxa"/>
            <w:tcBorders>
              <w:top w:val="single" w:color="auto" w:sz="4" w:space="0"/>
              <w:left w:val="nil"/>
              <w:bottom w:val="single" w:color="auto" w:sz="4" w:space="0"/>
              <w:right w:val="single" w:color="auto" w:sz="4" w:space="0"/>
            </w:tcBorders>
            <w:vAlign w:val="center"/>
          </w:tcPr>
          <w:p w14:paraId="4815787B">
            <w:pPr>
              <w:shd w:val="clear"/>
              <w:topLinePunct w:val="0"/>
              <w:bidi w:val="0"/>
              <w:snapToGrid w:val="0"/>
              <w:spacing w:line="240" w:lineRule="auto"/>
              <w:jc w:val="center"/>
              <w:rPr>
                <w:rFonts w:ascii="Times New Roman" w:hAnsi="Times New Roman"/>
                <w:bCs/>
                <w:color w:val="auto"/>
                <w:sz w:val="18"/>
                <w:szCs w:val="18"/>
                <w:highlight w:val="none"/>
              </w:rPr>
            </w:pPr>
          </w:p>
        </w:tc>
        <w:tc>
          <w:tcPr>
            <w:tcW w:w="852" w:type="dxa"/>
            <w:tcBorders>
              <w:top w:val="single" w:color="auto" w:sz="4" w:space="0"/>
              <w:left w:val="nil"/>
              <w:bottom w:val="single" w:color="auto" w:sz="4" w:space="0"/>
              <w:right w:val="single" w:color="auto" w:sz="4" w:space="0"/>
            </w:tcBorders>
            <w:vAlign w:val="center"/>
          </w:tcPr>
          <w:p w14:paraId="7E69C284">
            <w:pPr>
              <w:shd w:val="clear"/>
              <w:topLinePunct w:val="0"/>
              <w:bidi w:val="0"/>
              <w:snapToGrid w:val="0"/>
              <w:spacing w:line="240" w:lineRule="auto"/>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8</w:t>
            </w:r>
          </w:p>
        </w:tc>
        <w:tc>
          <w:tcPr>
            <w:tcW w:w="850" w:type="dxa"/>
            <w:tcBorders>
              <w:top w:val="single" w:color="auto" w:sz="4" w:space="0"/>
              <w:left w:val="nil"/>
              <w:bottom w:val="single" w:color="auto" w:sz="4" w:space="0"/>
              <w:right w:val="single" w:color="auto" w:sz="4" w:space="0"/>
            </w:tcBorders>
            <w:vAlign w:val="center"/>
          </w:tcPr>
          <w:p w14:paraId="6549B7D9">
            <w:pPr>
              <w:shd w:val="clear"/>
              <w:topLinePunct w:val="0"/>
              <w:bidi w:val="0"/>
              <w:snapToGrid w:val="0"/>
              <w:spacing w:line="240" w:lineRule="auto"/>
              <w:jc w:val="center"/>
              <w:rPr>
                <w:rFonts w:ascii="Times New Roman" w:hAnsi="Times New Roman"/>
                <w:bCs/>
                <w:color w:val="auto"/>
                <w:sz w:val="18"/>
                <w:szCs w:val="18"/>
                <w:highlight w:val="none"/>
              </w:rPr>
            </w:pPr>
          </w:p>
        </w:tc>
        <w:tc>
          <w:tcPr>
            <w:tcW w:w="850" w:type="dxa"/>
            <w:tcBorders>
              <w:top w:val="single" w:color="auto" w:sz="4" w:space="0"/>
              <w:left w:val="nil"/>
              <w:bottom w:val="single" w:color="auto" w:sz="4" w:space="0"/>
              <w:right w:val="single" w:color="auto" w:sz="4" w:space="0"/>
            </w:tcBorders>
            <w:vAlign w:val="center"/>
          </w:tcPr>
          <w:p w14:paraId="44EF9A3A">
            <w:pPr>
              <w:shd w:val="clear"/>
              <w:topLinePunct w:val="0"/>
              <w:bidi w:val="0"/>
              <w:snapToGrid w:val="0"/>
              <w:spacing w:line="240" w:lineRule="auto"/>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8</w:t>
            </w:r>
          </w:p>
        </w:tc>
        <w:tc>
          <w:tcPr>
            <w:tcW w:w="850" w:type="dxa"/>
            <w:tcBorders>
              <w:top w:val="single" w:color="auto" w:sz="4" w:space="0"/>
              <w:left w:val="nil"/>
              <w:bottom w:val="single" w:color="auto" w:sz="4" w:space="0"/>
              <w:right w:val="single" w:color="auto" w:sz="4" w:space="0"/>
            </w:tcBorders>
            <w:vAlign w:val="center"/>
          </w:tcPr>
          <w:p w14:paraId="1981EF90">
            <w:pPr>
              <w:shd w:val="clear"/>
              <w:topLinePunct w:val="0"/>
              <w:bidi w:val="0"/>
              <w:snapToGrid w:val="0"/>
              <w:spacing w:line="240" w:lineRule="auto"/>
              <w:jc w:val="center"/>
              <w:rPr>
                <w:rFonts w:ascii="Times New Roman" w:hAnsi="Times New Roman"/>
                <w:bCs/>
                <w:color w:val="auto"/>
                <w:sz w:val="18"/>
                <w:szCs w:val="18"/>
                <w:highlight w:val="none"/>
              </w:rPr>
            </w:pPr>
          </w:p>
        </w:tc>
      </w:tr>
      <w:tr w14:paraId="5B135419">
        <w:tblPrEx>
          <w:tblCellMar>
            <w:top w:w="0" w:type="dxa"/>
            <w:left w:w="108" w:type="dxa"/>
            <w:bottom w:w="0" w:type="dxa"/>
            <w:right w:w="108" w:type="dxa"/>
          </w:tblCellMar>
        </w:tblPrEx>
        <w:trPr>
          <w:trHeight w:val="430" w:hRule="atLeast"/>
          <w:jc w:val="center"/>
        </w:trPr>
        <w:tc>
          <w:tcPr>
            <w:tcW w:w="0" w:type="auto"/>
            <w:vMerge w:val="restart"/>
            <w:tcBorders>
              <w:top w:val="single" w:color="auto" w:sz="4" w:space="0"/>
              <w:left w:val="single" w:color="auto" w:sz="4" w:space="0"/>
              <w:right w:val="single" w:color="auto" w:sz="4" w:space="0"/>
            </w:tcBorders>
            <w:vAlign w:val="center"/>
          </w:tcPr>
          <w:p w14:paraId="7F63D5D3">
            <w:pPr>
              <w:shd w:val="clear"/>
              <w:topLinePunct w:val="0"/>
              <w:bidi w:val="0"/>
              <w:snapToGrid w:val="0"/>
              <w:spacing w:line="240" w:lineRule="auto"/>
              <w:jc w:val="center"/>
              <w:rPr>
                <w:rFonts w:ascii="宋体" w:hAnsi="宋体"/>
                <w:b/>
                <w:bCs/>
                <w:color w:val="auto"/>
                <w:sz w:val="18"/>
                <w:szCs w:val="18"/>
                <w:highlight w:val="none"/>
              </w:rPr>
            </w:pPr>
            <w:r>
              <w:rPr>
                <w:rFonts w:hint="eastAsia" w:ascii="宋体" w:hAnsi="宋体"/>
                <w:b/>
                <w:bCs/>
                <w:color w:val="auto"/>
                <w:sz w:val="18"/>
                <w:szCs w:val="18"/>
                <w:highlight w:val="none"/>
              </w:rPr>
              <w:t>教师教育课程</w:t>
            </w:r>
          </w:p>
        </w:tc>
        <w:tc>
          <w:tcPr>
            <w:tcW w:w="1585" w:type="dxa"/>
            <w:tcBorders>
              <w:top w:val="single" w:color="auto" w:sz="4" w:space="0"/>
              <w:left w:val="nil"/>
              <w:bottom w:val="single" w:color="auto" w:sz="4" w:space="0"/>
              <w:right w:val="single" w:color="auto" w:sz="4" w:space="0"/>
            </w:tcBorders>
            <w:vAlign w:val="center"/>
          </w:tcPr>
          <w:p w14:paraId="3E74E721">
            <w:pPr>
              <w:widowControl/>
              <w:shd w:val="clear"/>
              <w:topLinePunct w:val="0"/>
              <w:bidi w:val="0"/>
              <w:snapToGrid w:val="0"/>
              <w:spacing w:line="240" w:lineRule="auto"/>
              <w:jc w:val="center"/>
              <w:rPr>
                <w:rFonts w:ascii="宋体" w:hAnsi="宋体"/>
                <w:color w:val="auto"/>
                <w:sz w:val="18"/>
                <w:szCs w:val="18"/>
                <w:highlight w:val="none"/>
              </w:rPr>
            </w:pPr>
            <w:r>
              <w:rPr>
                <w:rFonts w:hint="eastAsia" w:ascii="宋体" w:hAnsi="宋体"/>
                <w:color w:val="auto"/>
                <w:sz w:val="18"/>
                <w:szCs w:val="18"/>
                <w:highlight w:val="none"/>
              </w:rPr>
              <w:t>教师教育必修</w:t>
            </w:r>
          </w:p>
          <w:p w14:paraId="3654471F">
            <w:pPr>
              <w:widowControl/>
              <w:shd w:val="clear"/>
              <w:topLinePunct w:val="0"/>
              <w:bidi w:val="0"/>
              <w:snapToGrid w:val="0"/>
              <w:spacing w:line="240" w:lineRule="auto"/>
              <w:jc w:val="center"/>
              <w:rPr>
                <w:rFonts w:ascii="宋体" w:hAnsi="宋体"/>
                <w:color w:val="auto"/>
                <w:sz w:val="18"/>
                <w:szCs w:val="18"/>
                <w:highlight w:val="none"/>
              </w:rPr>
            </w:pPr>
            <w:r>
              <w:rPr>
                <w:rFonts w:hint="eastAsia" w:ascii="宋体" w:hAnsi="宋体"/>
                <w:color w:val="auto"/>
                <w:sz w:val="18"/>
                <w:szCs w:val="18"/>
                <w:highlight w:val="none"/>
              </w:rPr>
              <w:t>课程</w:t>
            </w:r>
          </w:p>
        </w:tc>
        <w:tc>
          <w:tcPr>
            <w:tcW w:w="849" w:type="dxa"/>
            <w:tcBorders>
              <w:top w:val="nil"/>
              <w:left w:val="nil"/>
              <w:bottom w:val="single" w:color="auto" w:sz="4" w:space="0"/>
              <w:right w:val="single" w:color="auto" w:sz="4" w:space="0"/>
            </w:tcBorders>
            <w:vAlign w:val="center"/>
          </w:tcPr>
          <w:p w14:paraId="06A89C06">
            <w:pPr>
              <w:widowControl/>
              <w:shd w:val="clear"/>
              <w:topLinePunct w:val="0"/>
              <w:bidi w:val="0"/>
              <w:snapToGrid w:val="0"/>
              <w:spacing w:line="240" w:lineRule="auto"/>
              <w:jc w:val="center"/>
              <w:rPr>
                <w:rFonts w:ascii="宋体" w:hAnsi="宋体"/>
                <w:color w:val="auto"/>
                <w:sz w:val="18"/>
                <w:szCs w:val="18"/>
                <w:highlight w:val="none"/>
              </w:rPr>
            </w:pPr>
            <w:r>
              <w:rPr>
                <w:rFonts w:hint="eastAsia" w:ascii="宋体" w:hAnsi="宋体"/>
                <w:color w:val="auto"/>
                <w:sz w:val="18"/>
                <w:szCs w:val="18"/>
                <w:highlight w:val="none"/>
              </w:rPr>
              <w:t>必修</w:t>
            </w:r>
          </w:p>
        </w:tc>
        <w:tc>
          <w:tcPr>
            <w:tcW w:w="850" w:type="dxa"/>
            <w:tcBorders>
              <w:top w:val="nil"/>
              <w:left w:val="nil"/>
              <w:bottom w:val="single" w:color="auto" w:sz="4" w:space="0"/>
              <w:right w:val="single" w:color="auto" w:sz="4" w:space="0"/>
            </w:tcBorders>
            <w:vAlign w:val="center"/>
          </w:tcPr>
          <w:p w14:paraId="523548F5">
            <w:pPr>
              <w:widowControl/>
              <w:shd w:val="clear"/>
              <w:topLinePunct w:val="0"/>
              <w:bidi w:val="0"/>
              <w:snapToGrid w:val="0"/>
              <w:spacing w:line="240" w:lineRule="auto"/>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9</w:t>
            </w:r>
          </w:p>
        </w:tc>
        <w:tc>
          <w:tcPr>
            <w:tcW w:w="855" w:type="dxa"/>
            <w:tcBorders>
              <w:top w:val="nil"/>
              <w:left w:val="nil"/>
              <w:bottom w:val="single" w:color="auto" w:sz="4" w:space="0"/>
              <w:right w:val="single" w:color="auto" w:sz="4" w:space="0"/>
            </w:tcBorders>
            <w:vAlign w:val="center"/>
          </w:tcPr>
          <w:p w14:paraId="115C15A5">
            <w:pPr>
              <w:widowControl/>
              <w:shd w:val="clear"/>
              <w:topLinePunct w:val="0"/>
              <w:bidi w:val="0"/>
              <w:snapToGrid w:val="0"/>
              <w:spacing w:line="240" w:lineRule="auto"/>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144</w:t>
            </w:r>
          </w:p>
        </w:tc>
        <w:tc>
          <w:tcPr>
            <w:tcW w:w="852" w:type="dxa"/>
            <w:tcBorders>
              <w:top w:val="nil"/>
              <w:left w:val="nil"/>
              <w:bottom w:val="single" w:color="auto" w:sz="4" w:space="0"/>
              <w:right w:val="single" w:color="auto" w:sz="4" w:space="0"/>
            </w:tcBorders>
            <w:vAlign w:val="center"/>
          </w:tcPr>
          <w:p w14:paraId="64B58BC6">
            <w:pPr>
              <w:widowControl/>
              <w:shd w:val="clear"/>
              <w:topLinePunct w:val="0"/>
              <w:bidi w:val="0"/>
              <w:snapToGrid w:val="0"/>
              <w:spacing w:line="240" w:lineRule="auto"/>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13.5</w:t>
            </w:r>
          </w:p>
        </w:tc>
        <w:tc>
          <w:tcPr>
            <w:tcW w:w="850" w:type="dxa"/>
            <w:tcBorders>
              <w:top w:val="nil"/>
              <w:left w:val="nil"/>
              <w:bottom w:val="single" w:color="auto" w:sz="4" w:space="0"/>
              <w:right w:val="single" w:color="auto" w:sz="4" w:space="0"/>
            </w:tcBorders>
            <w:vAlign w:val="center"/>
          </w:tcPr>
          <w:p w14:paraId="65CB3F3B">
            <w:pPr>
              <w:widowControl/>
              <w:shd w:val="clear"/>
              <w:topLinePunct w:val="0"/>
              <w:bidi w:val="0"/>
              <w:snapToGrid w:val="0"/>
              <w:spacing w:line="240" w:lineRule="auto"/>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216</w:t>
            </w:r>
          </w:p>
        </w:tc>
        <w:tc>
          <w:tcPr>
            <w:tcW w:w="850" w:type="dxa"/>
            <w:tcBorders>
              <w:top w:val="nil"/>
              <w:left w:val="nil"/>
              <w:bottom w:val="single" w:color="auto" w:sz="4" w:space="0"/>
              <w:right w:val="single" w:color="auto" w:sz="4" w:space="0"/>
            </w:tcBorders>
            <w:vAlign w:val="center"/>
          </w:tcPr>
          <w:p w14:paraId="06F3E46F">
            <w:pPr>
              <w:widowControl/>
              <w:shd w:val="clear"/>
              <w:topLinePunct w:val="0"/>
              <w:bidi w:val="0"/>
              <w:snapToGrid w:val="0"/>
              <w:spacing w:line="240" w:lineRule="auto"/>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22.5</w:t>
            </w:r>
          </w:p>
        </w:tc>
        <w:tc>
          <w:tcPr>
            <w:tcW w:w="850" w:type="dxa"/>
            <w:tcBorders>
              <w:top w:val="nil"/>
              <w:left w:val="nil"/>
              <w:bottom w:val="single" w:color="auto" w:sz="4" w:space="0"/>
              <w:right w:val="single" w:color="auto" w:sz="4" w:space="0"/>
            </w:tcBorders>
            <w:vAlign w:val="center"/>
          </w:tcPr>
          <w:p w14:paraId="5B43F3BB">
            <w:pPr>
              <w:widowControl/>
              <w:shd w:val="clear"/>
              <w:topLinePunct w:val="0"/>
              <w:bidi w:val="0"/>
              <w:snapToGrid w:val="0"/>
              <w:spacing w:line="240" w:lineRule="auto"/>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360</w:t>
            </w:r>
          </w:p>
        </w:tc>
      </w:tr>
      <w:tr w14:paraId="703221F5">
        <w:tblPrEx>
          <w:tblCellMar>
            <w:top w:w="0" w:type="dxa"/>
            <w:left w:w="108" w:type="dxa"/>
            <w:bottom w:w="0" w:type="dxa"/>
            <w:right w:w="108" w:type="dxa"/>
          </w:tblCellMar>
        </w:tblPrEx>
        <w:trPr>
          <w:trHeight w:val="262" w:hRule="atLeast"/>
          <w:jc w:val="center"/>
        </w:trPr>
        <w:tc>
          <w:tcPr>
            <w:tcW w:w="0" w:type="auto"/>
            <w:vMerge w:val="continue"/>
            <w:tcBorders>
              <w:left w:val="single" w:color="auto" w:sz="4" w:space="0"/>
              <w:bottom w:val="single" w:color="auto" w:sz="4" w:space="0"/>
              <w:right w:val="single" w:color="auto" w:sz="4" w:space="0"/>
            </w:tcBorders>
            <w:vAlign w:val="center"/>
          </w:tcPr>
          <w:p w14:paraId="0E3C9B96">
            <w:pPr>
              <w:widowControl/>
              <w:shd w:val="clear"/>
              <w:topLinePunct w:val="0"/>
              <w:bidi w:val="0"/>
              <w:spacing w:line="240" w:lineRule="auto"/>
              <w:jc w:val="left"/>
              <w:rPr>
                <w:rFonts w:ascii="宋体" w:hAnsi="宋体"/>
                <w:b/>
                <w:bCs/>
                <w:color w:val="auto"/>
                <w:sz w:val="18"/>
                <w:szCs w:val="18"/>
                <w:highlight w:val="none"/>
              </w:rPr>
            </w:pPr>
          </w:p>
        </w:tc>
        <w:tc>
          <w:tcPr>
            <w:tcW w:w="1585" w:type="dxa"/>
            <w:tcBorders>
              <w:top w:val="single" w:color="auto" w:sz="4" w:space="0"/>
              <w:left w:val="nil"/>
              <w:bottom w:val="single" w:color="auto" w:sz="4" w:space="0"/>
              <w:right w:val="single" w:color="auto" w:sz="4" w:space="0"/>
            </w:tcBorders>
            <w:vAlign w:val="center"/>
          </w:tcPr>
          <w:p w14:paraId="72572ED2">
            <w:pPr>
              <w:widowControl/>
              <w:shd w:val="clear"/>
              <w:topLinePunct w:val="0"/>
              <w:bidi w:val="0"/>
              <w:snapToGrid w:val="0"/>
              <w:spacing w:line="240" w:lineRule="auto"/>
              <w:jc w:val="center"/>
              <w:rPr>
                <w:rFonts w:ascii="宋体" w:hAnsi="宋体"/>
                <w:color w:val="auto"/>
                <w:sz w:val="18"/>
                <w:szCs w:val="18"/>
                <w:highlight w:val="none"/>
              </w:rPr>
            </w:pPr>
            <w:r>
              <w:rPr>
                <w:rFonts w:hint="eastAsia" w:ascii="宋体" w:hAnsi="宋体"/>
                <w:color w:val="auto"/>
                <w:sz w:val="18"/>
                <w:szCs w:val="18"/>
                <w:highlight w:val="none"/>
              </w:rPr>
              <w:t>教师教育选修</w:t>
            </w:r>
          </w:p>
          <w:p w14:paraId="79BA88AC">
            <w:pPr>
              <w:widowControl/>
              <w:shd w:val="clear"/>
              <w:topLinePunct w:val="0"/>
              <w:bidi w:val="0"/>
              <w:snapToGrid w:val="0"/>
              <w:spacing w:line="240" w:lineRule="auto"/>
              <w:jc w:val="center"/>
              <w:rPr>
                <w:rFonts w:ascii="宋体" w:hAnsi="宋体"/>
                <w:color w:val="auto"/>
                <w:sz w:val="18"/>
                <w:szCs w:val="18"/>
                <w:highlight w:val="none"/>
              </w:rPr>
            </w:pPr>
            <w:r>
              <w:rPr>
                <w:rFonts w:hint="eastAsia" w:ascii="宋体" w:hAnsi="宋体"/>
                <w:color w:val="auto"/>
                <w:sz w:val="18"/>
                <w:szCs w:val="18"/>
                <w:highlight w:val="none"/>
              </w:rPr>
              <w:t>课程</w:t>
            </w:r>
          </w:p>
        </w:tc>
        <w:tc>
          <w:tcPr>
            <w:tcW w:w="849" w:type="dxa"/>
            <w:tcBorders>
              <w:top w:val="single" w:color="auto" w:sz="4" w:space="0"/>
              <w:left w:val="nil"/>
              <w:bottom w:val="single" w:color="auto" w:sz="4" w:space="0"/>
              <w:right w:val="single" w:color="auto" w:sz="4" w:space="0"/>
            </w:tcBorders>
            <w:vAlign w:val="center"/>
          </w:tcPr>
          <w:p w14:paraId="642B8B9B">
            <w:pPr>
              <w:widowControl/>
              <w:shd w:val="clear"/>
              <w:topLinePunct w:val="0"/>
              <w:bidi w:val="0"/>
              <w:snapToGrid w:val="0"/>
              <w:spacing w:line="240" w:lineRule="auto"/>
              <w:jc w:val="center"/>
              <w:rPr>
                <w:rFonts w:ascii="宋体" w:hAnsi="宋体"/>
                <w:color w:val="auto"/>
                <w:sz w:val="18"/>
                <w:szCs w:val="18"/>
                <w:highlight w:val="none"/>
              </w:rPr>
            </w:pPr>
            <w:r>
              <w:rPr>
                <w:rFonts w:hint="eastAsia" w:ascii="宋体" w:hAnsi="宋体"/>
                <w:color w:val="auto"/>
                <w:sz w:val="18"/>
                <w:szCs w:val="18"/>
                <w:highlight w:val="none"/>
              </w:rPr>
              <w:t>选修</w:t>
            </w:r>
          </w:p>
        </w:tc>
        <w:tc>
          <w:tcPr>
            <w:tcW w:w="850" w:type="dxa"/>
            <w:tcBorders>
              <w:top w:val="single" w:color="auto" w:sz="4" w:space="0"/>
              <w:left w:val="nil"/>
              <w:bottom w:val="single" w:color="auto" w:sz="4" w:space="0"/>
              <w:right w:val="single" w:color="auto" w:sz="4" w:space="0"/>
            </w:tcBorders>
            <w:vAlign w:val="center"/>
          </w:tcPr>
          <w:p w14:paraId="6D2A9BBC">
            <w:pPr>
              <w:widowControl/>
              <w:shd w:val="clear"/>
              <w:topLinePunct w:val="0"/>
              <w:bidi w:val="0"/>
              <w:snapToGrid w:val="0"/>
              <w:spacing w:line="240" w:lineRule="auto"/>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5.25</w:t>
            </w:r>
          </w:p>
        </w:tc>
        <w:tc>
          <w:tcPr>
            <w:tcW w:w="855" w:type="dxa"/>
            <w:tcBorders>
              <w:top w:val="single" w:color="auto" w:sz="4" w:space="0"/>
              <w:left w:val="nil"/>
              <w:bottom w:val="single" w:color="auto" w:sz="4" w:space="0"/>
              <w:right w:val="single" w:color="auto" w:sz="4" w:space="0"/>
            </w:tcBorders>
            <w:vAlign w:val="center"/>
          </w:tcPr>
          <w:p w14:paraId="1EF8DAC3">
            <w:pPr>
              <w:widowControl/>
              <w:shd w:val="clear"/>
              <w:topLinePunct w:val="0"/>
              <w:bidi w:val="0"/>
              <w:snapToGrid w:val="0"/>
              <w:spacing w:line="240" w:lineRule="auto"/>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84</w:t>
            </w:r>
          </w:p>
        </w:tc>
        <w:tc>
          <w:tcPr>
            <w:tcW w:w="852" w:type="dxa"/>
            <w:tcBorders>
              <w:top w:val="single" w:color="auto" w:sz="4" w:space="0"/>
              <w:left w:val="nil"/>
              <w:bottom w:val="single" w:color="auto" w:sz="4" w:space="0"/>
              <w:right w:val="single" w:color="auto" w:sz="4" w:space="0"/>
            </w:tcBorders>
            <w:vAlign w:val="center"/>
          </w:tcPr>
          <w:p w14:paraId="3B9CA13F">
            <w:pPr>
              <w:shd w:val="clear"/>
              <w:topLinePunct w:val="0"/>
              <w:bidi w:val="0"/>
              <w:snapToGrid w:val="0"/>
              <w:spacing w:line="240" w:lineRule="auto"/>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3.75</w:t>
            </w:r>
          </w:p>
        </w:tc>
        <w:tc>
          <w:tcPr>
            <w:tcW w:w="850" w:type="dxa"/>
            <w:tcBorders>
              <w:top w:val="single" w:color="auto" w:sz="4" w:space="0"/>
              <w:left w:val="nil"/>
              <w:bottom w:val="single" w:color="auto" w:sz="4" w:space="0"/>
              <w:right w:val="single" w:color="auto" w:sz="4" w:space="0"/>
            </w:tcBorders>
            <w:vAlign w:val="center"/>
          </w:tcPr>
          <w:p w14:paraId="1AD17878">
            <w:pPr>
              <w:shd w:val="clear"/>
              <w:topLinePunct w:val="0"/>
              <w:bidi w:val="0"/>
              <w:snapToGrid w:val="0"/>
              <w:spacing w:line="240" w:lineRule="auto"/>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60</w:t>
            </w:r>
          </w:p>
        </w:tc>
        <w:tc>
          <w:tcPr>
            <w:tcW w:w="850" w:type="dxa"/>
            <w:tcBorders>
              <w:top w:val="single" w:color="auto" w:sz="4" w:space="0"/>
              <w:left w:val="nil"/>
              <w:bottom w:val="single" w:color="auto" w:sz="4" w:space="0"/>
              <w:right w:val="single" w:color="auto" w:sz="4" w:space="0"/>
            </w:tcBorders>
            <w:vAlign w:val="center"/>
          </w:tcPr>
          <w:p w14:paraId="31193B38">
            <w:pPr>
              <w:shd w:val="clear"/>
              <w:topLinePunct w:val="0"/>
              <w:bidi w:val="0"/>
              <w:snapToGrid w:val="0"/>
              <w:spacing w:line="240" w:lineRule="auto"/>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9</w:t>
            </w:r>
          </w:p>
        </w:tc>
        <w:tc>
          <w:tcPr>
            <w:tcW w:w="850" w:type="dxa"/>
            <w:tcBorders>
              <w:top w:val="single" w:color="auto" w:sz="4" w:space="0"/>
              <w:left w:val="nil"/>
              <w:bottom w:val="single" w:color="auto" w:sz="4" w:space="0"/>
              <w:right w:val="single" w:color="auto" w:sz="4" w:space="0"/>
            </w:tcBorders>
            <w:vAlign w:val="center"/>
          </w:tcPr>
          <w:p w14:paraId="0E908C12">
            <w:pPr>
              <w:widowControl/>
              <w:shd w:val="clear"/>
              <w:topLinePunct w:val="0"/>
              <w:bidi w:val="0"/>
              <w:snapToGrid w:val="0"/>
              <w:spacing w:line="240" w:lineRule="auto"/>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144</w:t>
            </w:r>
          </w:p>
        </w:tc>
      </w:tr>
      <w:tr w14:paraId="40018183">
        <w:tblPrEx>
          <w:tblCellMar>
            <w:top w:w="0" w:type="dxa"/>
            <w:left w:w="108" w:type="dxa"/>
            <w:bottom w:w="0" w:type="dxa"/>
            <w:right w:w="108" w:type="dxa"/>
          </w:tblCellMar>
        </w:tblPrEx>
        <w:trPr>
          <w:trHeight w:val="253" w:hRule="atLeast"/>
          <w:jc w:val="center"/>
        </w:trPr>
        <w:tc>
          <w:tcPr>
            <w:tcW w:w="3112" w:type="dxa"/>
            <w:gridSpan w:val="2"/>
            <w:vMerge w:val="restart"/>
            <w:tcBorders>
              <w:top w:val="nil"/>
              <w:left w:val="single" w:color="auto" w:sz="4" w:space="0"/>
              <w:right w:val="single" w:color="auto" w:sz="4" w:space="0"/>
            </w:tcBorders>
            <w:vAlign w:val="center"/>
          </w:tcPr>
          <w:p w14:paraId="75E713B4">
            <w:pPr>
              <w:widowControl/>
              <w:shd w:val="clear"/>
              <w:topLinePunct w:val="0"/>
              <w:bidi w:val="0"/>
              <w:snapToGrid w:val="0"/>
              <w:spacing w:line="240" w:lineRule="auto"/>
              <w:jc w:val="center"/>
              <w:rPr>
                <w:rFonts w:ascii="宋体" w:hAnsi="宋体"/>
                <w:b/>
                <w:bCs/>
                <w:color w:val="auto"/>
                <w:sz w:val="18"/>
                <w:szCs w:val="18"/>
                <w:highlight w:val="none"/>
              </w:rPr>
            </w:pPr>
            <w:r>
              <w:rPr>
                <w:rFonts w:ascii="宋体" w:hAnsi="宋体"/>
                <w:b/>
                <w:bCs/>
                <w:color w:val="auto"/>
                <w:sz w:val="18"/>
                <w:szCs w:val="18"/>
                <w:highlight w:val="none"/>
              </w:rPr>
              <w:t>第二课堂</w:t>
            </w:r>
          </w:p>
        </w:tc>
        <w:tc>
          <w:tcPr>
            <w:tcW w:w="849" w:type="dxa"/>
            <w:tcBorders>
              <w:top w:val="nil"/>
              <w:left w:val="nil"/>
              <w:bottom w:val="single" w:color="auto" w:sz="4" w:space="0"/>
              <w:right w:val="single" w:color="auto" w:sz="4" w:space="0"/>
            </w:tcBorders>
            <w:vAlign w:val="center"/>
          </w:tcPr>
          <w:p w14:paraId="69DA35AC">
            <w:pPr>
              <w:widowControl/>
              <w:shd w:val="clear"/>
              <w:topLinePunct w:val="0"/>
              <w:bidi w:val="0"/>
              <w:snapToGrid w:val="0"/>
              <w:spacing w:line="240" w:lineRule="auto"/>
              <w:jc w:val="center"/>
              <w:rPr>
                <w:rFonts w:ascii="宋体" w:hAnsi="宋体"/>
                <w:bCs/>
                <w:color w:val="auto"/>
                <w:sz w:val="18"/>
                <w:szCs w:val="18"/>
                <w:highlight w:val="none"/>
              </w:rPr>
            </w:pPr>
            <w:r>
              <w:rPr>
                <w:rFonts w:hint="eastAsia" w:ascii="宋体" w:hAnsi="宋体"/>
                <w:bCs/>
                <w:color w:val="auto"/>
                <w:sz w:val="18"/>
                <w:szCs w:val="18"/>
                <w:highlight w:val="none"/>
              </w:rPr>
              <w:t>必修</w:t>
            </w:r>
          </w:p>
        </w:tc>
        <w:tc>
          <w:tcPr>
            <w:tcW w:w="5107" w:type="dxa"/>
            <w:gridSpan w:val="6"/>
            <w:tcBorders>
              <w:top w:val="nil"/>
              <w:left w:val="nil"/>
              <w:bottom w:val="single" w:color="auto" w:sz="4" w:space="0"/>
              <w:right w:val="single" w:color="auto" w:sz="4" w:space="0"/>
            </w:tcBorders>
            <w:vAlign w:val="center"/>
          </w:tcPr>
          <w:p w14:paraId="59CA084A">
            <w:pPr>
              <w:widowControl/>
              <w:shd w:val="clear"/>
              <w:topLinePunct w:val="0"/>
              <w:bidi w:val="0"/>
              <w:snapToGrid w:val="0"/>
              <w:spacing w:line="240" w:lineRule="auto"/>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7</w:t>
            </w:r>
          </w:p>
        </w:tc>
      </w:tr>
      <w:tr w14:paraId="2DD6C019">
        <w:tblPrEx>
          <w:tblCellMar>
            <w:top w:w="0" w:type="dxa"/>
            <w:left w:w="108" w:type="dxa"/>
            <w:bottom w:w="0" w:type="dxa"/>
            <w:right w:w="108" w:type="dxa"/>
          </w:tblCellMar>
        </w:tblPrEx>
        <w:trPr>
          <w:trHeight w:val="252" w:hRule="atLeast"/>
          <w:jc w:val="center"/>
        </w:trPr>
        <w:tc>
          <w:tcPr>
            <w:tcW w:w="3112" w:type="dxa"/>
            <w:gridSpan w:val="2"/>
            <w:vMerge w:val="continue"/>
            <w:tcBorders>
              <w:left w:val="single" w:color="auto" w:sz="4" w:space="0"/>
              <w:bottom w:val="single" w:color="auto" w:sz="4" w:space="0"/>
              <w:right w:val="single" w:color="auto" w:sz="4" w:space="0"/>
            </w:tcBorders>
            <w:vAlign w:val="center"/>
          </w:tcPr>
          <w:p w14:paraId="3D51EEFA">
            <w:pPr>
              <w:widowControl/>
              <w:shd w:val="clear"/>
              <w:topLinePunct w:val="0"/>
              <w:bidi w:val="0"/>
              <w:snapToGrid w:val="0"/>
              <w:spacing w:line="240" w:lineRule="auto"/>
              <w:jc w:val="center"/>
              <w:rPr>
                <w:rFonts w:ascii="宋体" w:hAnsi="宋体"/>
                <w:b/>
                <w:bCs/>
                <w:color w:val="auto"/>
                <w:sz w:val="18"/>
                <w:szCs w:val="18"/>
                <w:highlight w:val="none"/>
              </w:rPr>
            </w:pPr>
          </w:p>
        </w:tc>
        <w:tc>
          <w:tcPr>
            <w:tcW w:w="849" w:type="dxa"/>
            <w:tcBorders>
              <w:top w:val="single" w:color="auto" w:sz="4" w:space="0"/>
              <w:left w:val="nil"/>
              <w:bottom w:val="single" w:color="auto" w:sz="4" w:space="0"/>
              <w:right w:val="single" w:color="auto" w:sz="4" w:space="0"/>
            </w:tcBorders>
            <w:vAlign w:val="center"/>
          </w:tcPr>
          <w:p w14:paraId="7636ADCF">
            <w:pPr>
              <w:widowControl/>
              <w:shd w:val="clear"/>
              <w:topLinePunct w:val="0"/>
              <w:bidi w:val="0"/>
              <w:snapToGrid w:val="0"/>
              <w:spacing w:line="240" w:lineRule="auto"/>
              <w:jc w:val="center"/>
              <w:rPr>
                <w:rFonts w:ascii="宋体" w:hAnsi="宋体"/>
                <w:bCs/>
                <w:color w:val="auto"/>
                <w:sz w:val="18"/>
                <w:szCs w:val="18"/>
                <w:highlight w:val="none"/>
              </w:rPr>
            </w:pPr>
            <w:r>
              <w:rPr>
                <w:rFonts w:hint="eastAsia" w:ascii="宋体" w:hAnsi="宋体"/>
                <w:bCs/>
                <w:color w:val="auto"/>
                <w:sz w:val="18"/>
                <w:szCs w:val="18"/>
                <w:highlight w:val="none"/>
              </w:rPr>
              <w:t>选修</w:t>
            </w:r>
          </w:p>
        </w:tc>
        <w:tc>
          <w:tcPr>
            <w:tcW w:w="5107" w:type="dxa"/>
            <w:gridSpan w:val="6"/>
            <w:tcBorders>
              <w:top w:val="single" w:color="auto" w:sz="4" w:space="0"/>
              <w:left w:val="nil"/>
              <w:bottom w:val="single" w:color="auto" w:sz="4" w:space="0"/>
              <w:right w:val="single" w:color="auto" w:sz="4" w:space="0"/>
            </w:tcBorders>
            <w:vAlign w:val="center"/>
          </w:tcPr>
          <w:p w14:paraId="4C756143">
            <w:pPr>
              <w:widowControl/>
              <w:shd w:val="clear"/>
              <w:topLinePunct w:val="0"/>
              <w:bidi w:val="0"/>
              <w:snapToGrid w:val="0"/>
              <w:spacing w:line="240" w:lineRule="auto"/>
              <w:jc w:val="center"/>
              <w:rPr>
                <w:rFonts w:ascii="Times New Roman" w:hAnsi="Times New Roman"/>
                <w:bCs/>
                <w:color w:val="auto"/>
                <w:sz w:val="18"/>
                <w:szCs w:val="18"/>
                <w:highlight w:val="none"/>
              </w:rPr>
            </w:pPr>
          </w:p>
        </w:tc>
      </w:tr>
      <w:tr w14:paraId="4743FF31">
        <w:tblPrEx>
          <w:tblCellMar>
            <w:top w:w="0" w:type="dxa"/>
            <w:left w:w="108" w:type="dxa"/>
            <w:bottom w:w="0" w:type="dxa"/>
            <w:right w:w="108" w:type="dxa"/>
          </w:tblCellMar>
        </w:tblPrEx>
        <w:trPr>
          <w:trHeight w:val="90" w:hRule="atLeast"/>
          <w:jc w:val="center"/>
        </w:trPr>
        <w:tc>
          <w:tcPr>
            <w:tcW w:w="3961" w:type="dxa"/>
            <w:gridSpan w:val="3"/>
            <w:tcBorders>
              <w:top w:val="nil"/>
              <w:left w:val="single" w:color="auto" w:sz="4" w:space="0"/>
              <w:bottom w:val="single" w:color="auto" w:sz="4" w:space="0"/>
              <w:right w:val="single" w:color="auto" w:sz="4" w:space="0"/>
            </w:tcBorders>
            <w:vAlign w:val="center"/>
          </w:tcPr>
          <w:p w14:paraId="0FFA0EC7">
            <w:pPr>
              <w:widowControl/>
              <w:shd w:val="clear"/>
              <w:topLinePunct w:val="0"/>
              <w:bidi w:val="0"/>
              <w:snapToGrid w:val="0"/>
              <w:spacing w:line="240" w:lineRule="auto"/>
              <w:jc w:val="center"/>
              <w:rPr>
                <w:rFonts w:ascii="宋体" w:hAnsi="宋体"/>
                <w:b/>
                <w:bCs/>
                <w:color w:val="auto"/>
                <w:sz w:val="18"/>
                <w:szCs w:val="18"/>
                <w:highlight w:val="none"/>
              </w:rPr>
            </w:pPr>
            <w:r>
              <w:rPr>
                <w:rFonts w:hint="eastAsia" w:ascii="宋体" w:hAnsi="宋体"/>
                <w:b/>
                <w:bCs/>
                <w:color w:val="auto"/>
                <w:sz w:val="18"/>
                <w:szCs w:val="18"/>
                <w:highlight w:val="none"/>
              </w:rPr>
              <w:t>合计</w:t>
            </w:r>
          </w:p>
        </w:tc>
        <w:tc>
          <w:tcPr>
            <w:tcW w:w="850" w:type="dxa"/>
            <w:tcBorders>
              <w:top w:val="nil"/>
              <w:left w:val="nil"/>
              <w:bottom w:val="single" w:color="auto" w:sz="4" w:space="0"/>
              <w:right w:val="single" w:color="auto" w:sz="4" w:space="0"/>
            </w:tcBorders>
            <w:vAlign w:val="center"/>
          </w:tcPr>
          <w:p w14:paraId="168AA36C">
            <w:pPr>
              <w:widowControl/>
              <w:shd w:val="clear"/>
              <w:topLinePunct w:val="0"/>
              <w:bidi w:val="0"/>
              <w:snapToGrid w:val="0"/>
              <w:spacing w:line="240" w:lineRule="auto"/>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109.85</w:t>
            </w:r>
          </w:p>
        </w:tc>
        <w:tc>
          <w:tcPr>
            <w:tcW w:w="855" w:type="dxa"/>
            <w:tcBorders>
              <w:top w:val="nil"/>
              <w:left w:val="nil"/>
              <w:bottom w:val="single" w:color="auto" w:sz="4" w:space="0"/>
              <w:right w:val="single" w:color="auto" w:sz="4" w:space="0"/>
            </w:tcBorders>
            <w:vAlign w:val="center"/>
          </w:tcPr>
          <w:p w14:paraId="161AE365">
            <w:pPr>
              <w:shd w:val="clear"/>
              <w:topLinePunct w:val="0"/>
              <w:bidi w:val="0"/>
              <w:snapToGrid w:val="0"/>
              <w:spacing w:line="240" w:lineRule="auto"/>
              <w:ind w:left="-105" w:leftChars="-50" w:right="-105" w:rightChars="-50" w:firstLine="5"/>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1878</w:t>
            </w:r>
          </w:p>
        </w:tc>
        <w:tc>
          <w:tcPr>
            <w:tcW w:w="852" w:type="dxa"/>
            <w:tcBorders>
              <w:top w:val="nil"/>
              <w:left w:val="nil"/>
              <w:bottom w:val="single" w:color="auto" w:sz="4" w:space="0"/>
              <w:right w:val="single" w:color="auto" w:sz="4" w:space="0"/>
            </w:tcBorders>
            <w:vAlign w:val="center"/>
          </w:tcPr>
          <w:p w14:paraId="113596DD">
            <w:pPr>
              <w:widowControl/>
              <w:shd w:val="clear"/>
              <w:topLinePunct w:val="0"/>
              <w:bidi w:val="0"/>
              <w:snapToGrid w:val="0"/>
              <w:spacing w:line="240" w:lineRule="auto"/>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52.65</w:t>
            </w:r>
          </w:p>
        </w:tc>
        <w:tc>
          <w:tcPr>
            <w:tcW w:w="850" w:type="dxa"/>
            <w:tcBorders>
              <w:top w:val="nil"/>
              <w:left w:val="nil"/>
              <w:bottom w:val="single" w:color="auto" w:sz="4" w:space="0"/>
              <w:right w:val="single" w:color="auto" w:sz="4" w:space="0"/>
            </w:tcBorders>
            <w:vAlign w:val="center"/>
          </w:tcPr>
          <w:p w14:paraId="415E7408">
            <w:pPr>
              <w:widowControl/>
              <w:shd w:val="clear"/>
              <w:topLinePunct w:val="0"/>
              <w:bidi w:val="0"/>
              <w:snapToGrid w:val="0"/>
              <w:spacing w:line="240" w:lineRule="auto"/>
              <w:jc w:val="center"/>
              <w:rPr>
                <w:rFonts w:ascii="Times New Roman" w:hAnsi="Times New Roman"/>
                <w:bCs/>
                <w:color w:val="auto"/>
                <w:sz w:val="18"/>
                <w:szCs w:val="18"/>
                <w:highlight w:val="none"/>
              </w:rPr>
            </w:pPr>
            <w:r>
              <w:rPr>
                <w:rFonts w:hint="eastAsia" w:ascii="Times New Roman" w:hAnsi="Times New Roman"/>
                <w:color w:val="auto"/>
                <w:sz w:val="18"/>
                <w:szCs w:val="18"/>
                <w:highlight w:val="none"/>
              </w:rPr>
              <w:t>706</w:t>
            </w:r>
          </w:p>
        </w:tc>
        <w:tc>
          <w:tcPr>
            <w:tcW w:w="850" w:type="dxa"/>
            <w:tcBorders>
              <w:top w:val="nil"/>
              <w:left w:val="nil"/>
              <w:bottom w:val="single" w:color="auto" w:sz="4" w:space="0"/>
              <w:right w:val="single" w:color="auto" w:sz="4" w:space="0"/>
            </w:tcBorders>
            <w:vAlign w:val="center"/>
          </w:tcPr>
          <w:p w14:paraId="2DED563D">
            <w:pPr>
              <w:widowControl/>
              <w:shd w:val="clear"/>
              <w:topLinePunct w:val="0"/>
              <w:bidi w:val="0"/>
              <w:snapToGrid w:val="0"/>
              <w:spacing w:line="240" w:lineRule="auto"/>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162.5</w:t>
            </w:r>
          </w:p>
        </w:tc>
        <w:tc>
          <w:tcPr>
            <w:tcW w:w="850" w:type="dxa"/>
            <w:tcBorders>
              <w:top w:val="nil"/>
              <w:left w:val="nil"/>
              <w:bottom w:val="single" w:color="auto" w:sz="4" w:space="0"/>
              <w:right w:val="single" w:color="auto" w:sz="4" w:space="0"/>
            </w:tcBorders>
            <w:vAlign w:val="center"/>
          </w:tcPr>
          <w:p w14:paraId="4D9DFB39">
            <w:pPr>
              <w:widowControl/>
              <w:shd w:val="clear"/>
              <w:topLinePunct w:val="0"/>
              <w:bidi w:val="0"/>
              <w:snapToGrid w:val="0"/>
              <w:spacing w:line="240" w:lineRule="auto"/>
              <w:jc w:val="center"/>
              <w:rPr>
                <w:rFonts w:ascii="Times New Roman" w:hAnsi="Times New Roman"/>
                <w:bCs/>
                <w:color w:val="auto"/>
                <w:sz w:val="18"/>
                <w:szCs w:val="18"/>
                <w:highlight w:val="none"/>
              </w:rPr>
            </w:pPr>
            <w:r>
              <w:rPr>
                <w:rFonts w:hint="eastAsia" w:ascii="Times New Roman" w:hAnsi="Times New Roman"/>
                <w:color w:val="auto"/>
                <w:sz w:val="18"/>
                <w:szCs w:val="18"/>
                <w:highlight w:val="none"/>
              </w:rPr>
              <w:t>2484</w:t>
            </w:r>
          </w:p>
        </w:tc>
      </w:tr>
      <w:tr w14:paraId="02B2B5A5">
        <w:tblPrEx>
          <w:tblCellMar>
            <w:top w:w="0" w:type="dxa"/>
            <w:left w:w="108" w:type="dxa"/>
            <w:bottom w:w="0" w:type="dxa"/>
            <w:right w:w="108" w:type="dxa"/>
          </w:tblCellMar>
        </w:tblPrEx>
        <w:trPr>
          <w:trHeight w:val="295" w:hRule="atLeast"/>
          <w:jc w:val="center"/>
        </w:trPr>
        <w:tc>
          <w:tcPr>
            <w:tcW w:w="3961" w:type="dxa"/>
            <w:gridSpan w:val="3"/>
            <w:tcBorders>
              <w:top w:val="nil"/>
              <w:left w:val="single" w:color="auto" w:sz="4" w:space="0"/>
              <w:bottom w:val="single" w:color="auto" w:sz="4" w:space="0"/>
              <w:right w:val="single" w:color="auto" w:sz="4" w:space="0"/>
            </w:tcBorders>
            <w:vAlign w:val="center"/>
          </w:tcPr>
          <w:p w14:paraId="57E6F363">
            <w:pPr>
              <w:widowControl/>
              <w:shd w:val="clear"/>
              <w:topLinePunct w:val="0"/>
              <w:bidi w:val="0"/>
              <w:snapToGrid w:val="0"/>
              <w:spacing w:line="240" w:lineRule="auto"/>
              <w:jc w:val="center"/>
              <w:rPr>
                <w:rFonts w:ascii="宋体" w:hAnsi="宋体"/>
                <w:b/>
                <w:bCs/>
                <w:color w:val="auto"/>
                <w:sz w:val="18"/>
                <w:szCs w:val="18"/>
                <w:highlight w:val="none"/>
              </w:rPr>
            </w:pPr>
            <w:r>
              <w:rPr>
                <w:rFonts w:hint="eastAsia" w:ascii="宋体" w:hAnsi="宋体"/>
                <w:b/>
                <w:bCs/>
                <w:color w:val="auto"/>
                <w:sz w:val="18"/>
                <w:szCs w:val="18"/>
                <w:highlight w:val="none"/>
              </w:rPr>
              <w:t>毕业总学分</w:t>
            </w:r>
          </w:p>
        </w:tc>
        <w:tc>
          <w:tcPr>
            <w:tcW w:w="5107" w:type="dxa"/>
            <w:gridSpan w:val="6"/>
            <w:tcBorders>
              <w:top w:val="nil"/>
              <w:left w:val="nil"/>
              <w:bottom w:val="single" w:color="auto" w:sz="4" w:space="0"/>
              <w:right w:val="single" w:color="auto" w:sz="4" w:space="0"/>
            </w:tcBorders>
            <w:vAlign w:val="center"/>
          </w:tcPr>
          <w:p w14:paraId="04B60CEC">
            <w:pPr>
              <w:widowControl/>
              <w:shd w:val="clear"/>
              <w:topLinePunct w:val="0"/>
              <w:bidi w:val="0"/>
              <w:snapToGrid w:val="0"/>
              <w:spacing w:line="240" w:lineRule="auto"/>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162.5</w:t>
            </w:r>
          </w:p>
        </w:tc>
      </w:tr>
    </w:tbl>
    <w:p w14:paraId="02E1CE84">
      <w:pPr>
        <w:shd w:val="clear"/>
        <w:topLinePunct w:val="0"/>
        <w:bidi w:val="0"/>
        <w:spacing w:line="240" w:lineRule="auto"/>
        <w:ind w:firstLine="420" w:firstLineChars="200"/>
        <w:outlineLvl w:val="0"/>
        <w:rPr>
          <w:rFonts w:ascii="宋体" w:hAnsi="宋体"/>
          <w:color w:val="auto"/>
          <w:szCs w:val="21"/>
          <w:highlight w:val="none"/>
        </w:rPr>
      </w:pPr>
    </w:p>
    <w:p w14:paraId="3070F33C">
      <w:pPr>
        <w:shd w:val="clear"/>
        <w:topLinePunct w:val="0"/>
        <w:bidi w:val="0"/>
        <w:spacing w:line="240" w:lineRule="auto"/>
        <w:ind w:firstLine="420" w:firstLineChars="200"/>
        <w:rPr>
          <w:rFonts w:ascii="黑体" w:hAnsi="黑体" w:eastAsia="黑体"/>
          <w:color w:val="auto"/>
          <w:szCs w:val="21"/>
          <w:highlight w:val="none"/>
        </w:rPr>
      </w:pPr>
      <w:r>
        <w:rPr>
          <w:rFonts w:ascii="黑体" w:hAnsi="黑体" w:eastAsia="黑体"/>
          <w:color w:val="auto"/>
          <w:szCs w:val="21"/>
          <w:highlight w:val="none"/>
        </w:rPr>
        <w:t>其中</w:t>
      </w:r>
      <w:r>
        <w:rPr>
          <w:rFonts w:hint="eastAsia" w:ascii="黑体" w:hAnsi="黑体" w:eastAsia="黑体"/>
          <w:color w:val="auto"/>
          <w:szCs w:val="21"/>
          <w:highlight w:val="none"/>
        </w:rPr>
        <w:t>：</w:t>
      </w:r>
    </w:p>
    <w:tbl>
      <w:tblPr>
        <w:tblStyle w:val="11"/>
        <w:tblW w:w="90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0"/>
        <w:gridCol w:w="850"/>
        <w:gridCol w:w="850"/>
      </w:tblGrid>
      <w:tr w14:paraId="4B07B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blHeader/>
          <w:jc w:val="center"/>
        </w:trPr>
        <w:tc>
          <w:tcPr>
            <w:tcW w:w="7370" w:type="dxa"/>
            <w:tcBorders>
              <w:top w:val="single" w:color="auto" w:sz="4" w:space="0"/>
              <w:left w:val="single" w:color="auto" w:sz="4" w:space="0"/>
              <w:bottom w:val="single" w:color="auto" w:sz="4" w:space="0"/>
              <w:right w:val="single" w:color="auto" w:sz="4" w:space="0"/>
            </w:tcBorders>
            <w:vAlign w:val="center"/>
          </w:tcPr>
          <w:p w14:paraId="7CAD4284">
            <w:pPr>
              <w:shd w:val="clear"/>
              <w:topLinePunct w:val="0"/>
              <w:bidi w:val="0"/>
              <w:adjustRightInd w:val="0"/>
              <w:snapToGrid w:val="0"/>
              <w:spacing w:line="240" w:lineRule="auto"/>
              <w:jc w:val="center"/>
              <w:rPr>
                <w:rFonts w:hint="eastAsia" w:ascii="宋体" w:hAnsi="宋体" w:eastAsia="等线" w:cs="宋体"/>
                <w:b/>
                <w:color w:val="auto"/>
                <w:sz w:val="18"/>
                <w:szCs w:val="18"/>
                <w:highlight w:val="none"/>
                <w:lang w:eastAsia="zh-CN"/>
              </w:rPr>
            </w:pPr>
            <w:r>
              <w:rPr>
                <w:rFonts w:hint="eastAsia" w:ascii="宋体" w:hAnsi="宋体" w:eastAsia="等线" w:cs="宋体"/>
                <w:b/>
                <w:color w:val="auto"/>
                <w:sz w:val="18"/>
                <w:szCs w:val="18"/>
                <w:highlight w:val="none"/>
                <w:lang w:eastAsia="zh-CN"/>
              </w:rPr>
              <w:t>类别所占比例</w:t>
            </w:r>
          </w:p>
        </w:tc>
        <w:tc>
          <w:tcPr>
            <w:tcW w:w="850" w:type="dxa"/>
            <w:tcBorders>
              <w:top w:val="single" w:color="auto" w:sz="4" w:space="0"/>
              <w:left w:val="single" w:color="auto" w:sz="4" w:space="0"/>
              <w:bottom w:val="single" w:color="auto" w:sz="4" w:space="0"/>
              <w:right w:val="single" w:color="auto" w:sz="4" w:space="0"/>
            </w:tcBorders>
            <w:vAlign w:val="center"/>
          </w:tcPr>
          <w:p w14:paraId="778276EA">
            <w:pPr>
              <w:shd w:val="clear"/>
              <w:topLinePunct w:val="0"/>
              <w:bidi w:val="0"/>
              <w:adjustRightInd w:val="0"/>
              <w:snapToGrid w:val="0"/>
              <w:spacing w:line="240" w:lineRule="auto"/>
              <w:jc w:val="center"/>
              <w:rPr>
                <w:rFonts w:ascii="宋体" w:hAnsi="宋体" w:eastAsia="等线" w:cs="宋体"/>
                <w:b/>
                <w:color w:val="auto"/>
                <w:sz w:val="18"/>
                <w:szCs w:val="18"/>
                <w:highlight w:val="none"/>
              </w:rPr>
            </w:pPr>
            <w:r>
              <w:rPr>
                <w:rFonts w:hint="eastAsia" w:ascii="宋体" w:hAnsi="宋体" w:eastAsia="等线" w:cs="宋体"/>
                <w:b/>
                <w:color w:val="auto"/>
                <w:sz w:val="18"/>
                <w:szCs w:val="18"/>
                <w:highlight w:val="none"/>
              </w:rPr>
              <w:t>学分数</w:t>
            </w:r>
          </w:p>
        </w:tc>
        <w:tc>
          <w:tcPr>
            <w:tcW w:w="850" w:type="dxa"/>
            <w:tcBorders>
              <w:top w:val="single" w:color="auto" w:sz="4" w:space="0"/>
              <w:left w:val="single" w:color="auto" w:sz="4" w:space="0"/>
              <w:bottom w:val="single" w:color="auto" w:sz="4" w:space="0"/>
              <w:right w:val="single" w:color="auto" w:sz="4" w:space="0"/>
            </w:tcBorders>
            <w:vAlign w:val="center"/>
          </w:tcPr>
          <w:p w14:paraId="1327AFBB">
            <w:pPr>
              <w:shd w:val="clear"/>
              <w:topLinePunct w:val="0"/>
              <w:bidi w:val="0"/>
              <w:adjustRightInd w:val="0"/>
              <w:snapToGrid w:val="0"/>
              <w:spacing w:line="240" w:lineRule="auto"/>
              <w:jc w:val="center"/>
              <w:rPr>
                <w:rFonts w:ascii="宋体" w:hAnsi="宋体" w:eastAsia="等线" w:cs="宋体"/>
                <w:b/>
                <w:color w:val="auto"/>
                <w:sz w:val="18"/>
                <w:szCs w:val="18"/>
                <w:highlight w:val="none"/>
              </w:rPr>
            </w:pPr>
            <w:r>
              <w:rPr>
                <w:rFonts w:hint="eastAsia" w:ascii="宋体" w:hAnsi="宋体" w:eastAsia="等线" w:cs="宋体"/>
                <w:b/>
                <w:color w:val="auto"/>
                <w:sz w:val="18"/>
                <w:szCs w:val="18"/>
                <w:highlight w:val="none"/>
              </w:rPr>
              <w:t>比例</w:t>
            </w:r>
          </w:p>
        </w:tc>
      </w:tr>
      <w:tr w14:paraId="7205E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370" w:type="dxa"/>
            <w:tcBorders>
              <w:top w:val="single" w:color="auto" w:sz="4" w:space="0"/>
              <w:left w:val="single" w:color="auto" w:sz="4" w:space="0"/>
              <w:bottom w:val="single" w:color="auto" w:sz="4" w:space="0"/>
              <w:right w:val="single" w:color="auto" w:sz="4" w:space="0"/>
            </w:tcBorders>
            <w:vAlign w:val="center"/>
          </w:tcPr>
          <w:p w14:paraId="560A12AB">
            <w:pPr>
              <w:shd w:val="clear"/>
              <w:topLinePunct w:val="0"/>
              <w:bidi w:val="0"/>
              <w:adjustRightInd w:val="0"/>
              <w:snapToGrid w:val="0"/>
              <w:spacing w:line="240" w:lineRule="auto"/>
              <w:rPr>
                <w:rFonts w:ascii="宋体" w:hAnsi="宋体" w:eastAsia="等线"/>
                <w:bCs/>
                <w:color w:val="auto"/>
                <w:sz w:val="18"/>
                <w:szCs w:val="18"/>
                <w:highlight w:val="none"/>
              </w:rPr>
            </w:pPr>
            <w:r>
              <w:rPr>
                <w:rFonts w:hint="eastAsia" w:asciiTheme="majorEastAsia" w:hAnsiTheme="majorEastAsia" w:eastAsiaTheme="majorEastAsia"/>
                <w:bCs/>
                <w:color w:val="auto"/>
                <w:sz w:val="18"/>
                <w:szCs w:val="18"/>
                <w:highlight w:val="none"/>
              </w:rPr>
              <w:t>“选修课程”学分</w:t>
            </w:r>
            <w:r>
              <w:rPr>
                <w:rFonts w:ascii="Times New Roman" w:hAnsi="Times New Roman" w:eastAsiaTheme="majorEastAsia"/>
                <w:bCs/>
                <w:color w:val="auto"/>
                <w:sz w:val="18"/>
                <w:szCs w:val="18"/>
                <w:highlight w:val="none"/>
              </w:rPr>
              <w:t>与占毕业总学分比例(≥15%)</w:t>
            </w:r>
          </w:p>
        </w:tc>
        <w:tc>
          <w:tcPr>
            <w:tcW w:w="850" w:type="dxa"/>
            <w:tcBorders>
              <w:top w:val="single" w:color="auto" w:sz="4" w:space="0"/>
              <w:left w:val="single" w:color="auto" w:sz="4" w:space="0"/>
              <w:bottom w:val="single" w:color="auto" w:sz="4" w:space="0"/>
              <w:right w:val="single" w:color="auto" w:sz="4" w:space="0"/>
            </w:tcBorders>
            <w:vAlign w:val="center"/>
          </w:tcPr>
          <w:p w14:paraId="41D9C1AC">
            <w:pPr>
              <w:shd w:val="clear"/>
              <w:topLinePunct w:val="0"/>
              <w:bidi w:val="0"/>
              <w:adjustRightInd w:val="0"/>
              <w:snapToGrid w:val="0"/>
              <w:spacing w:line="240" w:lineRule="auto"/>
              <w:jc w:val="center"/>
              <w:rPr>
                <w:rFonts w:ascii="Times New Roman" w:hAnsi="Times New Roman" w:eastAsia="等线"/>
                <w:bCs/>
                <w:color w:val="auto"/>
                <w:sz w:val="18"/>
                <w:szCs w:val="18"/>
                <w:highlight w:val="none"/>
              </w:rPr>
            </w:pPr>
            <w:r>
              <w:rPr>
                <w:rFonts w:hint="eastAsia" w:ascii="Times New Roman" w:hAnsi="Times New Roman" w:eastAsia="等线"/>
                <w:bCs/>
                <w:color w:val="auto"/>
                <w:sz w:val="18"/>
                <w:szCs w:val="18"/>
                <w:highlight w:val="none"/>
              </w:rPr>
              <w:t>39</w:t>
            </w:r>
          </w:p>
        </w:tc>
        <w:tc>
          <w:tcPr>
            <w:tcW w:w="850" w:type="dxa"/>
            <w:tcBorders>
              <w:top w:val="single" w:color="auto" w:sz="4" w:space="0"/>
              <w:left w:val="single" w:color="auto" w:sz="4" w:space="0"/>
              <w:bottom w:val="single" w:color="auto" w:sz="4" w:space="0"/>
              <w:right w:val="single" w:color="auto" w:sz="4" w:space="0"/>
            </w:tcBorders>
            <w:vAlign w:val="center"/>
          </w:tcPr>
          <w:p w14:paraId="35EE23EB">
            <w:pPr>
              <w:shd w:val="clear"/>
              <w:topLinePunct w:val="0"/>
              <w:bidi w:val="0"/>
              <w:adjustRightInd w:val="0"/>
              <w:snapToGrid w:val="0"/>
              <w:spacing w:line="240" w:lineRule="auto"/>
              <w:jc w:val="center"/>
              <w:rPr>
                <w:rFonts w:ascii="Times New Roman" w:hAnsi="Times New Roman" w:eastAsia="等线"/>
                <w:bCs/>
                <w:color w:val="auto"/>
                <w:sz w:val="18"/>
                <w:szCs w:val="18"/>
                <w:highlight w:val="none"/>
              </w:rPr>
            </w:pPr>
            <w:r>
              <w:rPr>
                <w:rFonts w:ascii="Times New Roman" w:hAnsi="Times New Roman" w:eastAsia="等线"/>
                <w:bCs/>
                <w:color w:val="auto"/>
                <w:sz w:val="18"/>
                <w:szCs w:val="18"/>
                <w:highlight w:val="none"/>
              </w:rPr>
              <w:t>2</w:t>
            </w:r>
            <w:r>
              <w:rPr>
                <w:rFonts w:hint="eastAsia" w:ascii="Times New Roman" w:hAnsi="Times New Roman" w:eastAsia="等线"/>
                <w:bCs/>
                <w:color w:val="auto"/>
                <w:sz w:val="18"/>
                <w:szCs w:val="18"/>
                <w:highlight w:val="none"/>
              </w:rPr>
              <w:t>4</w:t>
            </w:r>
            <w:r>
              <w:rPr>
                <w:rFonts w:ascii="Times New Roman" w:hAnsi="Times New Roman" w:eastAsia="等线"/>
                <w:bCs/>
                <w:color w:val="auto"/>
                <w:sz w:val="18"/>
                <w:szCs w:val="18"/>
                <w:highlight w:val="none"/>
              </w:rPr>
              <w:t>%</w:t>
            </w:r>
          </w:p>
        </w:tc>
      </w:tr>
      <w:tr w14:paraId="4CDED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370" w:type="dxa"/>
            <w:tcBorders>
              <w:top w:val="single" w:color="auto" w:sz="4" w:space="0"/>
              <w:left w:val="single" w:color="auto" w:sz="4" w:space="0"/>
              <w:bottom w:val="single" w:color="auto" w:sz="4" w:space="0"/>
              <w:right w:val="single" w:color="auto" w:sz="4" w:space="0"/>
            </w:tcBorders>
            <w:vAlign w:val="center"/>
          </w:tcPr>
          <w:p w14:paraId="76C5FD46">
            <w:pPr>
              <w:shd w:val="clear"/>
              <w:topLinePunct w:val="0"/>
              <w:bidi w:val="0"/>
              <w:adjustRightInd w:val="0"/>
              <w:snapToGrid w:val="0"/>
              <w:spacing w:line="240" w:lineRule="auto"/>
              <w:rPr>
                <w:rFonts w:asciiTheme="majorEastAsia" w:hAnsiTheme="majorEastAsia" w:eastAsiaTheme="majorEastAsia"/>
                <w:bCs/>
                <w:color w:val="auto"/>
                <w:sz w:val="18"/>
                <w:szCs w:val="18"/>
                <w:highlight w:val="none"/>
              </w:rPr>
            </w:pPr>
            <w:r>
              <w:rPr>
                <w:rFonts w:hint="eastAsia" w:asciiTheme="majorEastAsia" w:hAnsiTheme="majorEastAsia" w:eastAsiaTheme="majorEastAsia"/>
                <w:bCs/>
                <w:color w:val="auto"/>
                <w:sz w:val="18"/>
                <w:szCs w:val="18"/>
                <w:highlight w:val="none"/>
              </w:rPr>
              <w:t>“实验实践环节”学分与占毕业总学分比例(人文社科艺术</w:t>
            </w:r>
            <w:r>
              <w:rPr>
                <w:rFonts w:ascii="Times New Roman" w:hAnsi="Times New Roman" w:eastAsiaTheme="majorEastAsia"/>
                <w:bCs/>
                <w:color w:val="auto"/>
                <w:sz w:val="18"/>
                <w:szCs w:val="18"/>
                <w:highlight w:val="none"/>
              </w:rPr>
              <w:t>类≥20%、理工类≥25%</w:t>
            </w:r>
            <w:r>
              <w:rPr>
                <w:rFonts w:hint="eastAsia" w:asciiTheme="majorEastAsia" w:hAnsiTheme="majorEastAsia" w:eastAsiaTheme="majorEastAsia"/>
                <w:bCs/>
                <w:color w:val="auto"/>
                <w:sz w:val="18"/>
                <w:szCs w:val="18"/>
                <w:highlight w:val="none"/>
              </w:rPr>
              <w:t>)</w:t>
            </w:r>
          </w:p>
        </w:tc>
        <w:tc>
          <w:tcPr>
            <w:tcW w:w="850" w:type="dxa"/>
            <w:tcBorders>
              <w:top w:val="single" w:color="auto" w:sz="4" w:space="0"/>
              <w:left w:val="single" w:color="auto" w:sz="4" w:space="0"/>
              <w:bottom w:val="single" w:color="auto" w:sz="4" w:space="0"/>
              <w:right w:val="single" w:color="auto" w:sz="4" w:space="0"/>
            </w:tcBorders>
            <w:vAlign w:val="center"/>
          </w:tcPr>
          <w:p w14:paraId="3A598EE9">
            <w:pPr>
              <w:shd w:val="clear"/>
              <w:topLinePunct w:val="0"/>
              <w:bidi w:val="0"/>
              <w:adjustRightInd w:val="0"/>
              <w:snapToGrid w:val="0"/>
              <w:spacing w:line="240" w:lineRule="auto"/>
              <w:jc w:val="center"/>
              <w:rPr>
                <w:rFonts w:ascii="Times New Roman" w:hAnsi="Times New Roman" w:eastAsia="等线"/>
                <w:bCs/>
                <w:color w:val="auto"/>
                <w:sz w:val="18"/>
                <w:szCs w:val="18"/>
                <w:highlight w:val="none"/>
              </w:rPr>
            </w:pPr>
            <w:r>
              <w:rPr>
                <w:rFonts w:hint="eastAsia" w:ascii="Times New Roman" w:hAnsi="Times New Roman" w:eastAsia="等线"/>
                <w:bCs/>
                <w:color w:val="auto"/>
                <w:sz w:val="18"/>
                <w:szCs w:val="18"/>
                <w:highlight w:val="none"/>
              </w:rPr>
              <w:t>45.65</w:t>
            </w:r>
          </w:p>
        </w:tc>
        <w:tc>
          <w:tcPr>
            <w:tcW w:w="850" w:type="dxa"/>
            <w:tcBorders>
              <w:top w:val="single" w:color="auto" w:sz="4" w:space="0"/>
              <w:left w:val="single" w:color="auto" w:sz="4" w:space="0"/>
              <w:bottom w:val="single" w:color="auto" w:sz="4" w:space="0"/>
              <w:right w:val="single" w:color="auto" w:sz="4" w:space="0"/>
            </w:tcBorders>
            <w:vAlign w:val="center"/>
          </w:tcPr>
          <w:p w14:paraId="6E4742A3">
            <w:pPr>
              <w:shd w:val="clear"/>
              <w:topLinePunct w:val="0"/>
              <w:bidi w:val="0"/>
              <w:adjustRightInd w:val="0"/>
              <w:snapToGrid w:val="0"/>
              <w:spacing w:line="240" w:lineRule="auto"/>
              <w:jc w:val="center"/>
              <w:rPr>
                <w:rFonts w:ascii="Times New Roman" w:hAnsi="Times New Roman" w:eastAsia="等线"/>
                <w:bCs/>
                <w:color w:val="auto"/>
                <w:sz w:val="18"/>
                <w:szCs w:val="18"/>
                <w:highlight w:val="none"/>
              </w:rPr>
            </w:pPr>
            <w:r>
              <w:rPr>
                <w:rFonts w:hint="eastAsia" w:ascii="Times New Roman" w:hAnsi="Times New Roman" w:eastAsia="等线"/>
                <w:bCs/>
                <w:color w:val="auto"/>
                <w:sz w:val="18"/>
                <w:szCs w:val="18"/>
                <w:highlight w:val="none"/>
              </w:rPr>
              <w:t>37.7</w:t>
            </w:r>
            <w:r>
              <w:rPr>
                <w:rFonts w:ascii="Times New Roman" w:hAnsi="Times New Roman" w:eastAsia="等线"/>
                <w:bCs/>
                <w:color w:val="auto"/>
                <w:sz w:val="18"/>
                <w:szCs w:val="18"/>
                <w:highlight w:val="none"/>
              </w:rPr>
              <w:t>%</w:t>
            </w:r>
          </w:p>
        </w:tc>
      </w:tr>
      <w:tr w14:paraId="1BE6B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7370" w:type="dxa"/>
            <w:tcBorders>
              <w:top w:val="single" w:color="auto" w:sz="4" w:space="0"/>
              <w:left w:val="single" w:color="auto" w:sz="4" w:space="0"/>
              <w:bottom w:val="single" w:color="auto" w:sz="4" w:space="0"/>
              <w:right w:val="single" w:color="auto" w:sz="4" w:space="0"/>
            </w:tcBorders>
            <w:vAlign w:val="center"/>
          </w:tcPr>
          <w:p w14:paraId="1E657911">
            <w:pPr>
              <w:shd w:val="clear"/>
              <w:topLinePunct w:val="0"/>
              <w:bidi w:val="0"/>
              <w:adjustRightInd w:val="0"/>
              <w:snapToGrid w:val="0"/>
              <w:spacing w:line="240" w:lineRule="auto"/>
              <w:rPr>
                <w:rFonts w:ascii="Times New Roman" w:hAnsi="Times New Roman" w:eastAsiaTheme="majorEastAsia"/>
                <w:bCs/>
                <w:color w:val="auto"/>
                <w:sz w:val="18"/>
                <w:szCs w:val="18"/>
                <w:highlight w:val="none"/>
              </w:rPr>
            </w:pPr>
            <w:r>
              <w:rPr>
                <w:rFonts w:ascii="Times New Roman" w:hAnsi="Times New Roman" w:eastAsiaTheme="majorEastAsia"/>
                <w:bCs/>
                <w:color w:val="auto"/>
                <w:sz w:val="18"/>
                <w:szCs w:val="18"/>
                <w:highlight w:val="none"/>
              </w:rPr>
              <w:t>教师教育课程学分与总学分占比（满足师范专业要求）</w:t>
            </w:r>
          </w:p>
        </w:tc>
        <w:tc>
          <w:tcPr>
            <w:tcW w:w="850" w:type="dxa"/>
            <w:tcBorders>
              <w:top w:val="single" w:color="auto" w:sz="4" w:space="0"/>
              <w:left w:val="single" w:color="auto" w:sz="4" w:space="0"/>
              <w:bottom w:val="single" w:color="auto" w:sz="4" w:space="0"/>
              <w:right w:val="single" w:color="auto" w:sz="4" w:space="0"/>
            </w:tcBorders>
            <w:vAlign w:val="center"/>
          </w:tcPr>
          <w:p w14:paraId="440CCA39">
            <w:pPr>
              <w:shd w:val="clear"/>
              <w:topLinePunct w:val="0"/>
              <w:bidi w:val="0"/>
              <w:spacing w:line="240" w:lineRule="auto"/>
              <w:ind w:left="-105" w:leftChars="-50" w:right="-105" w:rightChars="-50"/>
              <w:jc w:val="center"/>
              <w:rPr>
                <w:rFonts w:ascii="Times New Roman" w:hAnsi="Times New Roman" w:eastAsia="等线"/>
                <w:color w:val="auto"/>
                <w:sz w:val="18"/>
                <w:szCs w:val="18"/>
                <w:highlight w:val="none"/>
              </w:rPr>
            </w:pPr>
            <w:r>
              <w:rPr>
                <w:rFonts w:hint="eastAsia" w:ascii="Times New Roman" w:hAnsi="Times New Roman" w:eastAsia="等线"/>
                <w:color w:val="auto"/>
                <w:sz w:val="18"/>
                <w:szCs w:val="18"/>
                <w:highlight w:val="none"/>
              </w:rPr>
              <w:t>31.5</w:t>
            </w:r>
          </w:p>
        </w:tc>
        <w:tc>
          <w:tcPr>
            <w:tcW w:w="850" w:type="dxa"/>
            <w:tcBorders>
              <w:top w:val="single" w:color="auto" w:sz="4" w:space="0"/>
              <w:left w:val="single" w:color="auto" w:sz="4" w:space="0"/>
              <w:bottom w:val="single" w:color="auto" w:sz="4" w:space="0"/>
              <w:right w:val="single" w:color="auto" w:sz="4" w:space="0"/>
            </w:tcBorders>
            <w:vAlign w:val="center"/>
          </w:tcPr>
          <w:p w14:paraId="60C849EA">
            <w:pPr>
              <w:shd w:val="clear"/>
              <w:topLinePunct w:val="0"/>
              <w:bidi w:val="0"/>
              <w:spacing w:line="240" w:lineRule="auto"/>
              <w:ind w:left="-105" w:leftChars="-50" w:right="-105" w:rightChars="-50"/>
              <w:jc w:val="center"/>
              <w:rPr>
                <w:rFonts w:ascii="Times New Roman" w:hAnsi="Times New Roman" w:eastAsia="等线"/>
                <w:color w:val="auto"/>
                <w:sz w:val="18"/>
                <w:szCs w:val="18"/>
                <w:highlight w:val="none"/>
              </w:rPr>
            </w:pPr>
            <w:r>
              <w:rPr>
                <w:rFonts w:hint="eastAsia" w:ascii="Times New Roman" w:hAnsi="Times New Roman" w:eastAsia="等线"/>
                <w:color w:val="auto"/>
                <w:sz w:val="18"/>
                <w:szCs w:val="18"/>
                <w:highlight w:val="none"/>
              </w:rPr>
              <w:t>19.4%</w:t>
            </w:r>
          </w:p>
        </w:tc>
      </w:tr>
      <w:tr w14:paraId="2B475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0" w:type="dxa"/>
            <w:tcBorders>
              <w:top w:val="single" w:color="auto" w:sz="4" w:space="0"/>
              <w:left w:val="single" w:color="auto" w:sz="4" w:space="0"/>
              <w:bottom w:val="single" w:color="auto" w:sz="4" w:space="0"/>
              <w:right w:val="single" w:color="auto" w:sz="4" w:space="0"/>
            </w:tcBorders>
            <w:vAlign w:val="center"/>
          </w:tcPr>
          <w:p w14:paraId="631BC641">
            <w:pPr>
              <w:shd w:val="clear"/>
              <w:topLinePunct w:val="0"/>
              <w:bidi w:val="0"/>
              <w:adjustRightInd w:val="0"/>
              <w:snapToGrid w:val="0"/>
              <w:spacing w:line="240" w:lineRule="auto"/>
              <w:rPr>
                <w:rFonts w:ascii="Times New Roman" w:hAnsi="Times New Roman" w:eastAsiaTheme="majorEastAsia"/>
                <w:bCs/>
                <w:color w:val="auto"/>
                <w:sz w:val="18"/>
                <w:szCs w:val="18"/>
                <w:highlight w:val="none"/>
              </w:rPr>
            </w:pPr>
            <w:r>
              <w:rPr>
                <w:rFonts w:ascii="Times New Roman" w:hAnsi="Times New Roman" w:eastAsiaTheme="majorEastAsia"/>
                <w:bCs/>
                <w:color w:val="auto"/>
                <w:sz w:val="18"/>
                <w:szCs w:val="18"/>
                <w:highlight w:val="none"/>
              </w:rPr>
              <w:t>通识教育课程中的人文社会与科学素养课程学分（≥10%）</w:t>
            </w:r>
          </w:p>
        </w:tc>
        <w:tc>
          <w:tcPr>
            <w:tcW w:w="850" w:type="dxa"/>
            <w:tcBorders>
              <w:top w:val="single" w:color="auto" w:sz="4" w:space="0"/>
              <w:left w:val="single" w:color="auto" w:sz="4" w:space="0"/>
              <w:bottom w:val="single" w:color="auto" w:sz="4" w:space="0"/>
              <w:right w:val="single" w:color="auto" w:sz="4" w:space="0"/>
            </w:tcBorders>
            <w:vAlign w:val="center"/>
          </w:tcPr>
          <w:p w14:paraId="11B85F6E">
            <w:pPr>
              <w:shd w:val="clear"/>
              <w:topLinePunct w:val="0"/>
              <w:bidi w:val="0"/>
              <w:spacing w:line="240" w:lineRule="auto"/>
              <w:ind w:left="-105" w:leftChars="-50" w:right="-105" w:rightChars="-50"/>
              <w:jc w:val="center"/>
              <w:rPr>
                <w:rFonts w:ascii="Times New Roman" w:hAnsi="Times New Roman" w:eastAsia="等线"/>
                <w:color w:val="auto"/>
                <w:sz w:val="18"/>
                <w:szCs w:val="18"/>
                <w:highlight w:val="none"/>
              </w:rPr>
            </w:pPr>
            <w:r>
              <w:rPr>
                <w:rFonts w:hint="eastAsia" w:ascii="Times New Roman" w:hAnsi="Times New Roman" w:eastAsia="等线"/>
                <w:color w:val="auto"/>
                <w:sz w:val="18"/>
                <w:szCs w:val="18"/>
                <w:highlight w:val="none"/>
              </w:rPr>
              <w:t>28</w:t>
            </w:r>
          </w:p>
        </w:tc>
        <w:tc>
          <w:tcPr>
            <w:tcW w:w="850" w:type="dxa"/>
            <w:tcBorders>
              <w:top w:val="single" w:color="auto" w:sz="4" w:space="0"/>
              <w:left w:val="single" w:color="auto" w:sz="4" w:space="0"/>
              <w:bottom w:val="single" w:color="auto" w:sz="4" w:space="0"/>
              <w:right w:val="single" w:color="auto" w:sz="4" w:space="0"/>
            </w:tcBorders>
            <w:vAlign w:val="center"/>
          </w:tcPr>
          <w:p w14:paraId="69E904BA">
            <w:pPr>
              <w:shd w:val="clear"/>
              <w:topLinePunct w:val="0"/>
              <w:bidi w:val="0"/>
              <w:spacing w:line="240" w:lineRule="auto"/>
              <w:ind w:left="-105" w:leftChars="-50" w:right="-105" w:rightChars="-50"/>
              <w:jc w:val="center"/>
              <w:rPr>
                <w:rFonts w:ascii="Times New Roman" w:hAnsi="Times New Roman" w:eastAsia="等线"/>
                <w:color w:val="auto"/>
                <w:sz w:val="18"/>
                <w:szCs w:val="18"/>
                <w:highlight w:val="none"/>
              </w:rPr>
            </w:pPr>
            <w:r>
              <w:rPr>
                <w:rFonts w:hint="eastAsia" w:ascii="Times New Roman" w:hAnsi="Times New Roman" w:eastAsia="等线"/>
                <w:color w:val="auto"/>
                <w:sz w:val="18"/>
                <w:szCs w:val="18"/>
                <w:highlight w:val="none"/>
              </w:rPr>
              <w:t>17.2%</w:t>
            </w:r>
          </w:p>
        </w:tc>
      </w:tr>
    </w:tbl>
    <w:p w14:paraId="7FF46F20">
      <w:pPr>
        <w:shd w:val="clear"/>
        <w:topLinePunct w:val="0"/>
        <w:bidi w:val="0"/>
        <w:spacing w:line="240" w:lineRule="auto"/>
        <w:ind w:firstLine="420" w:firstLineChars="200"/>
        <w:outlineLvl w:val="0"/>
        <w:rPr>
          <w:rFonts w:ascii="宋体" w:hAnsi="宋体" w:cs="宋体"/>
          <w:color w:val="auto"/>
          <w:highlight w:val="none"/>
        </w:rPr>
      </w:pPr>
    </w:p>
    <w:p w14:paraId="67CB0F80">
      <w:pPr>
        <w:shd w:val="clear"/>
        <w:topLinePunct w:val="0"/>
        <w:bidi w:val="0"/>
        <w:spacing w:line="240" w:lineRule="auto"/>
        <w:ind w:firstLine="420" w:firstLineChars="200"/>
        <w:rPr>
          <w:rFonts w:ascii="黑体" w:hAnsi="黑体" w:eastAsia="黑体"/>
          <w:color w:val="auto"/>
          <w:szCs w:val="21"/>
          <w:highlight w:val="none"/>
        </w:rPr>
      </w:pPr>
      <w:r>
        <w:rPr>
          <w:rFonts w:hint="eastAsia" w:ascii="黑体" w:hAnsi="黑体" w:eastAsia="黑体"/>
          <w:color w:val="auto"/>
          <w:szCs w:val="21"/>
          <w:highlight w:val="none"/>
        </w:rPr>
        <w:t>（</w:t>
      </w:r>
      <w:r>
        <w:rPr>
          <w:rFonts w:hint="eastAsia" w:ascii="黑体" w:hAnsi="黑体" w:eastAsia="黑体"/>
          <w:color w:val="auto"/>
          <w:szCs w:val="21"/>
          <w:highlight w:val="none"/>
          <w:lang w:val="en-US" w:eastAsia="zh-CN"/>
        </w:rPr>
        <w:t>三</w:t>
      </w:r>
      <w:r>
        <w:rPr>
          <w:rFonts w:hint="eastAsia" w:ascii="黑体" w:hAnsi="黑体" w:eastAsia="黑体"/>
          <w:color w:val="auto"/>
          <w:szCs w:val="21"/>
          <w:highlight w:val="none"/>
        </w:rPr>
        <w:t>）实践学分分配表</w:t>
      </w:r>
    </w:p>
    <w:tbl>
      <w:tblPr>
        <w:tblStyle w:val="9"/>
        <w:tblW w:w="9067" w:type="dxa"/>
        <w:jc w:val="center"/>
        <w:tblLayout w:type="fixed"/>
        <w:tblCellMar>
          <w:top w:w="0" w:type="dxa"/>
          <w:left w:w="108" w:type="dxa"/>
          <w:bottom w:w="0" w:type="dxa"/>
          <w:right w:w="108" w:type="dxa"/>
        </w:tblCellMar>
      </w:tblPr>
      <w:tblGrid>
        <w:gridCol w:w="1879"/>
        <w:gridCol w:w="1797"/>
        <w:gridCol w:w="1797"/>
        <w:gridCol w:w="1797"/>
        <w:gridCol w:w="1797"/>
      </w:tblGrid>
      <w:tr w14:paraId="5C30D31B">
        <w:tblPrEx>
          <w:tblCellMar>
            <w:top w:w="0" w:type="dxa"/>
            <w:left w:w="108" w:type="dxa"/>
            <w:bottom w:w="0" w:type="dxa"/>
            <w:right w:w="108" w:type="dxa"/>
          </w:tblCellMar>
        </w:tblPrEx>
        <w:trPr>
          <w:trHeight w:val="397" w:hRule="exact"/>
          <w:jc w:val="center"/>
        </w:trPr>
        <w:tc>
          <w:tcPr>
            <w:tcW w:w="1879" w:type="dxa"/>
            <w:tcBorders>
              <w:top w:val="single" w:color="000000" w:sz="2" w:space="0"/>
              <w:left w:val="single" w:color="000000" w:sz="2" w:space="0"/>
              <w:bottom w:val="single" w:color="000000" w:sz="2" w:space="0"/>
              <w:right w:val="single" w:color="000000" w:sz="2" w:space="0"/>
            </w:tcBorders>
            <w:vAlign w:val="center"/>
          </w:tcPr>
          <w:p w14:paraId="6B127AD5">
            <w:pPr>
              <w:shd w:val="clear"/>
              <w:topLinePunct w:val="0"/>
              <w:bidi w:val="0"/>
              <w:spacing w:line="240" w:lineRule="auto"/>
              <w:ind w:left="-105" w:leftChars="-50" w:right="-105" w:rightChars="-50"/>
              <w:jc w:val="center"/>
              <w:rPr>
                <w:rFonts w:ascii="Times New Roman" w:hAnsi="Times New Roman"/>
                <w:b/>
                <w:bCs/>
                <w:color w:val="auto"/>
                <w:sz w:val="18"/>
                <w:szCs w:val="18"/>
                <w:highlight w:val="none"/>
              </w:rPr>
            </w:pPr>
            <w:r>
              <w:rPr>
                <w:rFonts w:hint="eastAsia" w:ascii="Times New Roman" w:hAnsi="Times New Roman" w:cs="宋体"/>
                <w:b/>
                <w:bCs/>
                <w:color w:val="auto"/>
                <w:sz w:val="18"/>
                <w:szCs w:val="18"/>
                <w:highlight w:val="none"/>
              </w:rPr>
              <w:t>课程类别</w:t>
            </w:r>
          </w:p>
        </w:tc>
        <w:tc>
          <w:tcPr>
            <w:tcW w:w="1797" w:type="dxa"/>
            <w:tcBorders>
              <w:top w:val="single" w:color="000000" w:sz="2" w:space="0"/>
              <w:left w:val="single" w:color="000000" w:sz="2" w:space="0"/>
              <w:bottom w:val="single" w:color="000000" w:sz="2" w:space="0"/>
              <w:right w:val="single" w:color="000000" w:sz="2" w:space="0"/>
            </w:tcBorders>
            <w:vAlign w:val="center"/>
          </w:tcPr>
          <w:p w14:paraId="3E0D43EF">
            <w:pPr>
              <w:shd w:val="clear"/>
              <w:topLinePunct w:val="0"/>
              <w:bidi w:val="0"/>
              <w:spacing w:line="240" w:lineRule="auto"/>
              <w:ind w:left="-105" w:leftChars="-50" w:right="-105" w:rightChars="-50"/>
              <w:jc w:val="center"/>
              <w:rPr>
                <w:rFonts w:ascii="Times New Roman" w:hAnsi="Times New Roman"/>
                <w:b/>
                <w:bCs/>
                <w:color w:val="auto"/>
                <w:sz w:val="18"/>
                <w:szCs w:val="18"/>
                <w:highlight w:val="none"/>
              </w:rPr>
            </w:pPr>
            <w:r>
              <w:rPr>
                <w:rFonts w:hint="eastAsia" w:ascii="Times New Roman" w:hAnsi="Times New Roman" w:cs="宋体"/>
                <w:b/>
                <w:bCs/>
                <w:color w:val="auto"/>
                <w:sz w:val="18"/>
                <w:szCs w:val="18"/>
                <w:highlight w:val="none"/>
              </w:rPr>
              <w:t>必修学分</w:t>
            </w:r>
          </w:p>
        </w:tc>
        <w:tc>
          <w:tcPr>
            <w:tcW w:w="1797" w:type="dxa"/>
            <w:tcBorders>
              <w:top w:val="single" w:color="000000" w:sz="2" w:space="0"/>
              <w:left w:val="single" w:color="000000" w:sz="2" w:space="0"/>
              <w:bottom w:val="single" w:color="000000" w:sz="2" w:space="0"/>
              <w:right w:val="single" w:color="000000" w:sz="2" w:space="0"/>
            </w:tcBorders>
            <w:vAlign w:val="center"/>
          </w:tcPr>
          <w:p w14:paraId="2ECDFD44">
            <w:pPr>
              <w:shd w:val="clear"/>
              <w:topLinePunct w:val="0"/>
              <w:bidi w:val="0"/>
              <w:spacing w:line="240" w:lineRule="auto"/>
              <w:ind w:left="-105" w:leftChars="-50" w:right="-105" w:rightChars="-50"/>
              <w:jc w:val="center"/>
              <w:rPr>
                <w:rFonts w:ascii="Times New Roman" w:hAnsi="Times New Roman"/>
                <w:b/>
                <w:bCs/>
                <w:color w:val="auto"/>
                <w:sz w:val="18"/>
                <w:szCs w:val="18"/>
                <w:highlight w:val="none"/>
              </w:rPr>
            </w:pPr>
            <w:r>
              <w:rPr>
                <w:rFonts w:hint="eastAsia" w:ascii="Times New Roman" w:hAnsi="Times New Roman" w:cs="宋体"/>
                <w:b/>
                <w:bCs/>
                <w:color w:val="auto"/>
                <w:sz w:val="18"/>
                <w:szCs w:val="18"/>
                <w:highlight w:val="none"/>
              </w:rPr>
              <w:t>选修学分</w:t>
            </w:r>
          </w:p>
        </w:tc>
        <w:tc>
          <w:tcPr>
            <w:tcW w:w="1797" w:type="dxa"/>
            <w:tcBorders>
              <w:top w:val="single" w:color="000000" w:sz="2" w:space="0"/>
              <w:left w:val="single" w:color="000000" w:sz="2" w:space="0"/>
              <w:bottom w:val="single" w:color="000000" w:sz="2" w:space="0"/>
              <w:right w:val="single" w:color="000000" w:sz="2" w:space="0"/>
            </w:tcBorders>
            <w:vAlign w:val="center"/>
          </w:tcPr>
          <w:p w14:paraId="48815D00">
            <w:pPr>
              <w:shd w:val="clear"/>
              <w:topLinePunct w:val="0"/>
              <w:bidi w:val="0"/>
              <w:spacing w:line="240" w:lineRule="auto"/>
              <w:ind w:left="-105" w:leftChars="-50" w:right="-105" w:rightChars="-50"/>
              <w:jc w:val="center"/>
              <w:rPr>
                <w:rFonts w:ascii="Times New Roman" w:hAnsi="Times New Roman"/>
                <w:b/>
                <w:bCs/>
                <w:color w:val="auto"/>
                <w:sz w:val="18"/>
                <w:szCs w:val="18"/>
                <w:highlight w:val="none"/>
              </w:rPr>
            </w:pPr>
            <w:r>
              <w:rPr>
                <w:rFonts w:hint="eastAsia" w:ascii="Times New Roman" w:hAnsi="Times New Roman" w:cs="宋体"/>
                <w:b/>
                <w:bCs/>
                <w:color w:val="auto"/>
                <w:sz w:val="18"/>
                <w:szCs w:val="18"/>
                <w:highlight w:val="none"/>
              </w:rPr>
              <w:t>合计学分</w:t>
            </w:r>
          </w:p>
        </w:tc>
        <w:tc>
          <w:tcPr>
            <w:tcW w:w="1797" w:type="dxa"/>
            <w:tcBorders>
              <w:top w:val="single" w:color="000000" w:sz="2" w:space="0"/>
              <w:left w:val="single" w:color="000000" w:sz="2" w:space="0"/>
              <w:bottom w:val="single" w:color="000000" w:sz="2" w:space="0"/>
              <w:right w:val="single" w:color="000000" w:sz="2" w:space="0"/>
            </w:tcBorders>
            <w:vAlign w:val="center"/>
          </w:tcPr>
          <w:p w14:paraId="34E1B719">
            <w:pPr>
              <w:shd w:val="clear"/>
              <w:topLinePunct w:val="0"/>
              <w:bidi w:val="0"/>
              <w:spacing w:line="240" w:lineRule="auto"/>
              <w:ind w:left="-105" w:leftChars="-50" w:right="-105" w:rightChars="-50"/>
              <w:jc w:val="center"/>
              <w:rPr>
                <w:rFonts w:ascii="Times New Roman" w:hAnsi="Times New Roman"/>
                <w:b/>
                <w:bCs/>
                <w:color w:val="auto"/>
                <w:sz w:val="18"/>
                <w:szCs w:val="18"/>
                <w:highlight w:val="none"/>
              </w:rPr>
            </w:pPr>
            <w:r>
              <w:rPr>
                <w:rFonts w:hint="eastAsia" w:ascii="Times New Roman" w:hAnsi="Times New Roman" w:cs="宋体"/>
                <w:b/>
                <w:bCs/>
                <w:color w:val="auto"/>
                <w:sz w:val="18"/>
                <w:szCs w:val="18"/>
                <w:highlight w:val="none"/>
              </w:rPr>
              <w:t>学分占比</w:t>
            </w:r>
          </w:p>
        </w:tc>
      </w:tr>
      <w:tr w14:paraId="798E9B7A">
        <w:tblPrEx>
          <w:tblCellMar>
            <w:top w:w="0" w:type="dxa"/>
            <w:left w:w="108" w:type="dxa"/>
            <w:bottom w:w="0" w:type="dxa"/>
            <w:right w:w="108" w:type="dxa"/>
          </w:tblCellMar>
        </w:tblPrEx>
        <w:trPr>
          <w:trHeight w:val="397" w:hRule="exact"/>
          <w:jc w:val="center"/>
        </w:trPr>
        <w:tc>
          <w:tcPr>
            <w:tcW w:w="1879" w:type="dxa"/>
            <w:tcBorders>
              <w:top w:val="single" w:color="000000" w:sz="2" w:space="0"/>
              <w:left w:val="single" w:color="000000" w:sz="2" w:space="0"/>
              <w:bottom w:val="single" w:color="000000" w:sz="2" w:space="0"/>
              <w:right w:val="single" w:color="000000" w:sz="2" w:space="0"/>
            </w:tcBorders>
            <w:vAlign w:val="center"/>
          </w:tcPr>
          <w:p w14:paraId="031C2CB8">
            <w:pPr>
              <w:shd w:val="clear"/>
              <w:topLinePunct w:val="0"/>
              <w:bidi w:val="0"/>
              <w:spacing w:line="240" w:lineRule="auto"/>
              <w:ind w:left="-105" w:leftChars="-50" w:right="-105" w:rightChars="-50"/>
              <w:jc w:val="center"/>
              <w:rPr>
                <w:rFonts w:ascii="Times New Roman" w:hAnsi="Times New Roman"/>
                <w:b/>
                <w:color w:val="auto"/>
                <w:sz w:val="18"/>
                <w:szCs w:val="18"/>
                <w:highlight w:val="none"/>
              </w:rPr>
            </w:pPr>
            <w:r>
              <w:rPr>
                <w:rFonts w:hint="eastAsia" w:ascii="Times New Roman" w:hAnsi="Times New Roman" w:cs="宋体"/>
                <w:b/>
                <w:color w:val="auto"/>
                <w:sz w:val="18"/>
                <w:szCs w:val="18"/>
                <w:highlight w:val="none"/>
              </w:rPr>
              <w:t>集中设课实践</w:t>
            </w:r>
          </w:p>
        </w:tc>
        <w:tc>
          <w:tcPr>
            <w:tcW w:w="1797" w:type="dxa"/>
            <w:tcBorders>
              <w:top w:val="single" w:color="000000" w:sz="2" w:space="0"/>
              <w:left w:val="single" w:color="000000" w:sz="2" w:space="0"/>
              <w:bottom w:val="single" w:color="000000" w:sz="2" w:space="0"/>
              <w:right w:val="single" w:color="000000" w:sz="2" w:space="0"/>
            </w:tcBorders>
            <w:vAlign w:val="center"/>
          </w:tcPr>
          <w:p w14:paraId="1F1E21E2">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17.5</w:t>
            </w:r>
          </w:p>
        </w:tc>
        <w:tc>
          <w:tcPr>
            <w:tcW w:w="1797" w:type="dxa"/>
            <w:tcBorders>
              <w:top w:val="single" w:color="000000" w:sz="2" w:space="0"/>
              <w:left w:val="single" w:color="000000" w:sz="2" w:space="0"/>
              <w:bottom w:val="single" w:color="000000" w:sz="2" w:space="0"/>
              <w:right w:val="single" w:color="000000" w:sz="2" w:space="0"/>
            </w:tcBorders>
            <w:vAlign w:val="center"/>
          </w:tcPr>
          <w:p w14:paraId="30E7E3C7">
            <w:pPr>
              <w:shd w:val="clear"/>
              <w:topLinePunct w:val="0"/>
              <w:bidi w:val="0"/>
              <w:spacing w:line="240" w:lineRule="auto"/>
              <w:ind w:left="-105" w:leftChars="-50" w:right="-105" w:rightChars="-50"/>
              <w:jc w:val="center"/>
              <w:rPr>
                <w:rFonts w:ascii="Times New Roman" w:hAnsi="Times New Roman"/>
                <w:color w:val="auto"/>
                <w:sz w:val="18"/>
                <w:szCs w:val="18"/>
                <w:highlight w:val="none"/>
              </w:rPr>
            </w:pPr>
          </w:p>
        </w:tc>
        <w:tc>
          <w:tcPr>
            <w:tcW w:w="1797" w:type="dxa"/>
            <w:tcBorders>
              <w:top w:val="single" w:color="000000" w:sz="2" w:space="0"/>
              <w:left w:val="single" w:color="000000" w:sz="2" w:space="0"/>
              <w:bottom w:val="single" w:color="000000" w:sz="2" w:space="0"/>
              <w:right w:val="single" w:color="000000" w:sz="2" w:space="0"/>
            </w:tcBorders>
            <w:vAlign w:val="center"/>
          </w:tcPr>
          <w:p w14:paraId="7C4FE934">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17.5</w:t>
            </w:r>
          </w:p>
        </w:tc>
        <w:tc>
          <w:tcPr>
            <w:tcW w:w="1797" w:type="dxa"/>
            <w:tcBorders>
              <w:top w:val="single" w:color="000000" w:sz="2" w:space="0"/>
              <w:left w:val="single" w:color="000000" w:sz="2" w:space="0"/>
              <w:bottom w:val="single" w:color="000000" w:sz="2" w:space="0"/>
              <w:right w:val="single" w:color="000000" w:sz="2" w:space="0"/>
            </w:tcBorders>
            <w:vAlign w:val="center"/>
          </w:tcPr>
          <w:p w14:paraId="2FC9D82C">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33.2%</w:t>
            </w:r>
          </w:p>
        </w:tc>
      </w:tr>
      <w:tr w14:paraId="72E4109C">
        <w:tblPrEx>
          <w:tblCellMar>
            <w:top w:w="0" w:type="dxa"/>
            <w:left w:w="108" w:type="dxa"/>
            <w:bottom w:w="0" w:type="dxa"/>
            <w:right w:w="108" w:type="dxa"/>
          </w:tblCellMar>
        </w:tblPrEx>
        <w:trPr>
          <w:trHeight w:val="397" w:hRule="exact"/>
          <w:jc w:val="center"/>
        </w:trPr>
        <w:tc>
          <w:tcPr>
            <w:tcW w:w="1879" w:type="dxa"/>
            <w:tcBorders>
              <w:top w:val="single" w:color="000000" w:sz="2" w:space="0"/>
              <w:left w:val="single" w:color="000000" w:sz="2" w:space="0"/>
              <w:bottom w:val="single" w:color="000000" w:sz="2" w:space="0"/>
              <w:right w:val="single" w:color="000000" w:sz="2" w:space="0"/>
            </w:tcBorders>
            <w:vAlign w:val="center"/>
          </w:tcPr>
          <w:p w14:paraId="483DCD0B">
            <w:pPr>
              <w:shd w:val="clear"/>
              <w:topLinePunct w:val="0"/>
              <w:bidi w:val="0"/>
              <w:spacing w:line="240" w:lineRule="auto"/>
              <w:ind w:left="-105" w:leftChars="-50" w:right="-105" w:rightChars="-50"/>
              <w:jc w:val="center"/>
              <w:rPr>
                <w:rFonts w:ascii="Times New Roman" w:hAnsi="Times New Roman"/>
                <w:b/>
                <w:color w:val="auto"/>
                <w:sz w:val="18"/>
                <w:szCs w:val="18"/>
                <w:highlight w:val="none"/>
              </w:rPr>
            </w:pPr>
            <w:r>
              <w:rPr>
                <w:rFonts w:hint="eastAsia" w:ascii="Times New Roman" w:hAnsi="Times New Roman" w:cs="宋体"/>
                <w:b/>
                <w:color w:val="auto"/>
                <w:sz w:val="18"/>
                <w:szCs w:val="18"/>
                <w:highlight w:val="none"/>
              </w:rPr>
              <w:t>理论课程实践教学部分</w:t>
            </w:r>
          </w:p>
        </w:tc>
        <w:tc>
          <w:tcPr>
            <w:tcW w:w="1797" w:type="dxa"/>
            <w:tcBorders>
              <w:top w:val="single" w:color="000000" w:sz="2" w:space="0"/>
              <w:left w:val="single" w:color="000000" w:sz="2" w:space="0"/>
              <w:bottom w:val="single" w:color="000000" w:sz="2" w:space="0"/>
              <w:right w:val="single" w:color="000000" w:sz="2" w:space="0"/>
            </w:tcBorders>
            <w:vAlign w:val="center"/>
          </w:tcPr>
          <w:p w14:paraId="075DC787">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20.4</w:t>
            </w:r>
          </w:p>
        </w:tc>
        <w:tc>
          <w:tcPr>
            <w:tcW w:w="1797" w:type="dxa"/>
            <w:tcBorders>
              <w:top w:val="single" w:color="000000" w:sz="2" w:space="0"/>
              <w:left w:val="single" w:color="000000" w:sz="2" w:space="0"/>
              <w:bottom w:val="single" w:color="000000" w:sz="2" w:space="0"/>
              <w:right w:val="single" w:color="000000" w:sz="2" w:space="0"/>
            </w:tcBorders>
            <w:vAlign w:val="center"/>
          </w:tcPr>
          <w:p w14:paraId="63D55934">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7.75</w:t>
            </w:r>
          </w:p>
        </w:tc>
        <w:tc>
          <w:tcPr>
            <w:tcW w:w="1797" w:type="dxa"/>
            <w:tcBorders>
              <w:top w:val="single" w:color="000000" w:sz="2" w:space="0"/>
              <w:left w:val="single" w:color="000000" w:sz="2" w:space="0"/>
              <w:bottom w:val="single" w:color="000000" w:sz="2" w:space="0"/>
              <w:right w:val="single" w:color="000000" w:sz="2" w:space="0"/>
            </w:tcBorders>
            <w:vAlign w:val="center"/>
          </w:tcPr>
          <w:p w14:paraId="20FBDDFD">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28.15</w:t>
            </w:r>
          </w:p>
        </w:tc>
        <w:tc>
          <w:tcPr>
            <w:tcW w:w="1797" w:type="dxa"/>
            <w:tcBorders>
              <w:top w:val="single" w:color="000000" w:sz="2" w:space="0"/>
              <w:left w:val="single" w:color="000000" w:sz="2" w:space="0"/>
              <w:bottom w:val="single" w:color="000000" w:sz="2" w:space="0"/>
              <w:right w:val="single" w:color="000000" w:sz="2" w:space="0"/>
            </w:tcBorders>
            <w:vAlign w:val="center"/>
          </w:tcPr>
          <w:p w14:paraId="6639723D">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bCs/>
                <w:color w:val="auto"/>
                <w:sz w:val="18"/>
                <w:szCs w:val="18"/>
                <w:highlight w:val="none"/>
              </w:rPr>
              <w:t>53.5</w:t>
            </w:r>
            <w:r>
              <w:rPr>
                <w:rFonts w:ascii="Times New Roman" w:hAnsi="Times New Roman"/>
                <w:bCs/>
                <w:color w:val="auto"/>
                <w:sz w:val="18"/>
                <w:szCs w:val="18"/>
                <w:highlight w:val="none"/>
              </w:rPr>
              <w:t>%</w:t>
            </w:r>
          </w:p>
        </w:tc>
      </w:tr>
      <w:tr w14:paraId="5F92F7D9">
        <w:tblPrEx>
          <w:tblCellMar>
            <w:top w:w="0" w:type="dxa"/>
            <w:left w:w="108" w:type="dxa"/>
            <w:bottom w:w="0" w:type="dxa"/>
            <w:right w:w="108" w:type="dxa"/>
          </w:tblCellMar>
        </w:tblPrEx>
        <w:trPr>
          <w:trHeight w:val="397" w:hRule="exact"/>
          <w:jc w:val="center"/>
        </w:trPr>
        <w:tc>
          <w:tcPr>
            <w:tcW w:w="1879" w:type="dxa"/>
            <w:tcBorders>
              <w:top w:val="single" w:color="000000" w:sz="2" w:space="0"/>
              <w:left w:val="single" w:color="000000" w:sz="2" w:space="0"/>
              <w:bottom w:val="single" w:color="000000" w:sz="2" w:space="0"/>
              <w:right w:val="single" w:color="000000" w:sz="2" w:space="0"/>
            </w:tcBorders>
            <w:vAlign w:val="center"/>
          </w:tcPr>
          <w:p w14:paraId="2A9F2BBC">
            <w:pPr>
              <w:shd w:val="clear"/>
              <w:topLinePunct w:val="0"/>
              <w:bidi w:val="0"/>
              <w:spacing w:line="240" w:lineRule="auto"/>
              <w:ind w:left="-105" w:leftChars="-50" w:right="-105" w:rightChars="-50"/>
              <w:jc w:val="center"/>
              <w:rPr>
                <w:rFonts w:ascii="Times New Roman" w:hAnsi="Times New Roman"/>
                <w:b/>
                <w:color w:val="auto"/>
                <w:sz w:val="18"/>
                <w:szCs w:val="18"/>
                <w:highlight w:val="none"/>
              </w:rPr>
            </w:pPr>
            <w:r>
              <w:rPr>
                <w:rFonts w:hint="eastAsia" w:ascii="Times New Roman" w:hAnsi="Times New Roman" w:cs="宋体"/>
                <w:b/>
                <w:color w:val="auto"/>
                <w:sz w:val="18"/>
                <w:szCs w:val="18"/>
                <w:highlight w:val="none"/>
              </w:rPr>
              <w:t>第二课堂</w:t>
            </w:r>
          </w:p>
        </w:tc>
        <w:tc>
          <w:tcPr>
            <w:tcW w:w="1797" w:type="dxa"/>
            <w:tcBorders>
              <w:top w:val="single" w:color="000000" w:sz="2" w:space="0"/>
              <w:left w:val="single" w:color="000000" w:sz="2" w:space="0"/>
              <w:bottom w:val="single" w:color="000000" w:sz="2" w:space="0"/>
              <w:right w:val="single" w:color="000000" w:sz="2" w:space="0"/>
            </w:tcBorders>
            <w:vAlign w:val="center"/>
          </w:tcPr>
          <w:p w14:paraId="1CF57381">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7</w:t>
            </w:r>
          </w:p>
        </w:tc>
        <w:tc>
          <w:tcPr>
            <w:tcW w:w="1797" w:type="dxa"/>
            <w:tcBorders>
              <w:top w:val="single" w:color="000000" w:sz="2" w:space="0"/>
              <w:left w:val="single" w:color="000000" w:sz="2" w:space="0"/>
              <w:bottom w:val="single" w:color="000000" w:sz="2" w:space="0"/>
              <w:right w:val="single" w:color="000000" w:sz="2" w:space="0"/>
            </w:tcBorders>
            <w:vAlign w:val="center"/>
          </w:tcPr>
          <w:p w14:paraId="145A734A">
            <w:pPr>
              <w:shd w:val="clear"/>
              <w:topLinePunct w:val="0"/>
              <w:bidi w:val="0"/>
              <w:spacing w:line="240" w:lineRule="auto"/>
              <w:ind w:left="-105" w:leftChars="-50" w:right="-105" w:rightChars="-50"/>
              <w:jc w:val="center"/>
              <w:rPr>
                <w:rFonts w:ascii="Times New Roman" w:hAnsi="Times New Roman"/>
                <w:color w:val="auto"/>
                <w:sz w:val="18"/>
                <w:szCs w:val="18"/>
                <w:highlight w:val="none"/>
              </w:rPr>
            </w:pPr>
          </w:p>
        </w:tc>
        <w:tc>
          <w:tcPr>
            <w:tcW w:w="1797" w:type="dxa"/>
            <w:tcBorders>
              <w:top w:val="single" w:color="000000" w:sz="2" w:space="0"/>
              <w:left w:val="single" w:color="000000" w:sz="2" w:space="0"/>
              <w:bottom w:val="single" w:color="000000" w:sz="2" w:space="0"/>
              <w:right w:val="single" w:color="000000" w:sz="2" w:space="0"/>
            </w:tcBorders>
            <w:vAlign w:val="center"/>
          </w:tcPr>
          <w:p w14:paraId="1AA5B03B">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7</w:t>
            </w:r>
          </w:p>
        </w:tc>
        <w:tc>
          <w:tcPr>
            <w:tcW w:w="1797" w:type="dxa"/>
            <w:tcBorders>
              <w:top w:val="single" w:color="000000" w:sz="2" w:space="0"/>
              <w:left w:val="single" w:color="000000" w:sz="2" w:space="0"/>
              <w:bottom w:val="single" w:color="000000" w:sz="2" w:space="0"/>
              <w:right w:val="single" w:color="000000" w:sz="2" w:space="0"/>
            </w:tcBorders>
            <w:vAlign w:val="center"/>
          </w:tcPr>
          <w:p w14:paraId="50F7AB5A">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13.3%</w:t>
            </w:r>
          </w:p>
        </w:tc>
      </w:tr>
      <w:tr w14:paraId="2687325B">
        <w:tblPrEx>
          <w:tblCellMar>
            <w:top w:w="0" w:type="dxa"/>
            <w:left w:w="108" w:type="dxa"/>
            <w:bottom w:w="0" w:type="dxa"/>
            <w:right w:w="108" w:type="dxa"/>
          </w:tblCellMar>
        </w:tblPrEx>
        <w:trPr>
          <w:trHeight w:val="397" w:hRule="exact"/>
          <w:jc w:val="center"/>
        </w:trPr>
        <w:tc>
          <w:tcPr>
            <w:tcW w:w="1879" w:type="dxa"/>
            <w:tcBorders>
              <w:top w:val="single" w:color="000000" w:sz="2" w:space="0"/>
              <w:left w:val="single" w:color="000000" w:sz="2" w:space="0"/>
              <w:bottom w:val="single" w:color="000000" w:sz="2" w:space="0"/>
              <w:right w:val="single" w:color="000000" w:sz="2" w:space="0"/>
            </w:tcBorders>
            <w:vAlign w:val="center"/>
          </w:tcPr>
          <w:p w14:paraId="32553A0C">
            <w:pPr>
              <w:shd w:val="clear"/>
              <w:topLinePunct w:val="0"/>
              <w:bidi w:val="0"/>
              <w:spacing w:line="240" w:lineRule="auto"/>
              <w:ind w:left="-105" w:leftChars="-50" w:right="-105" w:rightChars="-50"/>
              <w:jc w:val="center"/>
              <w:rPr>
                <w:rFonts w:ascii="Times New Roman" w:hAnsi="Times New Roman"/>
                <w:b/>
                <w:color w:val="auto"/>
                <w:sz w:val="18"/>
                <w:szCs w:val="18"/>
                <w:highlight w:val="none"/>
              </w:rPr>
            </w:pPr>
            <w:r>
              <w:rPr>
                <w:rFonts w:hint="eastAsia" w:ascii="Times New Roman" w:hAnsi="Times New Roman" w:cs="宋体"/>
                <w:b/>
                <w:color w:val="auto"/>
                <w:sz w:val="18"/>
                <w:szCs w:val="18"/>
                <w:highlight w:val="none"/>
              </w:rPr>
              <w:t>小计</w:t>
            </w:r>
          </w:p>
        </w:tc>
        <w:tc>
          <w:tcPr>
            <w:tcW w:w="1797" w:type="dxa"/>
            <w:tcBorders>
              <w:top w:val="single" w:color="000000" w:sz="2" w:space="0"/>
              <w:left w:val="single" w:color="000000" w:sz="2" w:space="0"/>
              <w:bottom w:val="single" w:color="000000" w:sz="2" w:space="0"/>
              <w:right w:val="single" w:color="000000" w:sz="2" w:space="0"/>
            </w:tcBorders>
            <w:vAlign w:val="center"/>
          </w:tcPr>
          <w:p w14:paraId="4E07AA58">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44.9</w:t>
            </w:r>
          </w:p>
        </w:tc>
        <w:tc>
          <w:tcPr>
            <w:tcW w:w="1797" w:type="dxa"/>
            <w:tcBorders>
              <w:top w:val="single" w:color="000000" w:sz="2" w:space="0"/>
              <w:left w:val="single" w:color="000000" w:sz="2" w:space="0"/>
              <w:bottom w:val="single" w:color="000000" w:sz="2" w:space="0"/>
              <w:right w:val="single" w:color="000000" w:sz="2" w:space="0"/>
            </w:tcBorders>
            <w:vAlign w:val="center"/>
          </w:tcPr>
          <w:p w14:paraId="62CA3BEA">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7.75</w:t>
            </w:r>
          </w:p>
        </w:tc>
        <w:tc>
          <w:tcPr>
            <w:tcW w:w="1797" w:type="dxa"/>
            <w:tcBorders>
              <w:top w:val="single" w:color="000000" w:sz="2" w:space="0"/>
              <w:left w:val="single" w:color="000000" w:sz="2" w:space="0"/>
              <w:bottom w:val="single" w:color="000000" w:sz="2" w:space="0"/>
              <w:right w:val="single" w:color="000000" w:sz="2" w:space="0"/>
            </w:tcBorders>
            <w:vAlign w:val="center"/>
          </w:tcPr>
          <w:p w14:paraId="71924B77">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52.65</w:t>
            </w:r>
          </w:p>
        </w:tc>
        <w:tc>
          <w:tcPr>
            <w:tcW w:w="1797" w:type="dxa"/>
            <w:tcBorders>
              <w:top w:val="single" w:color="000000" w:sz="2" w:space="0"/>
              <w:left w:val="single" w:color="000000" w:sz="2" w:space="0"/>
              <w:bottom w:val="single" w:color="000000" w:sz="2" w:space="0"/>
              <w:right w:val="single" w:color="000000" w:sz="2" w:space="0"/>
            </w:tcBorders>
            <w:vAlign w:val="center"/>
          </w:tcPr>
          <w:p w14:paraId="19057F3A">
            <w:pPr>
              <w:shd w:val="clear"/>
              <w:topLinePunct w:val="0"/>
              <w:bidi w:val="0"/>
              <w:spacing w:line="240" w:lineRule="auto"/>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100%</w:t>
            </w:r>
          </w:p>
        </w:tc>
      </w:tr>
    </w:tbl>
    <w:p w14:paraId="61625B9A">
      <w:pPr>
        <w:shd w:val="clear"/>
        <w:topLinePunct w:val="0"/>
        <w:bidi w:val="0"/>
        <w:spacing w:line="240" w:lineRule="auto"/>
        <w:ind w:firstLine="480" w:firstLineChars="200"/>
        <w:outlineLvl w:val="0"/>
        <w:rPr>
          <w:rFonts w:ascii="黑体" w:hAnsi="宋体" w:eastAsia="黑体"/>
          <w:color w:val="auto"/>
          <w:sz w:val="24"/>
          <w:highlight w:val="none"/>
        </w:rPr>
      </w:pPr>
    </w:p>
    <w:p w14:paraId="448C215A">
      <w:pPr>
        <w:shd w:val="clear"/>
        <w:topLinePunct w:val="0"/>
        <w:bidi w:val="0"/>
        <w:spacing w:line="240" w:lineRule="auto"/>
        <w:ind w:firstLine="420" w:firstLineChars="200"/>
        <w:rPr>
          <w:rFonts w:hint="eastAsia" w:ascii="黑体" w:hAnsi="黑体" w:eastAsia="黑体"/>
          <w:color w:val="auto"/>
          <w:szCs w:val="21"/>
          <w:highlight w:val="none"/>
        </w:rPr>
      </w:pPr>
      <w:r>
        <w:rPr>
          <w:rFonts w:hint="eastAsia" w:ascii="黑体" w:hAnsi="黑体" w:eastAsia="黑体"/>
          <w:color w:val="auto"/>
          <w:szCs w:val="21"/>
          <w:highlight w:val="none"/>
        </w:rPr>
        <w:t>（四）一课堂与二课堂学分统计表</w:t>
      </w:r>
    </w:p>
    <w:tbl>
      <w:tblPr>
        <w:tblStyle w:val="11"/>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816"/>
        <w:gridCol w:w="1830"/>
        <w:gridCol w:w="1756"/>
        <w:gridCol w:w="74"/>
        <w:gridCol w:w="1809"/>
        <w:gridCol w:w="1832"/>
      </w:tblGrid>
      <w:tr w14:paraId="7BF4A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57" w:type="dxa"/>
            <w:vMerge w:val="restart"/>
            <w:vAlign w:val="center"/>
          </w:tcPr>
          <w:p w14:paraId="30850627">
            <w:pPr>
              <w:shd w:val="clear"/>
              <w:topLinePunct w:val="0"/>
              <w:bidi w:val="0"/>
              <w:spacing w:line="240" w:lineRule="auto"/>
              <w:ind w:left="-105" w:leftChars="-50" w:right="-105" w:rightChars="-50"/>
              <w:jc w:val="center"/>
              <w:rPr>
                <w:rFonts w:asciiTheme="majorEastAsia" w:hAnsiTheme="majorEastAsia" w:eastAsiaTheme="majorEastAsia"/>
                <w:b/>
                <w:color w:val="auto"/>
                <w:sz w:val="18"/>
                <w:szCs w:val="18"/>
                <w:highlight w:val="none"/>
              </w:rPr>
            </w:pPr>
            <w:r>
              <w:rPr>
                <w:rFonts w:hint="eastAsia" w:asciiTheme="majorEastAsia" w:hAnsiTheme="majorEastAsia" w:eastAsiaTheme="majorEastAsia"/>
                <w:b/>
                <w:color w:val="auto"/>
                <w:sz w:val="18"/>
                <w:szCs w:val="18"/>
                <w:highlight w:val="none"/>
              </w:rPr>
              <w:t>第一课堂</w:t>
            </w:r>
          </w:p>
          <w:p w14:paraId="2031CF47">
            <w:pPr>
              <w:shd w:val="clear"/>
              <w:topLinePunct w:val="0"/>
              <w:bidi w:val="0"/>
              <w:spacing w:line="240" w:lineRule="auto"/>
              <w:ind w:left="-105" w:leftChars="-50" w:right="-105" w:rightChars="-50"/>
              <w:jc w:val="center"/>
              <w:rPr>
                <w:rFonts w:ascii="Times New Roman" w:hAnsi="Times New Roman" w:eastAsia="等线"/>
                <w:color w:val="auto"/>
                <w:sz w:val="18"/>
                <w:szCs w:val="18"/>
                <w:highlight w:val="none"/>
              </w:rPr>
            </w:pPr>
            <w:r>
              <w:rPr>
                <w:rFonts w:hint="eastAsia" w:ascii="Times New Roman" w:hAnsi="Times New Roman" w:eastAsia="等线"/>
                <w:color w:val="auto"/>
                <w:sz w:val="18"/>
                <w:szCs w:val="18"/>
                <w:highlight w:val="none"/>
              </w:rPr>
              <w:t>（155.5</w:t>
            </w:r>
            <w:r>
              <w:rPr>
                <w:rFonts w:hint="eastAsia" w:asciiTheme="majorEastAsia" w:hAnsiTheme="majorEastAsia" w:eastAsiaTheme="majorEastAsia"/>
                <w:color w:val="auto"/>
                <w:sz w:val="18"/>
                <w:szCs w:val="18"/>
                <w:highlight w:val="none"/>
              </w:rPr>
              <w:t>学分</w:t>
            </w:r>
            <w:r>
              <w:rPr>
                <w:rFonts w:hint="eastAsia" w:ascii="Times New Roman" w:hAnsi="Times New Roman" w:eastAsia="等线"/>
                <w:color w:val="auto"/>
                <w:sz w:val="18"/>
                <w:szCs w:val="18"/>
                <w:highlight w:val="none"/>
              </w:rPr>
              <w:t>）</w:t>
            </w:r>
          </w:p>
        </w:tc>
        <w:tc>
          <w:tcPr>
            <w:tcW w:w="1857" w:type="dxa"/>
            <w:vMerge w:val="restart"/>
            <w:vAlign w:val="center"/>
          </w:tcPr>
          <w:p w14:paraId="3A77A5CE">
            <w:pPr>
              <w:shd w:val="clear"/>
              <w:topLinePunct w:val="0"/>
              <w:bidi w:val="0"/>
              <w:spacing w:line="240" w:lineRule="auto"/>
              <w:jc w:val="center"/>
              <w:rPr>
                <w:rFonts w:ascii="Times New Roman" w:hAnsi="Times New Roman" w:eastAsia="等线"/>
                <w:color w:val="auto"/>
                <w:sz w:val="18"/>
                <w:szCs w:val="18"/>
                <w:highlight w:val="none"/>
              </w:rPr>
            </w:pPr>
            <w:r>
              <w:rPr>
                <w:rFonts w:hint="eastAsia" w:ascii="Times New Roman" w:hAnsi="Times New Roman" w:eastAsia="等线"/>
                <w:color w:val="auto"/>
                <w:sz w:val="18"/>
                <w:szCs w:val="18"/>
                <w:highlight w:val="none"/>
              </w:rPr>
              <w:t>理论教学（</w:t>
            </w:r>
            <w:r>
              <w:rPr>
                <w:rFonts w:hint="eastAsia" w:ascii="Times New Roman" w:hAnsi="Times New Roman" w:eastAsia="等线"/>
                <w:bCs/>
                <w:color w:val="auto"/>
                <w:sz w:val="18"/>
                <w:szCs w:val="18"/>
                <w:highlight w:val="none"/>
              </w:rPr>
              <w:t>109.85</w:t>
            </w:r>
            <w:r>
              <w:rPr>
                <w:rFonts w:hint="eastAsia" w:ascii="Times New Roman" w:hAnsi="Times New Roman" w:eastAsia="等线"/>
                <w:color w:val="auto"/>
                <w:sz w:val="18"/>
                <w:szCs w:val="18"/>
                <w:highlight w:val="none"/>
              </w:rPr>
              <w:t>学分，占比70.6%）</w:t>
            </w:r>
          </w:p>
        </w:tc>
        <w:tc>
          <w:tcPr>
            <w:tcW w:w="5572" w:type="dxa"/>
            <w:gridSpan w:val="4"/>
            <w:vAlign w:val="center"/>
          </w:tcPr>
          <w:p w14:paraId="1FA324E6">
            <w:pPr>
              <w:shd w:val="clear"/>
              <w:topLinePunct w:val="0"/>
              <w:bidi w:val="0"/>
              <w:spacing w:line="240" w:lineRule="auto"/>
              <w:jc w:val="center"/>
              <w:rPr>
                <w:rFonts w:ascii="Times New Roman" w:hAnsi="Times New Roman" w:eastAsia="等线"/>
                <w:color w:val="auto"/>
                <w:sz w:val="18"/>
                <w:szCs w:val="18"/>
                <w:highlight w:val="none"/>
              </w:rPr>
            </w:pPr>
            <w:r>
              <w:rPr>
                <w:rFonts w:hint="eastAsia" w:ascii="Times New Roman" w:hAnsi="Times New Roman" w:eastAsia="等线"/>
                <w:color w:val="auto"/>
                <w:sz w:val="18"/>
                <w:szCs w:val="18"/>
                <w:highlight w:val="none"/>
              </w:rPr>
              <w:t>必修116.5学分（74.9%）</w:t>
            </w:r>
          </w:p>
        </w:tc>
      </w:tr>
      <w:tr w14:paraId="73E54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57" w:type="dxa"/>
            <w:vMerge w:val="continue"/>
            <w:vAlign w:val="center"/>
          </w:tcPr>
          <w:p w14:paraId="249B25BB">
            <w:pPr>
              <w:shd w:val="clear"/>
              <w:topLinePunct w:val="0"/>
              <w:bidi w:val="0"/>
              <w:spacing w:line="240" w:lineRule="auto"/>
              <w:ind w:left="-105" w:leftChars="-50" w:right="-105" w:rightChars="-50"/>
              <w:jc w:val="center"/>
              <w:rPr>
                <w:rFonts w:ascii="Times New Roman" w:hAnsi="Times New Roman" w:eastAsia="等线"/>
                <w:color w:val="auto"/>
                <w:sz w:val="18"/>
                <w:szCs w:val="18"/>
                <w:highlight w:val="none"/>
              </w:rPr>
            </w:pPr>
          </w:p>
        </w:tc>
        <w:tc>
          <w:tcPr>
            <w:tcW w:w="1857" w:type="dxa"/>
            <w:vMerge w:val="continue"/>
            <w:vAlign w:val="center"/>
          </w:tcPr>
          <w:p w14:paraId="575DFDEC">
            <w:pPr>
              <w:shd w:val="clear"/>
              <w:topLinePunct w:val="0"/>
              <w:bidi w:val="0"/>
              <w:spacing w:line="240" w:lineRule="auto"/>
              <w:jc w:val="center"/>
              <w:rPr>
                <w:rFonts w:ascii="Times New Roman" w:hAnsi="Times New Roman" w:eastAsia="等线"/>
                <w:color w:val="auto"/>
                <w:sz w:val="18"/>
                <w:szCs w:val="18"/>
                <w:highlight w:val="none"/>
              </w:rPr>
            </w:pPr>
          </w:p>
        </w:tc>
        <w:tc>
          <w:tcPr>
            <w:tcW w:w="1857" w:type="dxa"/>
            <w:gridSpan w:val="2"/>
            <w:vMerge w:val="restart"/>
            <w:vAlign w:val="center"/>
          </w:tcPr>
          <w:p w14:paraId="1F2B5C46">
            <w:pPr>
              <w:shd w:val="clear"/>
              <w:topLinePunct w:val="0"/>
              <w:bidi w:val="0"/>
              <w:spacing w:line="240" w:lineRule="auto"/>
              <w:jc w:val="center"/>
              <w:rPr>
                <w:rFonts w:ascii="Times New Roman" w:hAnsi="Times New Roman" w:eastAsia="等线"/>
                <w:color w:val="auto"/>
                <w:sz w:val="18"/>
                <w:szCs w:val="18"/>
                <w:highlight w:val="none"/>
              </w:rPr>
            </w:pPr>
            <w:r>
              <w:rPr>
                <w:rFonts w:hint="eastAsia" w:ascii="Times New Roman" w:hAnsi="Times New Roman" w:eastAsia="等线"/>
                <w:color w:val="auto"/>
                <w:sz w:val="18"/>
                <w:szCs w:val="18"/>
                <w:highlight w:val="none"/>
              </w:rPr>
              <w:t>选修39学分（25.1%）</w:t>
            </w:r>
          </w:p>
        </w:tc>
        <w:tc>
          <w:tcPr>
            <w:tcW w:w="1857" w:type="dxa"/>
            <w:vAlign w:val="center"/>
          </w:tcPr>
          <w:p w14:paraId="1C7B1936">
            <w:pPr>
              <w:shd w:val="clear"/>
              <w:topLinePunct w:val="0"/>
              <w:bidi w:val="0"/>
              <w:spacing w:line="240" w:lineRule="auto"/>
              <w:jc w:val="center"/>
              <w:rPr>
                <w:rFonts w:ascii="Times New Roman" w:hAnsi="Times New Roman" w:eastAsia="等线"/>
                <w:color w:val="auto"/>
                <w:sz w:val="18"/>
                <w:szCs w:val="18"/>
                <w:highlight w:val="none"/>
              </w:rPr>
            </w:pPr>
            <w:r>
              <w:rPr>
                <w:rFonts w:hint="eastAsia" w:ascii="Times New Roman" w:hAnsi="Times New Roman" w:eastAsia="等线"/>
                <w:color w:val="auto"/>
                <w:sz w:val="18"/>
                <w:szCs w:val="18"/>
                <w:highlight w:val="none"/>
              </w:rPr>
              <w:t>通识校选课</w:t>
            </w:r>
          </w:p>
        </w:tc>
        <w:tc>
          <w:tcPr>
            <w:tcW w:w="1858" w:type="dxa"/>
            <w:vAlign w:val="center"/>
          </w:tcPr>
          <w:p w14:paraId="171E0412">
            <w:pPr>
              <w:shd w:val="clear"/>
              <w:topLinePunct w:val="0"/>
              <w:bidi w:val="0"/>
              <w:spacing w:line="240" w:lineRule="auto"/>
              <w:jc w:val="center"/>
              <w:rPr>
                <w:rFonts w:ascii="Times New Roman" w:hAnsi="Times New Roman" w:eastAsia="等线"/>
                <w:color w:val="auto"/>
                <w:sz w:val="18"/>
                <w:szCs w:val="18"/>
                <w:highlight w:val="none"/>
              </w:rPr>
            </w:pPr>
            <w:r>
              <w:rPr>
                <w:rFonts w:hint="eastAsia" w:ascii="Times New Roman" w:hAnsi="Times New Roman" w:eastAsia="等线"/>
                <w:color w:val="auto"/>
                <w:sz w:val="18"/>
                <w:szCs w:val="18"/>
                <w:highlight w:val="none"/>
              </w:rPr>
              <w:t>6学分（15.4%）</w:t>
            </w:r>
          </w:p>
        </w:tc>
      </w:tr>
      <w:tr w14:paraId="1111D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57" w:type="dxa"/>
            <w:vMerge w:val="continue"/>
            <w:vAlign w:val="center"/>
          </w:tcPr>
          <w:p w14:paraId="11DAEAE5">
            <w:pPr>
              <w:shd w:val="clear"/>
              <w:topLinePunct w:val="0"/>
              <w:bidi w:val="0"/>
              <w:spacing w:line="240" w:lineRule="auto"/>
              <w:ind w:left="-105" w:leftChars="-50" w:right="-105" w:rightChars="-50"/>
              <w:jc w:val="center"/>
              <w:rPr>
                <w:rFonts w:ascii="Times New Roman" w:hAnsi="Times New Roman" w:eastAsia="等线"/>
                <w:color w:val="auto"/>
                <w:sz w:val="18"/>
                <w:szCs w:val="18"/>
                <w:highlight w:val="none"/>
              </w:rPr>
            </w:pPr>
          </w:p>
        </w:tc>
        <w:tc>
          <w:tcPr>
            <w:tcW w:w="1857" w:type="dxa"/>
            <w:vMerge w:val="continue"/>
            <w:vAlign w:val="center"/>
          </w:tcPr>
          <w:p w14:paraId="04A30F96">
            <w:pPr>
              <w:shd w:val="clear"/>
              <w:topLinePunct w:val="0"/>
              <w:bidi w:val="0"/>
              <w:spacing w:line="240" w:lineRule="auto"/>
              <w:jc w:val="center"/>
              <w:rPr>
                <w:rFonts w:ascii="Times New Roman" w:hAnsi="Times New Roman" w:eastAsia="等线"/>
                <w:color w:val="auto"/>
                <w:sz w:val="18"/>
                <w:szCs w:val="18"/>
                <w:highlight w:val="none"/>
              </w:rPr>
            </w:pPr>
          </w:p>
        </w:tc>
        <w:tc>
          <w:tcPr>
            <w:tcW w:w="1857" w:type="dxa"/>
            <w:gridSpan w:val="2"/>
            <w:vMerge w:val="continue"/>
            <w:vAlign w:val="center"/>
          </w:tcPr>
          <w:p w14:paraId="1CFD6F9F">
            <w:pPr>
              <w:shd w:val="clear"/>
              <w:topLinePunct w:val="0"/>
              <w:bidi w:val="0"/>
              <w:spacing w:line="240" w:lineRule="auto"/>
              <w:jc w:val="center"/>
              <w:rPr>
                <w:rFonts w:ascii="Times New Roman" w:hAnsi="Times New Roman" w:eastAsia="等线"/>
                <w:color w:val="auto"/>
                <w:sz w:val="18"/>
                <w:szCs w:val="18"/>
                <w:highlight w:val="none"/>
              </w:rPr>
            </w:pPr>
          </w:p>
        </w:tc>
        <w:tc>
          <w:tcPr>
            <w:tcW w:w="1857" w:type="dxa"/>
            <w:vAlign w:val="center"/>
          </w:tcPr>
          <w:p w14:paraId="2807B924">
            <w:pPr>
              <w:shd w:val="clear"/>
              <w:topLinePunct w:val="0"/>
              <w:bidi w:val="0"/>
              <w:spacing w:line="240" w:lineRule="auto"/>
              <w:jc w:val="center"/>
              <w:rPr>
                <w:rFonts w:ascii="Times New Roman" w:hAnsi="Times New Roman" w:eastAsia="等线"/>
                <w:color w:val="auto"/>
                <w:sz w:val="18"/>
                <w:szCs w:val="18"/>
                <w:highlight w:val="none"/>
              </w:rPr>
            </w:pPr>
            <w:r>
              <w:rPr>
                <w:rFonts w:hint="eastAsia" w:ascii="Times New Roman" w:hAnsi="Times New Roman" w:eastAsia="等线"/>
                <w:color w:val="auto"/>
                <w:sz w:val="18"/>
                <w:szCs w:val="18"/>
                <w:highlight w:val="none"/>
              </w:rPr>
              <w:t>其他选修课</w:t>
            </w:r>
          </w:p>
        </w:tc>
        <w:tc>
          <w:tcPr>
            <w:tcW w:w="1858" w:type="dxa"/>
            <w:vAlign w:val="center"/>
          </w:tcPr>
          <w:p w14:paraId="26757FF1">
            <w:pPr>
              <w:shd w:val="clear"/>
              <w:topLinePunct w:val="0"/>
              <w:bidi w:val="0"/>
              <w:spacing w:line="240" w:lineRule="auto"/>
              <w:jc w:val="center"/>
              <w:rPr>
                <w:rFonts w:ascii="Times New Roman" w:hAnsi="Times New Roman" w:eastAsia="等线"/>
                <w:color w:val="auto"/>
                <w:sz w:val="18"/>
                <w:szCs w:val="18"/>
                <w:highlight w:val="none"/>
              </w:rPr>
            </w:pPr>
            <w:r>
              <w:rPr>
                <w:rFonts w:hint="eastAsia" w:ascii="Times New Roman" w:hAnsi="Times New Roman" w:eastAsia="等线"/>
                <w:color w:val="auto"/>
                <w:sz w:val="18"/>
                <w:szCs w:val="18"/>
                <w:highlight w:val="none"/>
              </w:rPr>
              <w:t>33学分（84.6%）</w:t>
            </w:r>
          </w:p>
        </w:tc>
      </w:tr>
      <w:tr w14:paraId="402D3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74" w:hRule="atLeast"/>
        </w:trPr>
        <w:tc>
          <w:tcPr>
            <w:tcW w:w="1857" w:type="dxa"/>
            <w:vMerge w:val="continue"/>
            <w:vAlign w:val="center"/>
          </w:tcPr>
          <w:p w14:paraId="1AB433DB">
            <w:pPr>
              <w:shd w:val="clear"/>
              <w:topLinePunct w:val="0"/>
              <w:bidi w:val="0"/>
              <w:spacing w:line="240" w:lineRule="auto"/>
              <w:ind w:left="-105" w:leftChars="-50" w:right="-105" w:rightChars="-50"/>
              <w:jc w:val="center"/>
              <w:rPr>
                <w:rFonts w:ascii="Times New Roman" w:hAnsi="Times New Roman" w:eastAsia="等线"/>
                <w:color w:val="auto"/>
                <w:sz w:val="18"/>
                <w:szCs w:val="18"/>
                <w:highlight w:val="none"/>
              </w:rPr>
            </w:pPr>
          </w:p>
        </w:tc>
        <w:tc>
          <w:tcPr>
            <w:tcW w:w="1857" w:type="dxa"/>
            <w:vMerge w:val="restart"/>
            <w:vAlign w:val="center"/>
          </w:tcPr>
          <w:p w14:paraId="08493F73">
            <w:pPr>
              <w:shd w:val="clear"/>
              <w:topLinePunct w:val="0"/>
              <w:bidi w:val="0"/>
              <w:spacing w:line="240" w:lineRule="auto"/>
              <w:jc w:val="center"/>
              <w:rPr>
                <w:rFonts w:ascii="Times New Roman" w:hAnsi="Times New Roman" w:eastAsia="等线"/>
                <w:color w:val="auto"/>
                <w:sz w:val="18"/>
                <w:szCs w:val="18"/>
                <w:highlight w:val="none"/>
              </w:rPr>
            </w:pPr>
            <w:r>
              <w:rPr>
                <w:rFonts w:hint="eastAsia" w:ascii="Times New Roman" w:hAnsi="Times New Roman" w:eastAsia="等线"/>
                <w:color w:val="auto"/>
                <w:sz w:val="18"/>
                <w:szCs w:val="18"/>
                <w:highlight w:val="none"/>
              </w:rPr>
              <w:t>实践教学环节</w:t>
            </w:r>
          </w:p>
          <w:p w14:paraId="0E9034E3">
            <w:pPr>
              <w:shd w:val="clear"/>
              <w:topLinePunct w:val="0"/>
              <w:bidi w:val="0"/>
              <w:spacing w:line="240" w:lineRule="auto"/>
              <w:jc w:val="center"/>
              <w:rPr>
                <w:rFonts w:ascii="Times New Roman" w:hAnsi="Times New Roman" w:eastAsia="等线"/>
                <w:color w:val="auto"/>
                <w:sz w:val="18"/>
                <w:szCs w:val="18"/>
                <w:highlight w:val="none"/>
              </w:rPr>
            </w:pPr>
            <w:r>
              <w:rPr>
                <w:rFonts w:hint="eastAsia" w:ascii="Times New Roman" w:hAnsi="Times New Roman" w:eastAsia="等线"/>
                <w:color w:val="auto"/>
                <w:sz w:val="18"/>
                <w:szCs w:val="18"/>
                <w:highlight w:val="none"/>
              </w:rPr>
              <w:t>（29.4%）</w:t>
            </w:r>
          </w:p>
        </w:tc>
        <w:tc>
          <w:tcPr>
            <w:tcW w:w="5572" w:type="dxa"/>
            <w:gridSpan w:val="4"/>
            <w:vAlign w:val="center"/>
          </w:tcPr>
          <w:p w14:paraId="008F5C4C">
            <w:pPr>
              <w:shd w:val="clear"/>
              <w:topLinePunct w:val="0"/>
              <w:bidi w:val="0"/>
              <w:spacing w:line="240" w:lineRule="auto"/>
              <w:jc w:val="center"/>
              <w:rPr>
                <w:rFonts w:ascii="Times New Roman" w:hAnsi="Times New Roman" w:eastAsia="等线"/>
                <w:color w:val="auto"/>
                <w:sz w:val="18"/>
                <w:szCs w:val="18"/>
                <w:highlight w:val="none"/>
              </w:rPr>
            </w:pPr>
            <w:r>
              <w:rPr>
                <w:rFonts w:hint="eastAsia" w:ascii="Times New Roman" w:hAnsi="Times New Roman" w:eastAsia="等线"/>
                <w:color w:val="auto"/>
                <w:sz w:val="18"/>
                <w:szCs w:val="18"/>
                <w:highlight w:val="none"/>
              </w:rPr>
              <w:t>必修37.9学分（83%）</w:t>
            </w:r>
          </w:p>
        </w:tc>
      </w:tr>
      <w:tr w14:paraId="60AC4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9" w:hRule="atLeast"/>
        </w:trPr>
        <w:tc>
          <w:tcPr>
            <w:tcW w:w="1857" w:type="dxa"/>
            <w:vMerge w:val="continue"/>
            <w:vAlign w:val="center"/>
          </w:tcPr>
          <w:p w14:paraId="6E7031C4">
            <w:pPr>
              <w:shd w:val="clear"/>
              <w:topLinePunct w:val="0"/>
              <w:bidi w:val="0"/>
              <w:spacing w:line="240" w:lineRule="auto"/>
              <w:ind w:left="-105" w:leftChars="-50" w:right="-105" w:rightChars="-50"/>
              <w:jc w:val="center"/>
              <w:rPr>
                <w:rFonts w:ascii="Times New Roman" w:hAnsi="Times New Roman" w:eastAsia="等线"/>
                <w:color w:val="auto"/>
                <w:sz w:val="18"/>
                <w:szCs w:val="18"/>
                <w:highlight w:val="none"/>
              </w:rPr>
            </w:pPr>
          </w:p>
        </w:tc>
        <w:tc>
          <w:tcPr>
            <w:tcW w:w="1857" w:type="dxa"/>
            <w:vMerge w:val="continue"/>
            <w:vAlign w:val="center"/>
          </w:tcPr>
          <w:p w14:paraId="07A8A705">
            <w:pPr>
              <w:shd w:val="clear"/>
              <w:topLinePunct w:val="0"/>
              <w:bidi w:val="0"/>
              <w:spacing w:line="240" w:lineRule="auto"/>
              <w:jc w:val="center"/>
              <w:rPr>
                <w:rFonts w:ascii="Times New Roman" w:hAnsi="Times New Roman" w:eastAsia="等线"/>
                <w:color w:val="auto"/>
                <w:sz w:val="18"/>
                <w:szCs w:val="18"/>
                <w:highlight w:val="none"/>
              </w:rPr>
            </w:pPr>
          </w:p>
        </w:tc>
        <w:tc>
          <w:tcPr>
            <w:tcW w:w="5572" w:type="dxa"/>
            <w:gridSpan w:val="4"/>
            <w:vAlign w:val="center"/>
          </w:tcPr>
          <w:p w14:paraId="21153885">
            <w:pPr>
              <w:shd w:val="clear"/>
              <w:topLinePunct w:val="0"/>
              <w:bidi w:val="0"/>
              <w:spacing w:line="240" w:lineRule="auto"/>
              <w:jc w:val="center"/>
              <w:rPr>
                <w:rFonts w:ascii="Times New Roman" w:hAnsi="Times New Roman" w:eastAsia="等线"/>
                <w:color w:val="auto"/>
                <w:sz w:val="18"/>
                <w:szCs w:val="18"/>
                <w:highlight w:val="none"/>
              </w:rPr>
            </w:pPr>
            <w:r>
              <w:rPr>
                <w:rFonts w:hint="eastAsia" w:ascii="Times New Roman" w:hAnsi="Times New Roman" w:eastAsia="等线"/>
                <w:color w:val="auto"/>
                <w:sz w:val="18"/>
                <w:szCs w:val="18"/>
                <w:highlight w:val="none"/>
              </w:rPr>
              <w:t>选修7.75学分（17%）</w:t>
            </w:r>
          </w:p>
        </w:tc>
      </w:tr>
      <w:tr w14:paraId="44D9B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57" w:type="dxa"/>
            <w:vAlign w:val="center"/>
          </w:tcPr>
          <w:p w14:paraId="31365E67">
            <w:pPr>
              <w:shd w:val="clear"/>
              <w:topLinePunct w:val="0"/>
              <w:bidi w:val="0"/>
              <w:spacing w:line="240" w:lineRule="auto"/>
              <w:ind w:left="-105" w:leftChars="-50" w:right="-105" w:rightChars="-50"/>
              <w:jc w:val="center"/>
              <w:rPr>
                <w:rFonts w:asciiTheme="majorEastAsia" w:hAnsiTheme="majorEastAsia" w:eastAsiaTheme="majorEastAsia"/>
                <w:b/>
                <w:color w:val="auto"/>
                <w:sz w:val="18"/>
                <w:szCs w:val="18"/>
                <w:highlight w:val="none"/>
              </w:rPr>
            </w:pPr>
            <w:r>
              <w:rPr>
                <w:rFonts w:hint="eastAsia" w:asciiTheme="majorEastAsia" w:hAnsiTheme="majorEastAsia" w:eastAsiaTheme="majorEastAsia"/>
                <w:b/>
                <w:color w:val="auto"/>
                <w:sz w:val="18"/>
                <w:szCs w:val="18"/>
                <w:highlight w:val="none"/>
              </w:rPr>
              <w:t>第二课堂</w:t>
            </w:r>
          </w:p>
          <w:p w14:paraId="17815732">
            <w:pPr>
              <w:shd w:val="clear"/>
              <w:topLinePunct w:val="0"/>
              <w:bidi w:val="0"/>
              <w:spacing w:line="240" w:lineRule="auto"/>
              <w:ind w:left="-105" w:leftChars="-50" w:right="-105" w:rightChars="-50"/>
              <w:jc w:val="center"/>
              <w:rPr>
                <w:rFonts w:ascii="Times New Roman" w:hAnsi="Times New Roman" w:eastAsia="等线"/>
                <w:color w:val="auto"/>
                <w:sz w:val="18"/>
                <w:szCs w:val="18"/>
                <w:highlight w:val="none"/>
              </w:rPr>
            </w:pPr>
            <w:r>
              <w:rPr>
                <w:rFonts w:hint="eastAsia" w:ascii="Times New Roman" w:hAnsi="Times New Roman" w:eastAsia="等线"/>
                <w:color w:val="auto"/>
                <w:sz w:val="18"/>
                <w:szCs w:val="18"/>
                <w:highlight w:val="none"/>
              </w:rPr>
              <w:t>（7</w:t>
            </w:r>
            <w:r>
              <w:rPr>
                <w:rFonts w:hint="eastAsia" w:asciiTheme="majorEastAsia" w:hAnsiTheme="majorEastAsia" w:eastAsiaTheme="majorEastAsia"/>
                <w:color w:val="auto"/>
                <w:sz w:val="18"/>
                <w:szCs w:val="18"/>
                <w:highlight w:val="none"/>
              </w:rPr>
              <w:t>学分</w:t>
            </w:r>
            <w:r>
              <w:rPr>
                <w:rFonts w:hint="eastAsia" w:ascii="Times New Roman" w:hAnsi="Times New Roman" w:eastAsia="等线"/>
                <w:color w:val="auto"/>
                <w:sz w:val="18"/>
                <w:szCs w:val="18"/>
                <w:highlight w:val="none"/>
              </w:rPr>
              <w:t>）</w:t>
            </w:r>
          </w:p>
        </w:tc>
        <w:tc>
          <w:tcPr>
            <w:tcW w:w="7429" w:type="dxa"/>
            <w:gridSpan w:val="5"/>
            <w:vAlign w:val="center"/>
          </w:tcPr>
          <w:p w14:paraId="09B60AFA">
            <w:pPr>
              <w:shd w:val="clear"/>
              <w:topLinePunct w:val="0"/>
              <w:bidi w:val="0"/>
              <w:spacing w:line="240" w:lineRule="auto"/>
              <w:jc w:val="center"/>
              <w:rPr>
                <w:rFonts w:ascii="Times New Roman" w:hAnsi="Times New Roman" w:eastAsia="等线"/>
                <w:color w:val="auto"/>
                <w:sz w:val="18"/>
                <w:szCs w:val="18"/>
                <w:highlight w:val="none"/>
              </w:rPr>
            </w:pPr>
            <w:r>
              <w:rPr>
                <w:rFonts w:hint="eastAsia" w:ascii="Times New Roman" w:hAnsi="Times New Roman" w:eastAsia="等线"/>
                <w:color w:val="auto"/>
                <w:sz w:val="18"/>
                <w:szCs w:val="18"/>
                <w:highlight w:val="none"/>
              </w:rPr>
              <w:t>7学分</w:t>
            </w:r>
          </w:p>
        </w:tc>
      </w:tr>
      <w:tr w14:paraId="15F98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495" w:type="dxa"/>
            <w:gridSpan w:val="3"/>
            <w:vAlign w:val="center"/>
          </w:tcPr>
          <w:p w14:paraId="10997BE3">
            <w:pPr>
              <w:shd w:val="clear"/>
              <w:topLinePunct w:val="0"/>
              <w:bidi w:val="0"/>
              <w:spacing w:line="240" w:lineRule="auto"/>
              <w:jc w:val="center"/>
              <w:outlineLvl w:val="0"/>
              <w:rPr>
                <w:rFonts w:ascii="Times New Roman" w:hAnsi="Times New Roman" w:eastAsiaTheme="majorEastAsia"/>
                <w:color w:val="auto"/>
                <w:sz w:val="24"/>
                <w:highlight w:val="none"/>
              </w:rPr>
            </w:pPr>
            <w:r>
              <w:rPr>
                <w:rFonts w:asciiTheme="majorEastAsia" w:hAnsiTheme="majorEastAsia" w:eastAsiaTheme="majorEastAsia"/>
                <w:bCs/>
                <w:color w:val="auto"/>
                <w:sz w:val="18"/>
                <w:szCs w:val="18"/>
                <w:highlight w:val="none"/>
              </w:rPr>
              <w:t>“选修课程”</w:t>
            </w:r>
            <w:r>
              <w:rPr>
                <w:rFonts w:ascii="Times New Roman" w:hAnsi="Times New Roman" w:eastAsiaTheme="majorEastAsia"/>
                <w:bCs/>
                <w:color w:val="auto"/>
                <w:sz w:val="18"/>
                <w:szCs w:val="18"/>
                <w:highlight w:val="none"/>
              </w:rPr>
              <w:t>学分与占毕业总学分比例(≥15%)</w:t>
            </w:r>
          </w:p>
        </w:tc>
        <w:tc>
          <w:tcPr>
            <w:tcW w:w="3791" w:type="dxa"/>
            <w:gridSpan w:val="3"/>
            <w:vAlign w:val="center"/>
          </w:tcPr>
          <w:p w14:paraId="42BD946F">
            <w:pPr>
              <w:shd w:val="clear"/>
              <w:topLinePunct w:val="0"/>
              <w:bidi w:val="0"/>
              <w:spacing w:line="240" w:lineRule="auto"/>
              <w:jc w:val="center"/>
              <w:outlineLvl w:val="0"/>
              <w:rPr>
                <w:rFonts w:ascii="黑体" w:hAnsi="宋体" w:eastAsia="黑体"/>
                <w:color w:val="auto"/>
                <w:sz w:val="24"/>
                <w:highlight w:val="none"/>
              </w:rPr>
            </w:pPr>
            <w:r>
              <w:rPr>
                <w:rFonts w:hint="eastAsia" w:ascii="Times New Roman" w:hAnsi="Times New Roman" w:eastAsia="等线"/>
                <w:bCs/>
                <w:color w:val="auto"/>
                <w:sz w:val="18"/>
                <w:szCs w:val="18"/>
                <w:highlight w:val="none"/>
              </w:rPr>
              <w:t>24</w:t>
            </w:r>
            <w:r>
              <w:rPr>
                <w:rFonts w:ascii="Times New Roman" w:hAnsi="Times New Roman" w:eastAsia="等线"/>
                <w:bCs/>
                <w:color w:val="auto"/>
                <w:sz w:val="18"/>
                <w:szCs w:val="18"/>
                <w:highlight w:val="none"/>
              </w:rPr>
              <w:t>%</w:t>
            </w:r>
          </w:p>
        </w:tc>
      </w:tr>
      <w:tr w14:paraId="38DE4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495" w:type="dxa"/>
            <w:gridSpan w:val="3"/>
            <w:vAlign w:val="center"/>
          </w:tcPr>
          <w:p w14:paraId="456C3AC6">
            <w:pPr>
              <w:shd w:val="clear"/>
              <w:topLinePunct w:val="0"/>
              <w:bidi w:val="0"/>
              <w:spacing w:line="240" w:lineRule="auto"/>
              <w:jc w:val="center"/>
              <w:outlineLvl w:val="0"/>
              <w:rPr>
                <w:rFonts w:ascii="Times New Roman" w:hAnsi="Times New Roman" w:eastAsiaTheme="majorEastAsia"/>
                <w:color w:val="auto"/>
                <w:sz w:val="24"/>
                <w:highlight w:val="none"/>
              </w:rPr>
            </w:pPr>
            <w:r>
              <w:rPr>
                <w:rFonts w:asciiTheme="majorEastAsia" w:hAnsiTheme="majorEastAsia" w:eastAsiaTheme="majorEastAsia"/>
                <w:bCs/>
                <w:color w:val="auto"/>
                <w:sz w:val="18"/>
                <w:szCs w:val="18"/>
                <w:highlight w:val="none"/>
              </w:rPr>
              <w:t>“实验实践环节”</w:t>
            </w:r>
            <w:r>
              <w:rPr>
                <w:rFonts w:ascii="Times New Roman" w:hAnsi="Times New Roman" w:eastAsiaTheme="majorEastAsia"/>
                <w:bCs/>
                <w:color w:val="auto"/>
                <w:sz w:val="18"/>
                <w:szCs w:val="18"/>
                <w:highlight w:val="none"/>
              </w:rPr>
              <w:t>学分与占毕业总学分比例</w:t>
            </w:r>
          </w:p>
        </w:tc>
        <w:tc>
          <w:tcPr>
            <w:tcW w:w="3791" w:type="dxa"/>
            <w:gridSpan w:val="3"/>
            <w:vAlign w:val="center"/>
          </w:tcPr>
          <w:p w14:paraId="724AEA1C">
            <w:pPr>
              <w:shd w:val="clear"/>
              <w:topLinePunct w:val="0"/>
              <w:bidi w:val="0"/>
              <w:spacing w:line="240" w:lineRule="auto"/>
              <w:jc w:val="center"/>
              <w:outlineLvl w:val="0"/>
              <w:rPr>
                <w:rFonts w:ascii="黑体" w:hAnsi="宋体" w:eastAsia="黑体"/>
                <w:color w:val="auto"/>
                <w:sz w:val="24"/>
                <w:highlight w:val="none"/>
              </w:rPr>
            </w:pPr>
            <w:r>
              <w:rPr>
                <w:rFonts w:hint="eastAsia" w:ascii="Times New Roman" w:hAnsi="Times New Roman" w:eastAsia="等线"/>
                <w:bCs/>
                <w:color w:val="auto"/>
                <w:sz w:val="18"/>
                <w:szCs w:val="18"/>
                <w:highlight w:val="none"/>
              </w:rPr>
              <w:t>28.1</w:t>
            </w:r>
            <w:r>
              <w:rPr>
                <w:rFonts w:ascii="Times New Roman" w:hAnsi="Times New Roman" w:eastAsia="等线"/>
                <w:bCs/>
                <w:color w:val="auto"/>
                <w:sz w:val="18"/>
                <w:szCs w:val="18"/>
                <w:highlight w:val="none"/>
              </w:rPr>
              <w:t>%</w:t>
            </w:r>
          </w:p>
        </w:tc>
      </w:tr>
    </w:tbl>
    <w:p w14:paraId="074B0CFB">
      <w:pPr>
        <w:shd w:val="clear"/>
        <w:topLinePunct w:val="0"/>
        <w:bidi w:val="0"/>
        <w:spacing w:line="240" w:lineRule="auto"/>
        <w:ind w:firstLine="840" w:firstLineChars="300"/>
        <w:jc w:val="left"/>
        <w:rPr>
          <w:rFonts w:ascii="仿宋" w:hAnsi="仿宋" w:eastAsia="仿宋" w:cs="仿宋"/>
          <w:color w:val="auto"/>
          <w:sz w:val="28"/>
          <w:szCs w:val="28"/>
          <w:highlight w:val="none"/>
        </w:rPr>
        <w:sectPr>
          <w:headerReference r:id="rId3" w:type="default"/>
          <w:footerReference r:id="rId5" w:type="default"/>
          <w:headerReference r:id="rId4" w:type="even"/>
          <w:footerReference r:id="rId6" w:type="even"/>
          <w:pgSz w:w="11905" w:h="16838"/>
          <w:pgMar w:top="1417" w:right="1417" w:bottom="1417" w:left="1587" w:header="680" w:footer="992" w:gutter="0"/>
          <w:pgNumType w:fmt="decimal" w:start="1"/>
          <w:cols w:space="720" w:num="1"/>
          <w:docGrid w:type="lines" w:linePitch="318" w:charSpace="0"/>
        </w:sectPr>
      </w:pPr>
    </w:p>
    <w:p w14:paraId="6F5F85B8">
      <w:pPr>
        <w:shd w:val="clear"/>
        <w:spacing w:after="164" w:afterLines="50"/>
        <w:ind w:firstLine="424" w:firstLineChars="176"/>
        <w:outlineLvl w:val="0"/>
        <w:rPr>
          <w:rFonts w:ascii="黑体" w:hAnsi="黑体" w:eastAsia="黑体"/>
          <w:b/>
          <w:color w:val="auto"/>
          <w:sz w:val="24"/>
          <w:highlight w:val="none"/>
        </w:rPr>
      </w:pPr>
      <w:r>
        <w:rPr>
          <w:rFonts w:hint="eastAsia" w:ascii="黑体" w:hAnsi="黑体" w:eastAsia="黑体"/>
          <w:b/>
          <w:color w:val="auto"/>
          <w:sz w:val="24"/>
          <w:highlight w:val="none"/>
        </w:rPr>
        <w:t>八、课程与毕业要求相关性矩阵</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5"/>
        <w:gridCol w:w="3378"/>
        <w:gridCol w:w="531"/>
        <w:gridCol w:w="532"/>
        <w:gridCol w:w="617"/>
        <w:gridCol w:w="532"/>
        <w:gridCol w:w="532"/>
        <w:gridCol w:w="532"/>
        <w:gridCol w:w="532"/>
        <w:gridCol w:w="532"/>
        <w:gridCol w:w="26"/>
        <w:gridCol w:w="506"/>
        <w:gridCol w:w="538"/>
        <w:gridCol w:w="532"/>
        <w:gridCol w:w="532"/>
        <w:gridCol w:w="532"/>
        <w:gridCol w:w="520"/>
        <w:gridCol w:w="11"/>
        <w:gridCol w:w="532"/>
        <w:gridCol w:w="509"/>
        <w:gridCol w:w="23"/>
        <w:gridCol w:w="532"/>
        <w:gridCol w:w="444"/>
      </w:tblGrid>
      <w:tr w14:paraId="62B2F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vMerge w:val="restart"/>
            <w:shd w:val="clear" w:color="auto" w:fill="auto"/>
            <w:noWrap/>
            <w:vAlign w:val="center"/>
          </w:tcPr>
          <w:p w14:paraId="6D0BA664">
            <w:pPr>
              <w:widowControl/>
              <w:shd w:val="clear"/>
              <w:jc w:val="center"/>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课号</w:t>
            </w:r>
          </w:p>
        </w:tc>
        <w:tc>
          <w:tcPr>
            <w:tcW w:w="1188" w:type="pct"/>
            <w:vMerge w:val="restart"/>
            <w:shd w:val="clear" w:color="auto" w:fill="auto"/>
            <w:vAlign w:val="center"/>
          </w:tcPr>
          <w:p w14:paraId="484418AF">
            <w:pPr>
              <w:widowControl/>
              <w:shd w:val="clear"/>
              <w:jc w:val="center"/>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课程名程</w:t>
            </w:r>
          </w:p>
        </w:tc>
        <w:tc>
          <w:tcPr>
            <w:tcW w:w="591" w:type="pct"/>
            <w:gridSpan w:val="3"/>
            <w:shd w:val="clear" w:color="auto" w:fill="auto"/>
            <w:vAlign w:val="center"/>
          </w:tcPr>
          <w:p w14:paraId="7A05B5CD">
            <w:pPr>
              <w:pStyle w:val="4"/>
              <w:shd w:val="clear"/>
              <w:rPr>
                <w:color w:val="auto"/>
                <w:highlight w:val="none"/>
              </w:rPr>
            </w:pPr>
            <w:r>
              <w:rPr>
                <w:rFonts w:hint="eastAsia"/>
                <w:color w:val="auto"/>
                <w:highlight w:val="none"/>
              </w:rPr>
              <w:t>师德规范</w:t>
            </w:r>
          </w:p>
        </w:tc>
        <w:tc>
          <w:tcPr>
            <w:tcW w:w="561" w:type="pct"/>
            <w:gridSpan w:val="3"/>
            <w:shd w:val="clear" w:color="auto" w:fill="auto"/>
            <w:vAlign w:val="center"/>
          </w:tcPr>
          <w:p w14:paraId="432380CE">
            <w:pPr>
              <w:pStyle w:val="4"/>
              <w:shd w:val="clear"/>
              <w:rPr>
                <w:color w:val="auto"/>
                <w:highlight w:val="none"/>
              </w:rPr>
            </w:pPr>
            <w:r>
              <w:rPr>
                <w:rFonts w:hint="eastAsia"/>
                <w:color w:val="auto"/>
                <w:highlight w:val="none"/>
              </w:rPr>
              <w:t>教育情怀</w:t>
            </w:r>
          </w:p>
        </w:tc>
        <w:tc>
          <w:tcPr>
            <w:tcW w:w="383" w:type="pct"/>
            <w:gridSpan w:val="3"/>
            <w:shd w:val="clear" w:color="auto" w:fill="auto"/>
            <w:vAlign w:val="center"/>
          </w:tcPr>
          <w:p w14:paraId="0E839353">
            <w:pPr>
              <w:pStyle w:val="4"/>
              <w:shd w:val="clear"/>
              <w:rPr>
                <w:color w:val="auto"/>
                <w:highlight w:val="none"/>
              </w:rPr>
            </w:pPr>
            <w:r>
              <w:rPr>
                <w:rFonts w:hint="eastAsia"/>
                <w:color w:val="auto"/>
                <w:highlight w:val="none"/>
              </w:rPr>
              <w:t>学科素养</w:t>
            </w:r>
          </w:p>
        </w:tc>
        <w:tc>
          <w:tcPr>
            <w:tcW w:w="367" w:type="pct"/>
            <w:gridSpan w:val="2"/>
            <w:shd w:val="clear" w:color="auto" w:fill="auto"/>
            <w:vAlign w:val="center"/>
          </w:tcPr>
          <w:p w14:paraId="49DBD40E">
            <w:pPr>
              <w:pStyle w:val="4"/>
              <w:shd w:val="clear"/>
              <w:rPr>
                <w:color w:val="auto"/>
                <w:highlight w:val="none"/>
              </w:rPr>
            </w:pPr>
            <w:r>
              <w:rPr>
                <w:rFonts w:hint="eastAsia"/>
                <w:color w:val="auto"/>
                <w:highlight w:val="none"/>
              </w:rPr>
              <w:t>教学</w:t>
            </w:r>
          </w:p>
          <w:p w14:paraId="1D65895A">
            <w:pPr>
              <w:pStyle w:val="4"/>
              <w:shd w:val="clear"/>
              <w:rPr>
                <w:color w:val="auto"/>
                <w:highlight w:val="none"/>
              </w:rPr>
            </w:pPr>
            <w:r>
              <w:rPr>
                <w:rFonts w:hint="eastAsia"/>
                <w:color w:val="auto"/>
                <w:highlight w:val="none"/>
              </w:rPr>
              <w:t>能力</w:t>
            </w:r>
          </w:p>
        </w:tc>
        <w:tc>
          <w:tcPr>
            <w:tcW w:w="374" w:type="pct"/>
            <w:gridSpan w:val="2"/>
            <w:shd w:val="clear" w:color="auto" w:fill="auto"/>
            <w:vAlign w:val="center"/>
          </w:tcPr>
          <w:p w14:paraId="33D9714B">
            <w:pPr>
              <w:pStyle w:val="4"/>
              <w:shd w:val="clear"/>
              <w:rPr>
                <w:color w:val="auto"/>
                <w:highlight w:val="none"/>
              </w:rPr>
            </w:pPr>
            <w:r>
              <w:rPr>
                <w:rFonts w:hint="eastAsia"/>
                <w:color w:val="auto"/>
                <w:highlight w:val="none"/>
              </w:rPr>
              <w:t>班级指导</w:t>
            </w:r>
          </w:p>
        </w:tc>
        <w:tc>
          <w:tcPr>
            <w:tcW w:w="370" w:type="pct"/>
            <w:gridSpan w:val="2"/>
            <w:shd w:val="clear" w:color="auto" w:fill="auto"/>
            <w:vAlign w:val="center"/>
          </w:tcPr>
          <w:p w14:paraId="101AB3BF">
            <w:pPr>
              <w:pStyle w:val="4"/>
              <w:shd w:val="clear"/>
              <w:rPr>
                <w:color w:val="auto"/>
                <w:highlight w:val="none"/>
              </w:rPr>
            </w:pPr>
            <w:r>
              <w:rPr>
                <w:rFonts w:hint="eastAsia"/>
                <w:color w:val="auto"/>
                <w:highlight w:val="none"/>
              </w:rPr>
              <w:t>综合</w:t>
            </w:r>
          </w:p>
          <w:p w14:paraId="510202A6">
            <w:pPr>
              <w:pStyle w:val="4"/>
              <w:shd w:val="clear"/>
              <w:rPr>
                <w:color w:val="auto"/>
                <w:highlight w:val="none"/>
              </w:rPr>
            </w:pPr>
            <w:r>
              <w:rPr>
                <w:rFonts w:hint="eastAsia"/>
                <w:color w:val="auto"/>
                <w:highlight w:val="none"/>
              </w:rPr>
              <w:t>育人</w:t>
            </w:r>
          </w:p>
        </w:tc>
        <w:tc>
          <w:tcPr>
            <w:tcW w:w="370" w:type="pct"/>
            <w:gridSpan w:val="3"/>
            <w:shd w:val="clear" w:color="auto" w:fill="auto"/>
            <w:vAlign w:val="center"/>
          </w:tcPr>
          <w:p w14:paraId="7D397A78">
            <w:pPr>
              <w:pStyle w:val="4"/>
              <w:shd w:val="clear"/>
              <w:rPr>
                <w:color w:val="auto"/>
                <w:highlight w:val="none"/>
              </w:rPr>
            </w:pPr>
            <w:r>
              <w:rPr>
                <w:rFonts w:hint="eastAsia"/>
                <w:color w:val="auto"/>
                <w:highlight w:val="none"/>
              </w:rPr>
              <w:t>学会反思</w:t>
            </w:r>
          </w:p>
        </w:tc>
        <w:tc>
          <w:tcPr>
            <w:tcW w:w="351" w:type="pct"/>
            <w:gridSpan w:val="3"/>
            <w:shd w:val="clear" w:color="auto" w:fill="auto"/>
            <w:vAlign w:val="center"/>
          </w:tcPr>
          <w:p w14:paraId="3E070FAD">
            <w:pPr>
              <w:pStyle w:val="4"/>
              <w:shd w:val="clear"/>
              <w:rPr>
                <w:color w:val="auto"/>
                <w:highlight w:val="none"/>
              </w:rPr>
            </w:pPr>
            <w:r>
              <w:rPr>
                <w:rFonts w:hint="eastAsia"/>
                <w:color w:val="auto"/>
                <w:highlight w:val="none"/>
              </w:rPr>
              <w:t>沟通合作</w:t>
            </w:r>
          </w:p>
        </w:tc>
      </w:tr>
      <w:tr w14:paraId="5558D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vMerge w:val="continue"/>
            <w:vAlign w:val="center"/>
          </w:tcPr>
          <w:p w14:paraId="6E238EDB">
            <w:pPr>
              <w:widowControl/>
              <w:shd w:val="clear"/>
              <w:jc w:val="center"/>
              <w:rPr>
                <w:rFonts w:ascii="宋体" w:hAnsi="宋体" w:cs="宋体"/>
                <w:color w:val="auto"/>
                <w:kern w:val="0"/>
                <w:sz w:val="18"/>
                <w:szCs w:val="18"/>
                <w:highlight w:val="none"/>
              </w:rPr>
            </w:pPr>
          </w:p>
        </w:tc>
        <w:tc>
          <w:tcPr>
            <w:tcW w:w="1188" w:type="pct"/>
            <w:vMerge w:val="continue"/>
            <w:vAlign w:val="center"/>
          </w:tcPr>
          <w:p w14:paraId="74D21387">
            <w:pPr>
              <w:widowControl/>
              <w:shd w:val="clear"/>
              <w:jc w:val="center"/>
              <w:rPr>
                <w:rFonts w:ascii="宋体" w:hAnsi="宋体" w:cs="宋体"/>
                <w:color w:val="auto"/>
                <w:kern w:val="0"/>
                <w:sz w:val="18"/>
                <w:szCs w:val="18"/>
                <w:highlight w:val="none"/>
              </w:rPr>
            </w:pPr>
          </w:p>
        </w:tc>
        <w:tc>
          <w:tcPr>
            <w:tcW w:w="187" w:type="pct"/>
            <w:shd w:val="clear" w:color="auto" w:fill="auto"/>
            <w:noWrap/>
            <w:vAlign w:val="center"/>
          </w:tcPr>
          <w:p w14:paraId="1A7D5899">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1.1</w:t>
            </w:r>
          </w:p>
        </w:tc>
        <w:tc>
          <w:tcPr>
            <w:tcW w:w="187" w:type="pct"/>
            <w:shd w:val="clear" w:color="auto" w:fill="auto"/>
            <w:noWrap/>
            <w:vAlign w:val="center"/>
          </w:tcPr>
          <w:p w14:paraId="0E63D007">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1.2</w:t>
            </w:r>
          </w:p>
        </w:tc>
        <w:tc>
          <w:tcPr>
            <w:tcW w:w="217" w:type="pct"/>
            <w:shd w:val="clear" w:color="auto" w:fill="auto"/>
            <w:noWrap/>
            <w:vAlign w:val="center"/>
          </w:tcPr>
          <w:p w14:paraId="4788FB45">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1.3</w:t>
            </w:r>
          </w:p>
        </w:tc>
        <w:tc>
          <w:tcPr>
            <w:tcW w:w="187" w:type="pct"/>
            <w:shd w:val="clear" w:color="auto" w:fill="auto"/>
            <w:noWrap/>
            <w:vAlign w:val="center"/>
          </w:tcPr>
          <w:p w14:paraId="3E638F22">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2.1</w:t>
            </w:r>
          </w:p>
        </w:tc>
        <w:tc>
          <w:tcPr>
            <w:tcW w:w="187" w:type="pct"/>
            <w:shd w:val="clear" w:color="auto" w:fill="auto"/>
            <w:noWrap/>
            <w:vAlign w:val="center"/>
          </w:tcPr>
          <w:p w14:paraId="44C8D7DA">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2.2</w:t>
            </w:r>
          </w:p>
        </w:tc>
        <w:tc>
          <w:tcPr>
            <w:tcW w:w="187" w:type="pct"/>
            <w:shd w:val="clear" w:color="auto" w:fill="auto"/>
            <w:noWrap/>
            <w:vAlign w:val="center"/>
          </w:tcPr>
          <w:p w14:paraId="43C12374">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2.3</w:t>
            </w:r>
          </w:p>
        </w:tc>
        <w:tc>
          <w:tcPr>
            <w:tcW w:w="187" w:type="pct"/>
            <w:shd w:val="clear" w:color="auto" w:fill="auto"/>
            <w:noWrap/>
            <w:vAlign w:val="center"/>
          </w:tcPr>
          <w:p w14:paraId="5556B8F1">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3.1</w:t>
            </w:r>
          </w:p>
        </w:tc>
        <w:tc>
          <w:tcPr>
            <w:tcW w:w="187" w:type="pct"/>
            <w:shd w:val="clear" w:color="auto" w:fill="auto"/>
            <w:noWrap/>
            <w:vAlign w:val="center"/>
          </w:tcPr>
          <w:p w14:paraId="0DF223B5">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3.2</w:t>
            </w:r>
          </w:p>
        </w:tc>
        <w:tc>
          <w:tcPr>
            <w:tcW w:w="187" w:type="pct"/>
            <w:gridSpan w:val="2"/>
            <w:shd w:val="clear" w:color="auto" w:fill="auto"/>
            <w:noWrap/>
            <w:vAlign w:val="center"/>
          </w:tcPr>
          <w:p w14:paraId="0996E199">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4.1</w:t>
            </w:r>
          </w:p>
        </w:tc>
        <w:tc>
          <w:tcPr>
            <w:tcW w:w="189" w:type="pct"/>
            <w:shd w:val="clear" w:color="auto" w:fill="auto"/>
            <w:noWrap/>
            <w:vAlign w:val="center"/>
          </w:tcPr>
          <w:p w14:paraId="3667640A">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4.2</w:t>
            </w:r>
          </w:p>
        </w:tc>
        <w:tc>
          <w:tcPr>
            <w:tcW w:w="187" w:type="pct"/>
            <w:shd w:val="clear" w:color="auto" w:fill="auto"/>
            <w:noWrap/>
            <w:vAlign w:val="center"/>
          </w:tcPr>
          <w:p w14:paraId="5D29B356">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5.1</w:t>
            </w:r>
          </w:p>
        </w:tc>
        <w:tc>
          <w:tcPr>
            <w:tcW w:w="187" w:type="pct"/>
            <w:shd w:val="clear" w:color="auto" w:fill="auto"/>
            <w:noWrap/>
            <w:vAlign w:val="center"/>
          </w:tcPr>
          <w:p w14:paraId="163427A5">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5.2</w:t>
            </w:r>
          </w:p>
        </w:tc>
        <w:tc>
          <w:tcPr>
            <w:tcW w:w="187" w:type="pct"/>
            <w:shd w:val="clear" w:color="auto" w:fill="auto"/>
            <w:noWrap/>
            <w:vAlign w:val="center"/>
          </w:tcPr>
          <w:p w14:paraId="2D7C20EB">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6.1</w:t>
            </w:r>
          </w:p>
        </w:tc>
        <w:tc>
          <w:tcPr>
            <w:tcW w:w="187" w:type="pct"/>
            <w:gridSpan w:val="2"/>
            <w:shd w:val="clear" w:color="auto" w:fill="auto"/>
            <w:noWrap/>
            <w:vAlign w:val="center"/>
          </w:tcPr>
          <w:p w14:paraId="645937AD">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6.2</w:t>
            </w:r>
          </w:p>
        </w:tc>
        <w:tc>
          <w:tcPr>
            <w:tcW w:w="187" w:type="pct"/>
            <w:shd w:val="clear" w:color="auto" w:fill="auto"/>
            <w:noWrap/>
            <w:vAlign w:val="center"/>
          </w:tcPr>
          <w:p w14:paraId="098B1920">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7.1</w:t>
            </w:r>
          </w:p>
        </w:tc>
        <w:tc>
          <w:tcPr>
            <w:tcW w:w="187" w:type="pct"/>
            <w:gridSpan w:val="2"/>
            <w:shd w:val="clear" w:color="auto" w:fill="auto"/>
            <w:noWrap/>
            <w:vAlign w:val="center"/>
          </w:tcPr>
          <w:p w14:paraId="25A4FDA5">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7.2</w:t>
            </w:r>
          </w:p>
        </w:tc>
        <w:tc>
          <w:tcPr>
            <w:tcW w:w="187" w:type="pct"/>
            <w:shd w:val="clear" w:color="auto" w:fill="auto"/>
            <w:noWrap/>
            <w:vAlign w:val="center"/>
          </w:tcPr>
          <w:p w14:paraId="6285886E">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8.1</w:t>
            </w:r>
          </w:p>
        </w:tc>
        <w:tc>
          <w:tcPr>
            <w:tcW w:w="156" w:type="pct"/>
            <w:shd w:val="clear" w:color="auto" w:fill="auto"/>
            <w:noWrap/>
            <w:vAlign w:val="center"/>
          </w:tcPr>
          <w:p w14:paraId="75F95002">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8.2</w:t>
            </w:r>
          </w:p>
        </w:tc>
      </w:tr>
      <w:tr w14:paraId="1EC0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445" w:type="pct"/>
            <w:shd w:val="clear" w:color="auto" w:fill="auto"/>
            <w:vAlign w:val="center"/>
          </w:tcPr>
          <w:p w14:paraId="1D3F80DE">
            <w:pPr>
              <w:shd w:val="clear"/>
              <w:spacing w:line="240" w:lineRule="exact"/>
              <w:ind w:left="-105" w:leftChars="-50" w:right="-105" w:rightChars="-50"/>
              <w:jc w:val="center"/>
              <w:rPr>
                <w:rFonts w:hint="eastAsia" w:ascii="Times New Roman" w:hAnsi="Times New Roman" w:eastAsia="宋体"/>
                <w:color w:val="auto"/>
                <w:sz w:val="18"/>
                <w:szCs w:val="18"/>
                <w:highlight w:val="none"/>
                <w:lang w:eastAsia="zh-CN"/>
              </w:rPr>
            </w:pPr>
            <w:r>
              <w:rPr>
                <w:rFonts w:hint="eastAsia" w:ascii="Times New Roman" w:hAnsi="Times New Roman"/>
                <w:color w:val="auto"/>
                <w:sz w:val="18"/>
                <w:szCs w:val="18"/>
                <w:highlight w:val="none"/>
              </w:rPr>
              <w:t>91AGA001</w:t>
            </w:r>
            <w:r>
              <w:rPr>
                <w:rFonts w:hint="eastAsia" w:ascii="Times New Roman" w:hAnsi="Times New Roman"/>
                <w:color w:val="auto"/>
                <w:sz w:val="18"/>
                <w:szCs w:val="18"/>
                <w:highlight w:val="none"/>
                <w:lang w:val="en-US" w:eastAsia="zh-CN"/>
              </w:rPr>
              <w:t>1</w:t>
            </w:r>
          </w:p>
        </w:tc>
        <w:tc>
          <w:tcPr>
            <w:tcW w:w="1188" w:type="pct"/>
            <w:shd w:val="clear" w:color="auto" w:fill="auto"/>
            <w:vAlign w:val="center"/>
          </w:tcPr>
          <w:p w14:paraId="0BBA7CF3">
            <w:pPr>
              <w:widowControl/>
              <w:shd w:val="clear"/>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思想道德与法治</w:t>
            </w:r>
          </w:p>
        </w:tc>
        <w:tc>
          <w:tcPr>
            <w:tcW w:w="187" w:type="pct"/>
            <w:shd w:val="clear" w:color="auto" w:fill="auto"/>
            <w:noWrap/>
            <w:vAlign w:val="center"/>
          </w:tcPr>
          <w:p w14:paraId="4C0911A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2CEB802">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217" w:type="pct"/>
            <w:shd w:val="clear" w:color="auto" w:fill="auto"/>
            <w:noWrap/>
            <w:vAlign w:val="center"/>
          </w:tcPr>
          <w:p w14:paraId="0D2DE81A">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18DAC54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2A2612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222E8B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15304F7">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2DC260CF">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040D1DEE">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1082266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B59CC1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9B8C53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E4BC2FD">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2BBE13B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EC7CD9B">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027742D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31BDE64">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54595FAF">
            <w:pPr>
              <w:widowControl/>
              <w:shd w:val="clear"/>
              <w:jc w:val="center"/>
              <w:rPr>
                <w:rFonts w:ascii="Times New Roman" w:hAnsi="Times New Roman"/>
                <w:color w:val="auto"/>
                <w:kern w:val="0"/>
                <w:sz w:val="18"/>
                <w:szCs w:val="18"/>
                <w:highlight w:val="none"/>
              </w:rPr>
            </w:pPr>
          </w:p>
        </w:tc>
      </w:tr>
      <w:tr w14:paraId="42FF6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45" w:type="pct"/>
            <w:shd w:val="clear" w:color="auto" w:fill="auto"/>
            <w:vAlign w:val="center"/>
          </w:tcPr>
          <w:p w14:paraId="1324EC78">
            <w:pPr>
              <w:shd w:val="clear"/>
              <w:spacing w:line="240" w:lineRule="exact"/>
              <w:ind w:left="-105" w:leftChars="-50" w:right="-105" w:rightChars="-50"/>
              <w:jc w:val="center"/>
              <w:rPr>
                <w:rFonts w:hint="eastAsia" w:ascii="Times New Roman" w:hAnsi="Times New Roman" w:eastAsia="宋体"/>
                <w:color w:val="auto"/>
                <w:sz w:val="18"/>
                <w:szCs w:val="18"/>
                <w:highlight w:val="none"/>
                <w:lang w:eastAsia="zh-CN"/>
              </w:rPr>
            </w:pPr>
            <w:r>
              <w:rPr>
                <w:rFonts w:hint="eastAsia" w:ascii="Times New Roman" w:hAnsi="Times New Roman"/>
                <w:color w:val="auto"/>
                <w:kern w:val="0"/>
                <w:sz w:val="18"/>
                <w:szCs w:val="18"/>
                <w:highlight w:val="none"/>
              </w:rPr>
              <w:t>91AGA002</w:t>
            </w:r>
            <w:r>
              <w:rPr>
                <w:rFonts w:hint="eastAsia" w:ascii="Times New Roman" w:hAnsi="Times New Roman"/>
                <w:color w:val="auto"/>
                <w:kern w:val="0"/>
                <w:sz w:val="18"/>
                <w:szCs w:val="18"/>
                <w:highlight w:val="none"/>
                <w:lang w:val="en-US" w:eastAsia="zh-CN"/>
              </w:rPr>
              <w:t>3</w:t>
            </w:r>
          </w:p>
        </w:tc>
        <w:tc>
          <w:tcPr>
            <w:tcW w:w="1188" w:type="pct"/>
            <w:shd w:val="clear" w:color="auto" w:fill="auto"/>
            <w:vAlign w:val="center"/>
          </w:tcPr>
          <w:p w14:paraId="179EE55F">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中国近现代史纲要</w:t>
            </w:r>
          </w:p>
        </w:tc>
        <w:tc>
          <w:tcPr>
            <w:tcW w:w="187" w:type="pct"/>
            <w:shd w:val="clear" w:color="auto" w:fill="auto"/>
            <w:noWrap/>
            <w:vAlign w:val="center"/>
          </w:tcPr>
          <w:p w14:paraId="02C6E47B">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2142520A">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1BD7773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E024BB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CE4619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1A350C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66204D5">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29E6B646">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5813CD27">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3193331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5F146F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A531FC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C5548B7">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21BDF3D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B6A405A">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24F6219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0B400D6">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11CCA6DF">
            <w:pPr>
              <w:widowControl/>
              <w:shd w:val="clear"/>
              <w:jc w:val="center"/>
              <w:rPr>
                <w:rFonts w:ascii="Times New Roman" w:hAnsi="Times New Roman"/>
                <w:color w:val="auto"/>
                <w:kern w:val="0"/>
                <w:sz w:val="18"/>
                <w:szCs w:val="18"/>
                <w:highlight w:val="none"/>
              </w:rPr>
            </w:pPr>
          </w:p>
        </w:tc>
      </w:tr>
      <w:tr w14:paraId="0F4F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445" w:type="pct"/>
            <w:shd w:val="clear" w:color="auto" w:fill="auto"/>
            <w:vAlign w:val="center"/>
          </w:tcPr>
          <w:p w14:paraId="7B1C5AC6">
            <w:pPr>
              <w:shd w:val="clear"/>
              <w:spacing w:line="240" w:lineRule="exact"/>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rPr>
              <w:t>91AGA006#</w:t>
            </w:r>
          </w:p>
        </w:tc>
        <w:tc>
          <w:tcPr>
            <w:tcW w:w="1188" w:type="pct"/>
            <w:shd w:val="clear" w:color="auto" w:fill="auto"/>
            <w:vAlign w:val="center"/>
          </w:tcPr>
          <w:p w14:paraId="3D702302">
            <w:pPr>
              <w:widowControl/>
              <w:shd w:val="clear"/>
              <w:spacing w:line="240" w:lineRule="exact"/>
              <w:jc w:val="center"/>
              <w:rPr>
                <w:rFonts w:ascii="Times New Roman" w:hAnsi="Times New Roman"/>
                <w:iCs/>
                <w:color w:val="auto"/>
                <w:kern w:val="0"/>
                <w:sz w:val="18"/>
                <w:szCs w:val="18"/>
                <w:highlight w:val="none"/>
              </w:rPr>
            </w:pPr>
            <w:r>
              <w:rPr>
                <w:rFonts w:hint="eastAsia" w:ascii="宋体" w:hAnsi="宋体" w:cs="宋体"/>
                <w:color w:val="auto"/>
                <w:kern w:val="0"/>
                <w:sz w:val="18"/>
                <w:szCs w:val="18"/>
                <w:highlight w:val="none"/>
              </w:rPr>
              <w:t>形势与政策</w:t>
            </w:r>
          </w:p>
        </w:tc>
        <w:tc>
          <w:tcPr>
            <w:tcW w:w="187" w:type="pct"/>
            <w:shd w:val="clear" w:color="auto" w:fill="auto"/>
            <w:noWrap/>
            <w:vAlign w:val="center"/>
          </w:tcPr>
          <w:p w14:paraId="362442C4">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53A449FC">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73DAEA1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FA075B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10D030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7079F84">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5BD3A7D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D3F011D">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28CABB12">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047B068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FCC1D8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A89B1F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B3DDEAE">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5B7EBC2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5872B86">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32935B15">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2784824A">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229B2051">
            <w:pPr>
              <w:widowControl/>
              <w:shd w:val="clear"/>
              <w:jc w:val="center"/>
              <w:rPr>
                <w:rFonts w:ascii="Times New Roman" w:hAnsi="Times New Roman"/>
                <w:color w:val="auto"/>
                <w:kern w:val="0"/>
                <w:sz w:val="18"/>
                <w:szCs w:val="18"/>
                <w:highlight w:val="none"/>
              </w:rPr>
            </w:pPr>
          </w:p>
        </w:tc>
      </w:tr>
      <w:tr w14:paraId="6ECA9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45" w:type="pct"/>
            <w:shd w:val="clear" w:color="auto" w:fill="auto"/>
            <w:vAlign w:val="center"/>
          </w:tcPr>
          <w:p w14:paraId="1DC315AD">
            <w:pPr>
              <w:shd w:val="clear"/>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eastAsia="仿宋"/>
                <w:color w:val="auto"/>
                <w:sz w:val="18"/>
                <w:szCs w:val="18"/>
                <w:highlight w:val="none"/>
              </w:rPr>
              <w:t>91AGA008#</w:t>
            </w:r>
          </w:p>
        </w:tc>
        <w:tc>
          <w:tcPr>
            <w:tcW w:w="1188" w:type="pct"/>
            <w:shd w:val="clear" w:color="auto" w:fill="auto"/>
            <w:vAlign w:val="center"/>
          </w:tcPr>
          <w:p w14:paraId="38987CBA">
            <w:pPr>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军事理论</w:t>
            </w:r>
          </w:p>
        </w:tc>
        <w:tc>
          <w:tcPr>
            <w:tcW w:w="187" w:type="pct"/>
            <w:shd w:val="clear" w:color="auto" w:fill="auto"/>
            <w:noWrap/>
            <w:vAlign w:val="center"/>
          </w:tcPr>
          <w:p w14:paraId="2BA5D8E4">
            <w:pPr>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09F18B01">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1CFB9F2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CF19F9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524C0F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9E216E4">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00B4E154">
            <w:pPr>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E2CBF62">
            <w:pPr>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153C651C">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1E47295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5ED4B6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69703E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572E345">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6A5CDF2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9D4CDD6">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0FD1447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D314607">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2DFD5561">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r>
      <w:tr w14:paraId="486F4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shd w:val="clear" w:color="auto" w:fill="auto"/>
            <w:vAlign w:val="center"/>
          </w:tcPr>
          <w:p w14:paraId="2051BB80">
            <w:pPr>
              <w:widowControl/>
              <w:shd w:val="clear"/>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eastAsia="仿宋"/>
                <w:color w:val="auto"/>
                <w:sz w:val="18"/>
                <w:szCs w:val="18"/>
                <w:highlight w:val="none"/>
              </w:rPr>
              <w:t>91AGA0091</w:t>
            </w:r>
          </w:p>
        </w:tc>
        <w:tc>
          <w:tcPr>
            <w:tcW w:w="1188" w:type="pct"/>
            <w:shd w:val="clear" w:color="auto" w:fill="auto"/>
            <w:vAlign w:val="center"/>
          </w:tcPr>
          <w:p w14:paraId="502993C3">
            <w:pPr>
              <w:widowControl/>
              <w:shd w:val="clear"/>
              <w:jc w:val="center"/>
              <w:rPr>
                <w:rFonts w:ascii="宋体" w:hAnsi="宋体" w:cs="宋体"/>
                <w:color w:val="auto"/>
                <w:kern w:val="0"/>
                <w:sz w:val="18"/>
                <w:szCs w:val="18"/>
                <w:highlight w:val="none"/>
              </w:rPr>
            </w:pPr>
            <w:r>
              <w:rPr>
                <w:rFonts w:hint="eastAsia" w:ascii="Times New Roman" w:hAnsi="Times New Roman"/>
                <w:color w:val="auto"/>
                <w:kern w:val="0"/>
                <w:sz w:val="18"/>
                <w:szCs w:val="18"/>
                <w:highlight w:val="none"/>
              </w:rPr>
              <w:t>军事技能</w:t>
            </w:r>
          </w:p>
        </w:tc>
        <w:tc>
          <w:tcPr>
            <w:tcW w:w="187" w:type="pct"/>
            <w:shd w:val="clear" w:color="auto" w:fill="auto"/>
            <w:noWrap/>
            <w:vAlign w:val="center"/>
          </w:tcPr>
          <w:p w14:paraId="1D0B08C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5A46206">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332B9D25">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L</w:t>
            </w:r>
          </w:p>
        </w:tc>
        <w:tc>
          <w:tcPr>
            <w:tcW w:w="187" w:type="pct"/>
            <w:shd w:val="clear" w:color="auto" w:fill="auto"/>
            <w:noWrap/>
            <w:vAlign w:val="center"/>
          </w:tcPr>
          <w:p w14:paraId="5544338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7DDA79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A36ADB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4E3054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22D01CE">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65D06CC1">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2AD092A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EF661F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668159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31590A0">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72A96A79">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6FD8736A">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14B54BF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D1CD0D9">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56" w:type="pct"/>
            <w:shd w:val="clear" w:color="auto" w:fill="auto"/>
            <w:noWrap/>
            <w:vAlign w:val="center"/>
          </w:tcPr>
          <w:p w14:paraId="31B24E10">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r>
      <w:tr w14:paraId="66C69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45" w:type="pct"/>
            <w:shd w:val="clear" w:color="auto" w:fill="auto"/>
            <w:vAlign w:val="center"/>
          </w:tcPr>
          <w:p w14:paraId="27EAF1C4">
            <w:pPr>
              <w:shd w:val="clear"/>
              <w:spacing w:line="240" w:lineRule="exact"/>
              <w:ind w:left="-105" w:leftChars="-50" w:right="-105" w:rightChars="-50"/>
              <w:jc w:val="center"/>
              <w:rPr>
                <w:rFonts w:ascii="Times New Roman" w:hAnsi="Times New Roman"/>
                <w:color w:val="auto"/>
                <w:sz w:val="18"/>
                <w:szCs w:val="18"/>
                <w:highlight w:val="none"/>
              </w:rPr>
            </w:pPr>
            <w:r>
              <w:rPr>
                <w:rFonts w:hint="eastAsia" w:ascii="Times New Roman" w:hAnsi="Times New Roman" w:eastAsia="仿宋"/>
                <w:color w:val="auto"/>
                <w:sz w:val="18"/>
                <w:szCs w:val="18"/>
                <w:highlight w:val="none"/>
              </w:rPr>
              <w:t>91GGA0101</w:t>
            </w:r>
          </w:p>
        </w:tc>
        <w:tc>
          <w:tcPr>
            <w:tcW w:w="1188" w:type="pct"/>
            <w:shd w:val="clear" w:color="auto" w:fill="auto"/>
            <w:vAlign w:val="center"/>
          </w:tcPr>
          <w:p w14:paraId="54BD06E4">
            <w:pPr>
              <w:widowControl/>
              <w:shd w:val="clear"/>
              <w:jc w:val="center"/>
              <w:rPr>
                <w:rFonts w:ascii="宋体" w:hAnsi="宋体" w:cs="宋体"/>
                <w:color w:val="auto"/>
                <w:kern w:val="0"/>
                <w:sz w:val="18"/>
                <w:szCs w:val="18"/>
                <w:highlight w:val="none"/>
              </w:rPr>
            </w:pPr>
            <w:r>
              <w:rPr>
                <w:rFonts w:ascii="Times New Roman" w:hAnsi="Times New Roman"/>
                <w:color w:val="auto"/>
                <w:kern w:val="0"/>
                <w:sz w:val="18"/>
                <w:szCs w:val="18"/>
                <w:highlight w:val="none"/>
              </w:rPr>
              <w:t>大学体育（1）</w:t>
            </w:r>
          </w:p>
        </w:tc>
        <w:tc>
          <w:tcPr>
            <w:tcW w:w="187" w:type="pct"/>
            <w:shd w:val="clear" w:color="auto" w:fill="auto"/>
            <w:noWrap/>
            <w:vAlign w:val="center"/>
          </w:tcPr>
          <w:p w14:paraId="6BDDEE8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87D56AC">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6094F74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DE48EF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F224AC9">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678229D8">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6688B44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9F194C7">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5406CDED">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1D63002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15B3AA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2737EA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4BDBC4A">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0B16F911">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73D9F102">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30A0693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32ECB24">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56" w:type="pct"/>
            <w:shd w:val="clear" w:color="auto" w:fill="auto"/>
            <w:noWrap/>
            <w:vAlign w:val="center"/>
          </w:tcPr>
          <w:p w14:paraId="3A36A03A">
            <w:pPr>
              <w:widowControl/>
              <w:shd w:val="clear"/>
              <w:jc w:val="center"/>
              <w:rPr>
                <w:rFonts w:ascii="Times New Roman" w:hAnsi="Times New Roman"/>
                <w:color w:val="auto"/>
                <w:kern w:val="0"/>
                <w:sz w:val="18"/>
                <w:szCs w:val="18"/>
                <w:highlight w:val="none"/>
              </w:rPr>
            </w:pPr>
          </w:p>
        </w:tc>
      </w:tr>
      <w:tr w14:paraId="42FAD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45" w:type="pct"/>
            <w:shd w:val="clear" w:color="auto" w:fill="auto"/>
            <w:vAlign w:val="center"/>
          </w:tcPr>
          <w:p w14:paraId="76258C00">
            <w:pPr>
              <w:shd w:val="clear"/>
              <w:spacing w:line="240" w:lineRule="exact"/>
              <w:jc w:val="center"/>
              <w:rPr>
                <w:rFonts w:ascii="Times New Roman" w:hAnsi="Times New Roman"/>
                <w:color w:val="auto"/>
                <w:sz w:val="18"/>
                <w:szCs w:val="18"/>
                <w:highlight w:val="none"/>
              </w:rPr>
            </w:pPr>
            <w:r>
              <w:rPr>
                <w:rFonts w:hint="eastAsia" w:ascii="Times New Roman" w:hAnsi="Times New Roman" w:eastAsia="仿宋"/>
                <w:color w:val="auto"/>
                <w:sz w:val="18"/>
                <w:szCs w:val="18"/>
                <w:highlight w:val="none"/>
              </w:rPr>
              <w:t>91GGA0102</w:t>
            </w:r>
          </w:p>
        </w:tc>
        <w:tc>
          <w:tcPr>
            <w:tcW w:w="1188" w:type="pct"/>
            <w:shd w:val="clear" w:color="auto" w:fill="auto"/>
            <w:vAlign w:val="center"/>
          </w:tcPr>
          <w:p w14:paraId="53F388C8">
            <w:pPr>
              <w:widowControl/>
              <w:shd w:val="clear"/>
              <w:spacing w:line="240" w:lineRule="exact"/>
              <w:ind w:left="-105" w:leftChars="-50" w:right="-105" w:rightChars="-50"/>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大学体育（2）</w:t>
            </w:r>
          </w:p>
        </w:tc>
        <w:tc>
          <w:tcPr>
            <w:tcW w:w="187" w:type="pct"/>
            <w:shd w:val="clear" w:color="auto" w:fill="auto"/>
            <w:noWrap/>
            <w:vAlign w:val="center"/>
          </w:tcPr>
          <w:p w14:paraId="5DB5C4A6">
            <w:pPr>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8C7C538">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36A96C4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4946E5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E8680E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CA4EAEC">
            <w:pPr>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7EDAF62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8CF9665">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34FC9EF9">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5337C5C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6A13F9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412046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72E4969">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073B1C6A">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0AC2771D">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5DBEA9F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F1326AF">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56" w:type="pct"/>
            <w:shd w:val="clear" w:color="auto" w:fill="auto"/>
            <w:noWrap/>
            <w:vAlign w:val="center"/>
          </w:tcPr>
          <w:p w14:paraId="5DB98BF7">
            <w:pPr>
              <w:shd w:val="clear"/>
              <w:jc w:val="center"/>
              <w:rPr>
                <w:rFonts w:ascii="Times New Roman" w:hAnsi="Times New Roman"/>
                <w:color w:val="auto"/>
                <w:kern w:val="0"/>
                <w:sz w:val="18"/>
                <w:szCs w:val="18"/>
                <w:highlight w:val="none"/>
              </w:rPr>
            </w:pPr>
          </w:p>
        </w:tc>
      </w:tr>
      <w:tr w14:paraId="1FFE4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shd w:val="clear" w:color="auto" w:fill="auto"/>
            <w:vAlign w:val="center"/>
          </w:tcPr>
          <w:p w14:paraId="19F71DD2">
            <w:pPr>
              <w:shd w:val="clear"/>
              <w:spacing w:line="240" w:lineRule="exact"/>
              <w:ind w:left="-105" w:leftChars="-50" w:right="-105" w:rightChars="-50"/>
              <w:jc w:val="center"/>
              <w:rPr>
                <w:rFonts w:ascii="Times New Roman" w:hAnsi="Times New Roman"/>
                <w:color w:val="auto"/>
                <w:sz w:val="18"/>
                <w:szCs w:val="18"/>
                <w:highlight w:val="none"/>
              </w:rPr>
            </w:pPr>
            <w:r>
              <w:rPr>
                <w:rFonts w:hint="eastAsia" w:ascii="Times New Roman" w:hAnsi="Times New Roman" w:eastAsia="仿宋"/>
                <w:color w:val="auto"/>
                <w:sz w:val="18"/>
                <w:szCs w:val="18"/>
                <w:highlight w:val="none"/>
              </w:rPr>
              <w:t>91GGA0103</w:t>
            </w:r>
          </w:p>
        </w:tc>
        <w:tc>
          <w:tcPr>
            <w:tcW w:w="1188" w:type="pct"/>
            <w:shd w:val="clear" w:color="auto" w:fill="auto"/>
            <w:vAlign w:val="center"/>
          </w:tcPr>
          <w:p w14:paraId="624363D3">
            <w:pPr>
              <w:widowControl/>
              <w:shd w:val="clear"/>
              <w:jc w:val="center"/>
              <w:rPr>
                <w:rFonts w:ascii="宋体" w:hAnsi="宋体" w:cs="宋体"/>
                <w:color w:val="auto"/>
                <w:kern w:val="0"/>
                <w:sz w:val="18"/>
                <w:szCs w:val="18"/>
                <w:highlight w:val="none"/>
              </w:rPr>
            </w:pPr>
            <w:r>
              <w:rPr>
                <w:rFonts w:ascii="Times New Roman" w:hAnsi="Times New Roman"/>
                <w:color w:val="auto"/>
                <w:kern w:val="0"/>
                <w:sz w:val="18"/>
                <w:szCs w:val="18"/>
                <w:highlight w:val="none"/>
              </w:rPr>
              <w:t>大学体育（3）</w:t>
            </w:r>
          </w:p>
        </w:tc>
        <w:tc>
          <w:tcPr>
            <w:tcW w:w="187" w:type="pct"/>
            <w:shd w:val="clear" w:color="auto" w:fill="auto"/>
            <w:noWrap/>
            <w:vAlign w:val="center"/>
          </w:tcPr>
          <w:p w14:paraId="715CF18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11F2F87">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1D6BDE0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46F5DD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CB9F4A3">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6B953DE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B08DC2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6C40826">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094FE1D8">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46AE4F4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C43C08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976861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DD99AC9">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46A0E861">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1718B3A9">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653445B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BF71F6C">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56" w:type="pct"/>
            <w:shd w:val="clear" w:color="auto" w:fill="auto"/>
            <w:noWrap/>
            <w:vAlign w:val="center"/>
          </w:tcPr>
          <w:p w14:paraId="0198DE51">
            <w:pPr>
              <w:widowControl/>
              <w:shd w:val="clear"/>
              <w:jc w:val="center"/>
              <w:rPr>
                <w:rFonts w:ascii="Times New Roman" w:hAnsi="Times New Roman"/>
                <w:color w:val="auto"/>
                <w:kern w:val="0"/>
                <w:sz w:val="18"/>
                <w:szCs w:val="18"/>
                <w:highlight w:val="none"/>
              </w:rPr>
            </w:pPr>
          </w:p>
        </w:tc>
      </w:tr>
      <w:tr w14:paraId="6CC81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shd w:val="clear" w:color="auto" w:fill="auto"/>
            <w:vAlign w:val="center"/>
          </w:tcPr>
          <w:p w14:paraId="5BC911EE">
            <w:pPr>
              <w:widowControl/>
              <w:shd w:val="clear"/>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eastAsia="仿宋"/>
                <w:color w:val="auto"/>
                <w:sz w:val="18"/>
                <w:szCs w:val="18"/>
                <w:highlight w:val="none"/>
              </w:rPr>
              <w:t>91GGA0104</w:t>
            </w:r>
          </w:p>
        </w:tc>
        <w:tc>
          <w:tcPr>
            <w:tcW w:w="1188" w:type="pct"/>
            <w:shd w:val="clear" w:color="auto" w:fill="auto"/>
            <w:vAlign w:val="center"/>
          </w:tcPr>
          <w:p w14:paraId="3149285C">
            <w:pPr>
              <w:widowControl/>
              <w:shd w:val="clear"/>
              <w:jc w:val="center"/>
              <w:rPr>
                <w:rFonts w:ascii="宋体" w:hAnsi="宋体" w:cs="宋体"/>
                <w:color w:val="auto"/>
                <w:kern w:val="0"/>
                <w:sz w:val="18"/>
                <w:szCs w:val="18"/>
                <w:highlight w:val="none"/>
              </w:rPr>
            </w:pPr>
            <w:r>
              <w:rPr>
                <w:rFonts w:ascii="Times New Roman" w:hAnsi="Times New Roman"/>
                <w:color w:val="auto"/>
                <w:kern w:val="0"/>
                <w:sz w:val="18"/>
                <w:szCs w:val="18"/>
                <w:highlight w:val="none"/>
              </w:rPr>
              <w:t>大学体育（4）</w:t>
            </w:r>
          </w:p>
        </w:tc>
        <w:tc>
          <w:tcPr>
            <w:tcW w:w="187" w:type="pct"/>
            <w:shd w:val="clear" w:color="auto" w:fill="auto"/>
            <w:noWrap/>
            <w:vAlign w:val="center"/>
          </w:tcPr>
          <w:p w14:paraId="4F8D13B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96158B3">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24420D4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506726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45DD0A8">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0BA9212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C1ADC2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6095405">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7CE79ABA">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1129AB2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9DB940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4537C0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5080178">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2B7FE3DC">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4E23B587">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33EB63E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AC8A55C">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56" w:type="pct"/>
            <w:shd w:val="clear" w:color="auto" w:fill="auto"/>
            <w:noWrap/>
            <w:vAlign w:val="center"/>
          </w:tcPr>
          <w:p w14:paraId="2460E103">
            <w:pPr>
              <w:widowControl/>
              <w:shd w:val="clear"/>
              <w:jc w:val="center"/>
              <w:rPr>
                <w:rFonts w:ascii="Times New Roman" w:hAnsi="Times New Roman"/>
                <w:color w:val="auto"/>
                <w:kern w:val="0"/>
                <w:sz w:val="18"/>
                <w:szCs w:val="18"/>
                <w:highlight w:val="none"/>
              </w:rPr>
            </w:pPr>
          </w:p>
        </w:tc>
      </w:tr>
      <w:tr w14:paraId="1BDD5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shd w:val="clear" w:color="auto" w:fill="auto"/>
            <w:vAlign w:val="center"/>
          </w:tcPr>
          <w:p w14:paraId="1252A3C0">
            <w:pPr>
              <w:shd w:val="clear"/>
              <w:spacing w:line="240" w:lineRule="exact"/>
              <w:ind w:left="-105" w:leftChars="-50" w:right="-105" w:rightChars="-50"/>
              <w:jc w:val="center"/>
              <w:rPr>
                <w:rFonts w:ascii="Times New Roman" w:hAnsi="Times New Roman" w:eastAsia="仿宋"/>
                <w:color w:val="auto"/>
                <w:sz w:val="18"/>
                <w:szCs w:val="18"/>
                <w:highlight w:val="none"/>
              </w:rPr>
            </w:pPr>
            <w:r>
              <w:rPr>
                <w:rFonts w:hint="eastAsia" w:ascii="Times New Roman" w:hAnsi="Times New Roman" w:eastAsia="仿宋"/>
                <w:color w:val="auto"/>
                <w:sz w:val="18"/>
                <w:szCs w:val="18"/>
                <w:highlight w:val="none"/>
              </w:rPr>
              <w:t>91GGA0105</w:t>
            </w:r>
          </w:p>
        </w:tc>
        <w:tc>
          <w:tcPr>
            <w:tcW w:w="1188" w:type="pct"/>
            <w:shd w:val="clear" w:color="auto" w:fill="auto"/>
            <w:vAlign w:val="center"/>
          </w:tcPr>
          <w:p w14:paraId="6432264E">
            <w:pPr>
              <w:widowControl/>
              <w:shd w:val="clear"/>
              <w:jc w:val="center"/>
              <w:rPr>
                <w:rFonts w:ascii="Times New Roman" w:hAnsi="Times New Roman"/>
                <w:color w:val="auto"/>
                <w:kern w:val="0"/>
                <w:sz w:val="18"/>
                <w:szCs w:val="18"/>
                <w:highlight w:val="none"/>
              </w:rPr>
            </w:pPr>
            <w:r>
              <w:rPr>
                <w:rFonts w:hint="eastAsia" w:ascii="宋体" w:hAnsi="宋体" w:cs="宋体"/>
                <w:color w:val="auto"/>
                <w:kern w:val="0"/>
                <w:sz w:val="18"/>
                <w:szCs w:val="18"/>
                <w:highlight w:val="none"/>
              </w:rPr>
              <w:t>体质健康测试</w:t>
            </w:r>
          </w:p>
        </w:tc>
        <w:tc>
          <w:tcPr>
            <w:tcW w:w="187" w:type="pct"/>
            <w:shd w:val="clear" w:color="auto" w:fill="auto"/>
            <w:noWrap/>
            <w:vAlign w:val="center"/>
          </w:tcPr>
          <w:p w14:paraId="4D3ADF6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4071C76">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5D576B3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5B8FAF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EF97F6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4785A6D">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25B49C5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D4B9F51">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00D47FBD">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7BC4108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2B30BB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7572CD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97DF466">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7898B0C9">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32770FAE">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6AC5670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708AF91">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67AC0610">
            <w:pPr>
              <w:widowControl/>
              <w:shd w:val="clear"/>
              <w:jc w:val="center"/>
              <w:rPr>
                <w:rFonts w:ascii="Times New Roman" w:hAnsi="Times New Roman"/>
                <w:color w:val="auto"/>
                <w:kern w:val="0"/>
                <w:sz w:val="18"/>
                <w:szCs w:val="18"/>
                <w:highlight w:val="none"/>
              </w:rPr>
            </w:pPr>
          </w:p>
        </w:tc>
      </w:tr>
      <w:tr w14:paraId="6D060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shd w:val="clear" w:color="auto" w:fill="auto"/>
            <w:vAlign w:val="center"/>
          </w:tcPr>
          <w:p w14:paraId="0C7FFBE7">
            <w:pPr>
              <w:shd w:val="clear"/>
              <w:spacing w:line="240" w:lineRule="exact"/>
              <w:jc w:val="center"/>
              <w:rPr>
                <w:rFonts w:ascii="Times New Roman" w:hAnsi="Times New Roman"/>
                <w:color w:val="auto"/>
                <w:sz w:val="18"/>
                <w:szCs w:val="18"/>
                <w:highlight w:val="none"/>
              </w:rPr>
            </w:pPr>
            <w:r>
              <w:rPr>
                <w:rFonts w:hint="eastAsia" w:ascii="Times New Roman" w:hAnsi="Times New Roman" w:eastAsia="仿宋"/>
                <w:color w:val="auto"/>
                <w:sz w:val="18"/>
                <w:szCs w:val="18"/>
                <w:highlight w:val="none"/>
              </w:rPr>
              <w:t>91NGA0111</w:t>
            </w:r>
          </w:p>
        </w:tc>
        <w:tc>
          <w:tcPr>
            <w:tcW w:w="1188" w:type="pct"/>
            <w:shd w:val="clear" w:color="auto" w:fill="auto"/>
            <w:vAlign w:val="center"/>
          </w:tcPr>
          <w:p w14:paraId="5C17C226">
            <w:pPr>
              <w:widowControl/>
              <w:shd w:val="clear"/>
              <w:jc w:val="center"/>
              <w:rPr>
                <w:rFonts w:ascii="Times New Roman" w:hAnsi="Times New Roman"/>
                <w:color w:val="auto"/>
                <w:kern w:val="0"/>
                <w:sz w:val="18"/>
                <w:szCs w:val="18"/>
                <w:highlight w:val="none"/>
              </w:rPr>
            </w:pPr>
            <w:r>
              <w:rPr>
                <w:rFonts w:hint="eastAsia" w:ascii="宋体" w:hAnsi="宋体" w:cs="宋体"/>
                <w:color w:val="auto"/>
                <w:kern w:val="0"/>
                <w:sz w:val="18"/>
                <w:szCs w:val="18"/>
                <w:highlight w:val="none"/>
              </w:rPr>
              <w:t>大学</w:t>
            </w:r>
            <w:r>
              <w:rPr>
                <w:rFonts w:ascii="Times New Roman" w:hAnsi="Times New Roman"/>
                <w:color w:val="auto"/>
                <w:kern w:val="0"/>
                <w:sz w:val="18"/>
                <w:szCs w:val="18"/>
                <w:highlight w:val="none"/>
              </w:rPr>
              <w:t>外语（1）</w:t>
            </w:r>
          </w:p>
        </w:tc>
        <w:tc>
          <w:tcPr>
            <w:tcW w:w="187" w:type="pct"/>
            <w:shd w:val="clear" w:color="auto" w:fill="auto"/>
            <w:noWrap/>
            <w:vAlign w:val="center"/>
          </w:tcPr>
          <w:p w14:paraId="2E7C652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3E3CEEE">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1DB23C6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A4F142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912F094">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7C5C0C2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BAF9CA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D1E421D">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3D6C6954">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9" w:type="pct"/>
            <w:shd w:val="clear" w:color="auto" w:fill="auto"/>
            <w:noWrap/>
            <w:vAlign w:val="center"/>
          </w:tcPr>
          <w:p w14:paraId="2AE5BBE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442735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9F95D7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0B7F482">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552134E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C37B3AB">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M</w:t>
            </w:r>
          </w:p>
        </w:tc>
        <w:tc>
          <w:tcPr>
            <w:tcW w:w="187" w:type="pct"/>
            <w:gridSpan w:val="2"/>
            <w:shd w:val="clear" w:color="auto" w:fill="auto"/>
            <w:noWrap/>
            <w:vAlign w:val="center"/>
          </w:tcPr>
          <w:p w14:paraId="47B84A19">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1B24C71D">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518F1514">
            <w:pPr>
              <w:widowControl/>
              <w:shd w:val="clear"/>
              <w:jc w:val="center"/>
              <w:rPr>
                <w:rFonts w:ascii="Times New Roman" w:hAnsi="Times New Roman"/>
                <w:color w:val="auto"/>
                <w:kern w:val="0"/>
                <w:sz w:val="18"/>
                <w:szCs w:val="18"/>
                <w:highlight w:val="none"/>
              </w:rPr>
            </w:pPr>
          </w:p>
        </w:tc>
      </w:tr>
      <w:tr w14:paraId="4474F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shd w:val="clear" w:color="auto" w:fill="auto"/>
            <w:vAlign w:val="center"/>
          </w:tcPr>
          <w:p w14:paraId="09E193E0">
            <w:pPr>
              <w:widowControl/>
              <w:shd w:val="clear"/>
              <w:spacing w:line="240" w:lineRule="exact"/>
              <w:jc w:val="center"/>
              <w:rPr>
                <w:rFonts w:ascii="Times New Roman" w:hAnsi="Times New Roman"/>
                <w:color w:val="auto"/>
                <w:sz w:val="18"/>
                <w:szCs w:val="18"/>
                <w:highlight w:val="none"/>
              </w:rPr>
            </w:pPr>
            <w:r>
              <w:rPr>
                <w:rFonts w:hint="eastAsia" w:ascii="Times New Roman" w:hAnsi="Times New Roman" w:eastAsia="仿宋"/>
                <w:color w:val="auto"/>
                <w:sz w:val="18"/>
                <w:szCs w:val="18"/>
                <w:highlight w:val="none"/>
              </w:rPr>
              <w:t>91NGA0112</w:t>
            </w:r>
          </w:p>
        </w:tc>
        <w:tc>
          <w:tcPr>
            <w:tcW w:w="1188" w:type="pct"/>
            <w:shd w:val="clear" w:color="auto" w:fill="auto"/>
            <w:vAlign w:val="center"/>
          </w:tcPr>
          <w:p w14:paraId="7AAFAE44">
            <w:pPr>
              <w:widowControl/>
              <w:shd w:val="clear"/>
              <w:jc w:val="center"/>
              <w:rPr>
                <w:rFonts w:ascii="Times New Roman" w:hAnsi="Times New Roman"/>
                <w:color w:val="auto"/>
                <w:kern w:val="0"/>
                <w:sz w:val="18"/>
                <w:szCs w:val="18"/>
                <w:highlight w:val="none"/>
              </w:rPr>
            </w:pPr>
            <w:r>
              <w:rPr>
                <w:rFonts w:hint="eastAsia" w:ascii="宋体" w:hAnsi="宋体" w:cs="宋体"/>
                <w:color w:val="auto"/>
                <w:kern w:val="0"/>
                <w:sz w:val="18"/>
                <w:szCs w:val="18"/>
                <w:highlight w:val="none"/>
              </w:rPr>
              <w:t>大学</w:t>
            </w:r>
            <w:r>
              <w:rPr>
                <w:rFonts w:ascii="Times New Roman" w:hAnsi="Times New Roman"/>
                <w:color w:val="auto"/>
                <w:kern w:val="0"/>
                <w:sz w:val="18"/>
                <w:szCs w:val="18"/>
                <w:highlight w:val="none"/>
              </w:rPr>
              <w:t>外语（2）</w:t>
            </w:r>
          </w:p>
        </w:tc>
        <w:tc>
          <w:tcPr>
            <w:tcW w:w="187" w:type="pct"/>
            <w:shd w:val="clear" w:color="auto" w:fill="auto"/>
            <w:noWrap/>
            <w:vAlign w:val="center"/>
          </w:tcPr>
          <w:p w14:paraId="20A9A64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ED0FE9B">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656C79F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0A9F66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22E2DF1">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5B47541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B3C322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37B616A">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4E7FBEE1">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9" w:type="pct"/>
            <w:shd w:val="clear" w:color="auto" w:fill="auto"/>
            <w:noWrap/>
            <w:vAlign w:val="center"/>
          </w:tcPr>
          <w:p w14:paraId="446CD98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F5A9E1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05F3B5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5866123">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321434B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F26B0DA">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gridSpan w:val="2"/>
            <w:shd w:val="clear" w:color="auto" w:fill="auto"/>
            <w:noWrap/>
            <w:vAlign w:val="center"/>
          </w:tcPr>
          <w:p w14:paraId="4ABE766F">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M</w:t>
            </w:r>
          </w:p>
        </w:tc>
        <w:tc>
          <w:tcPr>
            <w:tcW w:w="187" w:type="pct"/>
            <w:shd w:val="clear" w:color="auto" w:fill="auto"/>
            <w:noWrap/>
            <w:vAlign w:val="center"/>
          </w:tcPr>
          <w:p w14:paraId="1EC9E06A">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63492CF1">
            <w:pPr>
              <w:widowControl/>
              <w:shd w:val="clear"/>
              <w:jc w:val="center"/>
              <w:rPr>
                <w:rFonts w:ascii="Times New Roman" w:hAnsi="Times New Roman"/>
                <w:color w:val="auto"/>
                <w:kern w:val="0"/>
                <w:sz w:val="18"/>
                <w:szCs w:val="18"/>
                <w:highlight w:val="none"/>
              </w:rPr>
            </w:pPr>
          </w:p>
        </w:tc>
      </w:tr>
      <w:tr w14:paraId="355ED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shd w:val="clear" w:color="auto" w:fill="auto"/>
            <w:vAlign w:val="center"/>
          </w:tcPr>
          <w:p w14:paraId="0597B274">
            <w:pPr>
              <w:widowControl/>
              <w:shd w:val="clear"/>
              <w:spacing w:line="240" w:lineRule="exact"/>
              <w:jc w:val="center"/>
              <w:rPr>
                <w:rFonts w:ascii="Times New Roman" w:hAnsi="Times New Roman"/>
                <w:color w:val="auto"/>
                <w:sz w:val="18"/>
                <w:szCs w:val="18"/>
                <w:highlight w:val="none"/>
              </w:rPr>
            </w:pPr>
            <w:r>
              <w:rPr>
                <w:rFonts w:ascii="Times New Roman" w:hAnsi="Times New Roman" w:eastAsia="仿宋"/>
                <w:color w:val="auto"/>
                <w:sz w:val="18"/>
                <w:highlight w:val="none"/>
              </w:rPr>
              <w:t>92G2N0033A</w:t>
            </w:r>
          </w:p>
        </w:tc>
        <w:tc>
          <w:tcPr>
            <w:tcW w:w="1188" w:type="pct"/>
            <w:tcBorders>
              <w:top w:val="nil"/>
              <w:left w:val="nil"/>
              <w:bottom w:val="single" w:color="auto" w:sz="4" w:space="0"/>
              <w:right w:val="single" w:color="auto" w:sz="4" w:space="0"/>
            </w:tcBorders>
            <w:vAlign w:val="center"/>
          </w:tcPr>
          <w:p w14:paraId="1FF73803">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sz w:val="18"/>
                <w:highlight w:val="none"/>
              </w:rPr>
              <w:t xml:space="preserve">进阶英语A </w:t>
            </w:r>
          </w:p>
        </w:tc>
        <w:tc>
          <w:tcPr>
            <w:tcW w:w="187" w:type="pct"/>
            <w:shd w:val="clear" w:color="auto" w:fill="auto"/>
            <w:noWrap/>
            <w:vAlign w:val="center"/>
          </w:tcPr>
          <w:p w14:paraId="216BCD7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2B37983">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2F720F7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E19137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1AABEC4">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0C7606C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50317D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0E36249">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2D51799A">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9" w:type="pct"/>
            <w:shd w:val="clear" w:color="auto" w:fill="auto"/>
            <w:noWrap/>
            <w:vAlign w:val="center"/>
          </w:tcPr>
          <w:p w14:paraId="4C3A67C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D29843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EDE27E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EA911E6">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51A715E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D2F87B9">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gridSpan w:val="2"/>
            <w:shd w:val="clear" w:color="auto" w:fill="auto"/>
            <w:noWrap/>
            <w:vAlign w:val="center"/>
          </w:tcPr>
          <w:p w14:paraId="5B908BD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D728913">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4CAFF3D7">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r>
      <w:tr w14:paraId="4872D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shd w:val="clear" w:color="auto" w:fill="auto"/>
            <w:vAlign w:val="center"/>
          </w:tcPr>
          <w:p w14:paraId="29AAF95A">
            <w:pPr>
              <w:widowControl/>
              <w:shd w:val="clear"/>
              <w:spacing w:line="240" w:lineRule="exact"/>
              <w:ind w:left="-105" w:leftChars="-50" w:right="-105" w:rightChars="-50"/>
              <w:jc w:val="center"/>
              <w:rPr>
                <w:rFonts w:ascii="Times New Roman" w:hAnsi="Times New Roman"/>
                <w:color w:val="auto"/>
                <w:sz w:val="18"/>
                <w:szCs w:val="18"/>
                <w:highlight w:val="none"/>
              </w:rPr>
            </w:pPr>
            <w:r>
              <w:rPr>
                <w:rFonts w:ascii="Times New Roman" w:hAnsi="Times New Roman" w:eastAsia="仿宋"/>
                <w:color w:val="auto"/>
                <w:sz w:val="18"/>
                <w:highlight w:val="none"/>
              </w:rPr>
              <w:t>92G2N0033B</w:t>
            </w:r>
          </w:p>
        </w:tc>
        <w:tc>
          <w:tcPr>
            <w:tcW w:w="1188" w:type="pct"/>
            <w:tcBorders>
              <w:top w:val="nil"/>
              <w:left w:val="nil"/>
              <w:bottom w:val="single" w:color="auto" w:sz="4" w:space="0"/>
              <w:right w:val="single" w:color="auto" w:sz="4" w:space="0"/>
            </w:tcBorders>
            <w:vAlign w:val="center"/>
          </w:tcPr>
          <w:p w14:paraId="0212CAFF">
            <w:pPr>
              <w:widowControl/>
              <w:shd w:val="clear"/>
              <w:jc w:val="center"/>
              <w:rPr>
                <w:rFonts w:ascii="宋体" w:hAnsi="宋体" w:cs="宋体"/>
                <w:color w:val="auto"/>
                <w:kern w:val="0"/>
                <w:sz w:val="18"/>
                <w:szCs w:val="18"/>
                <w:highlight w:val="none"/>
              </w:rPr>
            </w:pPr>
            <w:r>
              <w:rPr>
                <w:rFonts w:hint="eastAsia" w:ascii="Times New Roman" w:hAnsi="Times New Roman"/>
                <w:color w:val="auto"/>
                <w:sz w:val="18"/>
                <w:highlight w:val="none"/>
              </w:rPr>
              <w:t>进阶英语B</w:t>
            </w:r>
          </w:p>
        </w:tc>
        <w:tc>
          <w:tcPr>
            <w:tcW w:w="187" w:type="pct"/>
            <w:shd w:val="clear" w:color="auto" w:fill="auto"/>
            <w:noWrap/>
            <w:vAlign w:val="center"/>
          </w:tcPr>
          <w:p w14:paraId="1D2D44B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6D24B3E">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0700C07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10CD93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68E12FF">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74EF797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D1B7C6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F6C50B8">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086C827C">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9" w:type="pct"/>
            <w:shd w:val="clear" w:color="auto" w:fill="auto"/>
            <w:noWrap/>
            <w:vAlign w:val="center"/>
          </w:tcPr>
          <w:p w14:paraId="10F377D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4549A7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2EB849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80050A6">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1512623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4B75FF7">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gridSpan w:val="2"/>
            <w:shd w:val="clear" w:color="auto" w:fill="auto"/>
            <w:noWrap/>
            <w:vAlign w:val="center"/>
          </w:tcPr>
          <w:p w14:paraId="6AF297F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7B582E2">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4D5EF18C">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r>
      <w:tr w14:paraId="43B58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shd w:val="clear" w:color="auto" w:fill="auto"/>
            <w:vAlign w:val="center"/>
          </w:tcPr>
          <w:p w14:paraId="10E47833">
            <w:pPr>
              <w:shd w:val="clear"/>
              <w:spacing w:line="240" w:lineRule="exact"/>
              <w:jc w:val="center"/>
              <w:rPr>
                <w:rFonts w:hint="eastAsia" w:ascii="Times New Roman" w:hAnsi="Times New Roman" w:eastAsia="宋体"/>
                <w:color w:val="auto"/>
                <w:sz w:val="18"/>
                <w:szCs w:val="18"/>
                <w:highlight w:val="none"/>
                <w:lang w:eastAsia="zh-CN"/>
              </w:rPr>
            </w:pPr>
            <w:r>
              <w:rPr>
                <w:rFonts w:hint="eastAsia" w:ascii="Times New Roman" w:hAnsi="Times New Roman"/>
                <w:color w:val="auto"/>
                <w:sz w:val="18"/>
                <w:szCs w:val="18"/>
                <w:highlight w:val="none"/>
              </w:rPr>
              <w:t>91NGA012</w:t>
            </w:r>
            <w:r>
              <w:rPr>
                <w:rFonts w:hint="eastAsia" w:ascii="Times New Roman" w:hAnsi="Times New Roman"/>
                <w:color w:val="auto"/>
                <w:sz w:val="18"/>
                <w:szCs w:val="18"/>
                <w:highlight w:val="none"/>
                <w:lang w:val="en-US" w:eastAsia="zh-CN"/>
              </w:rPr>
              <w:t>3</w:t>
            </w:r>
          </w:p>
        </w:tc>
        <w:tc>
          <w:tcPr>
            <w:tcW w:w="1188" w:type="pct"/>
            <w:shd w:val="clear" w:color="auto" w:fill="auto"/>
            <w:vAlign w:val="center"/>
          </w:tcPr>
          <w:p w14:paraId="56EC6F98">
            <w:pPr>
              <w:widowControl/>
              <w:shd w:val="clear"/>
              <w:spacing w:line="200" w:lineRule="exact"/>
              <w:jc w:val="center"/>
              <w:rPr>
                <w:color w:val="auto"/>
                <w:kern w:val="0"/>
                <w:sz w:val="18"/>
                <w:szCs w:val="18"/>
                <w:highlight w:val="none"/>
              </w:rPr>
            </w:pPr>
            <w:r>
              <w:rPr>
                <w:rFonts w:hint="eastAsia"/>
                <w:color w:val="auto"/>
                <w:kern w:val="0"/>
                <w:sz w:val="18"/>
                <w:szCs w:val="18"/>
                <w:highlight w:val="none"/>
              </w:rPr>
              <w:t>大学语文</w:t>
            </w:r>
          </w:p>
        </w:tc>
        <w:tc>
          <w:tcPr>
            <w:tcW w:w="187" w:type="pct"/>
            <w:shd w:val="clear" w:color="auto" w:fill="auto"/>
            <w:noWrap/>
            <w:vAlign w:val="center"/>
          </w:tcPr>
          <w:p w14:paraId="75170B4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5892C3E">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7235271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29A13A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771670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9B98124">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M</w:t>
            </w:r>
          </w:p>
        </w:tc>
        <w:tc>
          <w:tcPr>
            <w:tcW w:w="187" w:type="pct"/>
            <w:shd w:val="clear" w:color="auto" w:fill="auto"/>
            <w:noWrap/>
            <w:vAlign w:val="center"/>
          </w:tcPr>
          <w:p w14:paraId="0B12B00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B13191C">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 xml:space="preserve">L </w:t>
            </w:r>
          </w:p>
        </w:tc>
        <w:tc>
          <w:tcPr>
            <w:tcW w:w="187" w:type="pct"/>
            <w:gridSpan w:val="2"/>
            <w:shd w:val="clear" w:color="auto" w:fill="auto"/>
            <w:noWrap/>
            <w:vAlign w:val="center"/>
          </w:tcPr>
          <w:p w14:paraId="2E006EF3">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6E4A90AA">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H</w:t>
            </w:r>
          </w:p>
        </w:tc>
        <w:tc>
          <w:tcPr>
            <w:tcW w:w="187" w:type="pct"/>
            <w:shd w:val="clear" w:color="auto" w:fill="auto"/>
            <w:noWrap/>
            <w:vAlign w:val="center"/>
          </w:tcPr>
          <w:p w14:paraId="5337B27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C1361C8">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M</w:t>
            </w:r>
          </w:p>
        </w:tc>
        <w:tc>
          <w:tcPr>
            <w:tcW w:w="187" w:type="pct"/>
            <w:shd w:val="clear" w:color="auto" w:fill="auto"/>
            <w:noWrap/>
            <w:vAlign w:val="center"/>
          </w:tcPr>
          <w:p w14:paraId="2D3B5FFC">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61ABD78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5647362">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0CF89C17">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M</w:t>
            </w:r>
          </w:p>
        </w:tc>
        <w:tc>
          <w:tcPr>
            <w:tcW w:w="187" w:type="pct"/>
            <w:shd w:val="clear" w:color="auto" w:fill="auto"/>
            <w:noWrap/>
            <w:vAlign w:val="center"/>
          </w:tcPr>
          <w:p w14:paraId="04DB6799">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596C6687">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M</w:t>
            </w:r>
          </w:p>
        </w:tc>
      </w:tr>
      <w:tr w14:paraId="228E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shd w:val="clear" w:color="auto" w:fill="auto"/>
            <w:vAlign w:val="center"/>
          </w:tcPr>
          <w:p w14:paraId="2259C67A">
            <w:pPr>
              <w:shd w:val="clear"/>
              <w:spacing w:line="240" w:lineRule="exact"/>
              <w:jc w:val="center"/>
              <w:rPr>
                <w:rFonts w:hint="eastAsia" w:ascii="Times New Roman" w:hAnsi="Times New Roman" w:eastAsia="宋体"/>
                <w:color w:val="auto"/>
                <w:sz w:val="18"/>
                <w:szCs w:val="18"/>
                <w:highlight w:val="none"/>
                <w:lang w:eastAsia="zh-CN"/>
              </w:rPr>
            </w:pPr>
            <w:r>
              <w:rPr>
                <w:rFonts w:hint="eastAsia" w:ascii="Times New Roman" w:hAnsi="Times New Roman"/>
                <w:color w:val="auto"/>
                <w:kern w:val="0"/>
                <w:sz w:val="18"/>
                <w:szCs w:val="18"/>
                <w:highlight w:val="none"/>
              </w:rPr>
              <w:t>91DGA013</w:t>
            </w:r>
            <w:r>
              <w:rPr>
                <w:rFonts w:hint="eastAsia" w:ascii="Times New Roman" w:hAnsi="Times New Roman"/>
                <w:color w:val="auto"/>
                <w:kern w:val="0"/>
                <w:sz w:val="18"/>
                <w:szCs w:val="18"/>
                <w:highlight w:val="none"/>
                <w:lang w:val="en-US" w:eastAsia="zh-CN"/>
              </w:rPr>
              <w:t>2</w:t>
            </w:r>
          </w:p>
        </w:tc>
        <w:tc>
          <w:tcPr>
            <w:tcW w:w="1188" w:type="pct"/>
            <w:shd w:val="clear" w:color="auto" w:fill="auto"/>
            <w:vAlign w:val="center"/>
          </w:tcPr>
          <w:p w14:paraId="64B5E99F">
            <w:pPr>
              <w:widowControl/>
              <w:jc w:val="center"/>
              <w:rPr>
                <w:rFonts w:hint="eastAsia" w:ascii="宋体" w:hAnsi="宋体" w:eastAsia="宋体" w:cs="宋体"/>
                <w:color w:val="auto"/>
                <w:kern w:val="0"/>
                <w:sz w:val="18"/>
                <w:szCs w:val="18"/>
                <w:highlight w:val="none"/>
                <w:lang w:eastAsia="zh-CN"/>
              </w:rPr>
            </w:pPr>
            <w:r>
              <w:rPr>
                <w:rFonts w:hint="eastAsia"/>
                <w:iCs/>
                <w:color w:val="auto"/>
                <w:kern w:val="0"/>
                <w:sz w:val="18"/>
                <w:szCs w:val="18"/>
                <w:highlight w:val="none"/>
                <w:lang w:eastAsia="zh-CN"/>
              </w:rPr>
              <w:t>计算机与人工智能应用</w:t>
            </w:r>
          </w:p>
        </w:tc>
        <w:tc>
          <w:tcPr>
            <w:tcW w:w="187" w:type="pct"/>
            <w:shd w:val="clear" w:color="auto" w:fill="auto"/>
            <w:noWrap/>
            <w:vAlign w:val="center"/>
          </w:tcPr>
          <w:p w14:paraId="35A9CE6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ECE0544">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38E01D0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776B52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5544AE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EE45D8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66C8C3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33D01AB">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L</w:t>
            </w:r>
          </w:p>
        </w:tc>
        <w:tc>
          <w:tcPr>
            <w:tcW w:w="187" w:type="pct"/>
            <w:gridSpan w:val="2"/>
            <w:shd w:val="clear" w:color="auto" w:fill="auto"/>
            <w:noWrap/>
            <w:vAlign w:val="center"/>
          </w:tcPr>
          <w:p w14:paraId="5818E7B3">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7F557996">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43D6BA3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136CC3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097AD8A">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72FD819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A40C3DE">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1212019E">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2CAEDCB7">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6DA2797A">
            <w:pPr>
              <w:widowControl/>
              <w:shd w:val="clear"/>
              <w:jc w:val="center"/>
              <w:rPr>
                <w:rFonts w:ascii="Times New Roman" w:hAnsi="Times New Roman"/>
                <w:color w:val="auto"/>
                <w:kern w:val="0"/>
                <w:sz w:val="18"/>
                <w:szCs w:val="18"/>
                <w:highlight w:val="none"/>
              </w:rPr>
            </w:pPr>
          </w:p>
        </w:tc>
      </w:tr>
      <w:tr w14:paraId="36AD0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shd w:val="clear" w:color="auto" w:fill="auto"/>
            <w:vAlign w:val="center"/>
          </w:tcPr>
          <w:p w14:paraId="76B5202E">
            <w:pPr>
              <w:widowControl/>
              <w:shd w:val="clear"/>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91PGA01</w:t>
            </w:r>
            <w:r>
              <w:rPr>
                <w:rFonts w:hint="eastAsia" w:ascii="Times New Roman" w:hAnsi="Times New Roman"/>
                <w:color w:val="auto"/>
                <w:kern w:val="0"/>
                <w:sz w:val="18"/>
                <w:szCs w:val="18"/>
                <w:highlight w:val="none"/>
                <w:lang w:val="en-US" w:eastAsia="zh-CN"/>
              </w:rPr>
              <w:t>6</w:t>
            </w:r>
            <w:r>
              <w:rPr>
                <w:rFonts w:hint="eastAsia" w:ascii="Times New Roman" w:hAnsi="Times New Roman"/>
                <w:color w:val="auto"/>
                <w:kern w:val="0"/>
                <w:sz w:val="18"/>
                <w:szCs w:val="18"/>
                <w:highlight w:val="none"/>
              </w:rPr>
              <w:t>1</w:t>
            </w:r>
          </w:p>
        </w:tc>
        <w:tc>
          <w:tcPr>
            <w:tcW w:w="1188" w:type="pct"/>
            <w:shd w:val="clear" w:color="auto" w:fill="auto"/>
            <w:vAlign w:val="center"/>
          </w:tcPr>
          <w:p w14:paraId="13E439BB">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大学生心理健康教育</w:t>
            </w:r>
          </w:p>
        </w:tc>
        <w:tc>
          <w:tcPr>
            <w:tcW w:w="187" w:type="pct"/>
            <w:shd w:val="clear" w:color="auto" w:fill="auto"/>
            <w:noWrap/>
            <w:vAlign w:val="center"/>
          </w:tcPr>
          <w:p w14:paraId="6569C75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120A6A5">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7F2C9F6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6A15F3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0A43F73">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2B142B12">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4D6537D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1746881">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1FBADA02">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28896BC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3BD51F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460F4B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1FDE2CB">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4EE096D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3B4BB29">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2B40DFC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2E278E0">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3DEDD72B">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r>
      <w:tr w14:paraId="4329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445" w:type="pct"/>
            <w:shd w:val="clear" w:color="auto" w:fill="auto"/>
            <w:vAlign w:val="center"/>
          </w:tcPr>
          <w:p w14:paraId="7524E659">
            <w:pPr>
              <w:shd w:val="clear"/>
              <w:spacing w:line="240" w:lineRule="exact"/>
              <w:jc w:val="center"/>
              <w:rPr>
                <w:rFonts w:ascii="Times New Roman" w:hAnsi="Times New Roman"/>
                <w:color w:val="auto"/>
                <w:sz w:val="18"/>
                <w:szCs w:val="18"/>
                <w:highlight w:val="none"/>
              </w:rPr>
            </w:pPr>
            <w:r>
              <w:rPr>
                <w:rFonts w:hint="eastAsia" w:ascii="Times New Roman" w:hAnsi="Times New Roman" w:eastAsia="仿宋"/>
                <w:color w:val="auto"/>
                <w:sz w:val="18"/>
                <w:szCs w:val="18"/>
                <w:highlight w:val="none"/>
              </w:rPr>
              <w:t>91QGA01</w:t>
            </w:r>
            <w:r>
              <w:rPr>
                <w:rFonts w:hint="eastAsia" w:ascii="Times New Roman" w:hAnsi="Times New Roman" w:eastAsia="仿宋"/>
                <w:color w:val="auto"/>
                <w:sz w:val="18"/>
                <w:szCs w:val="18"/>
                <w:highlight w:val="none"/>
                <w:lang w:val="en-US" w:eastAsia="zh-CN"/>
              </w:rPr>
              <w:t>7</w:t>
            </w:r>
            <w:r>
              <w:rPr>
                <w:rFonts w:hint="eastAsia" w:ascii="Times New Roman" w:hAnsi="Times New Roman" w:eastAsia="仿宋"/>
                <w:color w:val="auto"/>
                <w:sz w:val="18"/>
                <w:szCs w:val="18"/>
                <w:highlight w:val="none"/>
              </w:rPr>
              <w:t>4</w:t>
            </w:r>
          </w:p>
        </w:tc>
        <w:tc>
          <w:tcPr>
            <w:tcW w:w="1188" w:type="pct"/>
            <w:shd w:val="clear" w:color="auto" w:fill="auto"/>
            <w:vAlign w:val="center"/>
          </w:tcPr>
          <w:p w14:paraId="24FA1F3A">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大学生职业发展与就业指导</w:t>
            </w:r>
          </w:p>
        </w:tc>
        <w:tc>
          <w:tcPr>
            <w:tcW w:w="187" w:type="pct"/>
            <w:shd w:val="clear" w:color="auto" w:fill="auto"/>
            <w:noWrap/>
            <w:vAlign w:val="center"/>
          </w:tcPr>
          <w:p w14:paraId="7FD69F5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A8284A4">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217" w:type="pct"/>
            <w:shd w:val="clear" w:color="auto" w:fill="auto"/>
            <w:noWrap/>
            <w:vAlign w:val="center"/>
          </w:tcPr>
          <w:p w14:paraId="4152238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AE8D9B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A7595F7">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31F0FBA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10A486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D0A8C36">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625C5D9E">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6157B6D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5C94E9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AB8259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020AC05">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17627EB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BE0236C">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46BA9D7E">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0330884A">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32A6A37C">
            <w:pPr>
              <w:widowControl/>
              <w:shd w:val="clear"/>
              <w:jc w:val="center"/>
              <w:rPr>
                <w:rFonts w:ascii="Times New Roman" w:hAnsi="Times New Roman"/>
                <w:color w:val="auto"/>
                <w:kern w:val="0"/>
                <w:sz w:val="18"/>
                <w:szCs w:val="18"/>
                <w:highlight w:val="none"/>
              </w:rPr>
            </w:pPr>
          </w:p>
        </w:tc>
      </w:tr>
      <w:tr w14:paraId="01284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45" w:type="pct"/>
            <w:shd w:val="clear" w:color="auto" w:fill="auto"/>
            <w:vAlign w:val="center"/>
          </w:tcPr>
          <w:p w14:paraId="5A9FCAA9">
            <w:pPr>
              <w:shd w:val="clear"/>
              <w:spacing w:line="240" w:lineRule="exact"/>
              <w:ind w:left="-105" w:leftChars="-50" w:right="-105" w:rightChars="-50"/>
              <w:jc w:val="center"/>
              <w:rPr>
                <w:rFonts w:hint="default" w:ascii="Times New Roman" w:hAnsi="Times New Roman" w:eastAsia="仿宋"/>
                <w:color w:val="auto"/>
                <w:sz w:val="18"/>
                <w:szCs w:val="18"/>
                <w:highlight w:val="none"/>
                <w:lang w:val="en-US" w:eastAsia="zh-CN"/>
              </w:rPr>
            </w:pPr>
            <w:r>
              <w:rPr>
                <w:rFonts w:hint="eastAsia" w:ascii="Times New Roman" w:hAnsi="Times New Roman" w:eastAsia="仿宋"/>
                <w:color w:val="auto"/>
                <w:sz w:val="18"/>
                <w:szCs w:val="18"/>
                <w:highlight w:val="none"/>
              </w:rPr>
              <w:t>91QGA01</w:t>
            </w:r>
            <w:r>
              <w:rPr>
                <w:rFonts w:hint="eastAsia" w:ascii="Times New Roman" w:hAnsi="Times New Roman" w:eastAsia="仿宋"/>
                <w:color w:val="auto"/>
                <w:sz w:val="18"/>
                <w:szCs w:val="18"/>
                <w:highlight w:val="none"/>
                <w:lang w:val="en-US" w:eastAsia="zh-CN"/>
              </w:rPr>
              <w:t>8#</w:t>
            </w:r>
          </w:p>
        </w:tc>
        <w:tc>
          <w:tcPr>
            <w:tcW w:w="1188" w:type="pct"/>
            <w:shd w:val="clear" w:color="auto" w:fill="auto"/>
            <w:vAlign w:val="center"/>
          </w:tcPr>
          <w:p w14:paraId="724BB26B">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创新创业基础</w:t>
            </w:r>
          </w:p>
        </w:tc>
        <w:tc>
          <w:tcPr>
            <w:tcW w:w="187" w:type="pct"/>
            <w:shd w:val="clear" w:color="auto" w:fill="auto"/>
            <w:noWrap/>
            <w:vAlign w:val="center"/>
          </w:tcPr>
          <w:p w14:paraId="2EC1715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615C4AD">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47108FB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0FC6EF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51E4AD6">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324AE06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31011A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C948E4E">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17C2E97A">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72C6069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AF41B0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950481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7819EC6">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678CAD3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DFC1C82">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570D9FDC">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34E727FE">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371019DD">
            <w:pPr>
              <w:widowControl/>
              <w:shd w:val="clear"/>
              <w:jc w:val="center"/>
              <w:rPr>
                <w:rFonts w:ascii="Times New Roman" w:hAnsi="Times New Roman"/>
                <w:color w:val="auto"/>
                <w:kern w:val="0"/>
                <w:sz w:val="18"/>
                <w:szCs w:val="18"/>
                <w:highlight w:val="none"/>
              </w:rPr>
            </w:pPr>
          </w:p>
        </w:tc>
      </w:tr>
      <w:tr w14:paraId="2270A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265" w:type="dxa"/>
            <w:shd w:val="clear" w:color="auto" w:fill="auto"/>
            <w:vAlign w:val="center"/>
          </w:tcPr>
          <w:p w14:paraId="20968C8E">
            <w:pPr>
              <w:keepNext w:val="0"/>
              <w:keepLines w:val="0"/>
              <w:widowControl/>
              <w:suppressLineNumbers w:val="0"/>
              <w:jc w:val="center"/>
              <w:textAlignment w:val="center"/>
              <w:rPr>
                <w:rFonts w:ascii="Times New Roman" w:hAnsi="Times New Roman"/>
                <w:color w:val="auto"/>
                <w:kern w:val="0"/>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91AGA015#</w:t>
            </w:r>
          </w:p>
        </w:tc>
        <w:tc>
          <w:tcPr>
            <w:tcW w:w="1188" w:type="pct"/>
            <w:shd w:val="clear" w:color="auto" w:fill="auto"/>
            <w:vAlign w:val="center"/>
          </w:tcPr>
          <w:p w14:paraId="12C264EC">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iCs/>
                <w:color w:val="auto"/>
                <w:kern w:val="0"/>
                <w:sz w:val="18"/>
                <w:szCs w:val="18"/>
                <w:highlight w:val="none"/>
              </w:rPr>
              <w:t>“</w:t>
            </w:r>
            <w:r>
              <w:rPr>
                <w:rFonts w:hint="eastAsia" w:ascii="Times New Roman" w:hAnsi="Times New Roman"/>
                <w:iCs/>
                <w:color w:val="auto"/>
                <w:kern w:val="0"/>
                <w:sz w:val="18"/>
                <w:szCs w:val="18"/>
                <w:highlight w:val="none"/>
                <w:lang w:val="en-US" w:eastAsia="zh-CN"/>
              </w:rPr>
              <w:t>四</w:t>
            </w:r>
            <w:r>
              <w:rPr>
                <w:rFonts w:hint="eastAsia" w:ascii="Times New Roman" w:hAnsi="Times New Roman"/>
                <w:iCs/>
                <w:color w:val="auto"/>
                <w:kern w:val="0"/>
                <w:sz w:val="18"/>
                <w:szCs w:val="18"/>
                <w:highlight w:val="none"/>
              </w:rPr>
              <w:t>史”教育</w:t>
            </w:r>
          </w:p>
        </w:tc>
        <w:tc>
          <w:tcPr>
            <w:tcW w:w="187" w:type="pct"/>
            <w:shd w:val="clear" w:color="auto" w:fill="auto"/>
            <w:noWrap/>
            <w:vAlign w:val="center"/>
          </w:tcPr>
          <w:p w14:paraId="2764EE2F">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02A50265">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10A1C8A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075D47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AB17467">
            <w:pPr>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127365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7E5E3A6">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7093F7CB">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1B30142F">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0CC24F7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AEF784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1735CA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262F0F7">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7BCD810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2785D26">
            <w:pPr>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246B598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BA05769">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1125B13B">
            <w:pPr>
              <w:widowControl/>
              <w:shd w:val="clear"/>
              <w:jc w:val="center"/>
              <w:rPr>
                <w:rFonts w:ascii="Times New Roman" w:hAnsi="Times New Roman"/>
                <w:color w:val="auto"/>
                <w:kern w:val="0"/>
                <w:sz w:val="18"/>
                <w:szCs w:val="18"/>
                <w:highlight w:val="none"/>
              </w:rPr>
            </w:pPr>
          </w:p>
        </w:tc>
      </w:tr>
      <w:tr w14:paraId="51024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265" w:type="dxa"/>
            <w:shd w:val="clear" w:color="auto" w:fill="auto"/>
            <w:vAlign w:val="center"/>
          </w:tcPr>
          <w:p w14:paraId="482BDBB9">
            <w:pPr>
              <w:keepNext w:val="0"/>
              <w:keepLines w:val="0"/>
              <w:widowControl/>
              <w:suppressLineNumbers w:val="0"/>
              <w:jc w:val="center"/>
              <w:textAlignment w:val="center"/>
              <w:rPr>
                <w:rFonts w:ascii="Times New Roman" w:hAnsi="Times New Roman"/>
                <w:color w:val="auto"/>
                <w:kern w:val="0"/>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91AGA016#</w:t>
            </w:r>
          </w:p>
        </w:tc>
        <w:tc>
          <w:tcPr>
            <w:tcW w:w="1188" w:type="pct"/>
            <w:shd w:val="clear" w:color="auto" w:fill="auto"/>
            <w:vAlign w:val="center"/>
          </w:tcPr>
          <w:p w14:paraId="4A170189">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国家安全教育</w:t>
            </w:r>
          </w:p>
        </w:tc>
        <w:tc>
          <w:tcPr>
            <w:tcW w:w="187" w:type="pct"/>
            <w:shd w:val="clear" w:color="auto" w:fill="auto"/>
            <w:noWrap/>
            <w:vAlign w:val="center"/>
          </w:tcPr>
          <w:p w14:paraId="51C0812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B44E852">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1B882BA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47EF6B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CA158AA">
            <w:pPr>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53047B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97BC0BF">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11C21537">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2B4360D4">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230D914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DBFB73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2F521D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1345D31">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553C2D0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EB42118">
            <w:pPr>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6C6499B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E0D7B1E">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56" w:type="pct"/>
            <w:shd w:val="clear" w:color="auto" w:fill="auto"/>
            <w:noWrap/>
            <w:vAlign w:val="center"/>
          </w:tcPr>
          <w:p w14:paraId="557CF6AF">
            <w:pPr>
              <w:widowControl/>
              <w:shd w:val="clear"/>
              <w:jc w:val="center"/>
              <w:rPr>
                <w:rFonts w:ascii="Times New Roman" w:hAnsi="Times New Roman"/>
                <w:color w:val="auto"/>
                <w:kern w:val="0"/>
                <w:sz w:val="18"/>
                <w:szCs w:val="18"/>
                <w:highlight w:val="none"/>
              </w:rPr>
            </w:pPr>
          </w:p>
        </w:tc>
      </w:tr>
      <w:tr w14:paraId="6F2A4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shd w:val="clear" w:color="auto" w:fill="auto"/>
            <w:vAlign w:val="center"/>
          </w:tcPr>
          <w:p w14:paraId="6FDA418E">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91AGA017#</w:t>
            </w:r>
          </w:p>
        </w:tc>
        <w:tc>
          <w:tcPr>
            <w:tcW w:w="1188" w:type="pct"/>
            <w:shd w:val="clear" w:color="auto" w:fill="auto"/>
            <w:vAlign w:val="center"/>
          </w:tcPr>
          <w:p w14:paraId="4850FB38">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公共艺术与审美体验</w:t>
            </w:r>
          </w:p>
        </w:tc>
        <w:tc>
          <w:tcPr>
            <w:tcW w:w="187" w:type="pct"/>
            <w:shd w:val="clear" w:color="auto" w:fill="auto"/>
            <w:noWrap/>
            <w:vAlign w:val="center"/>
          </w:tcPr>
          <w:p w14:paraId="13B3D220">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6DA40920">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4FDF843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8C1F28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F97BB2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942582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0AC88C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28464AD">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6F4BB11E">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9" w:type="pct"/>
            <w:shd w:val="clear" w:color="auto" w:fill="auto"/>
            <w:noWrap/>
            <w:vAlign w:val="center"/>
          </w:tcPr>
          <w:p w14:paraId="16E8A1E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627BAF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67E32C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931D7AC">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0AE49FE5">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H</w:t>
            </w:r>
          </w:p>
        </w:tc>
        <w:tc>
          <w:tcPr>
            <w:tcW w:w="187" w:type="pct"/>
            <w:shd w:val="clear" w:color="auto" w:fill="auto"/>
            <w:noWrap/>
            <w:vAlign w:val="center"/>
          </w:tcPr>
          <w:p w14:paraId="315B3BA2">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36586C0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7805620">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7D42CC39">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 xml:space="preserve">M </w:t>
            </w:r>
          </w:p>
        </w:tc>
      </w:tr>
      <w:tr w14:paraId="4FC33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shd w:val="clear" w:color="auto" w:fill="auto"/>
            <w:vAlign w:val="center"/>
          </w:tcPr>
          <w:p w14:paraId="0769CB16">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91AGA020#</w:t>
            </w:r>
          </w:p>
        </w:tc>
        <w:tc>
          <w:tcPr>
            <w:tcW w:w="1188" w:type="pct"/>
            <w:shd w:val="clear" w:color="auto" w:fill="auto"/>
            <w:vAlign w:val="center"/>
          </w:tcPr>
          <w:p w14:paraId="11CC96D2">
            <w:pPr>
              <w:widowControl/>
              <w:shd w:val="clear"/>
              <w:jc w:val="center"/>
              <w:rPr>
                <w:rFonts w:ascii="宋体" w:hAnsi="宋体" w:cs="宋体"/>
                <w:color w:val="auto"/>
                <w:kern w:val="0"/>
                <w:sz w:val="18"/>
                <w:szCs w:val="18"/>
                <w:highlight w:val="none"/>
              </w:rPr>
            </w:pPr>
            <w:r>
              <w:rPr>
                <w:rFonts w:hint="eastAsia" w:ascii="Times New Roman" w:hAnsi="Times New Roman"/>
                <w:color w:val="auto"/>
                <w:kern w:val="0"/>
                <w:sz w:val="18"/>
                <w:szCs w:val="18"/>
                <w:highlight w:val="none"/>
              </w:rPr>
              <w:t>自然科学与工程技术</w:t>
            </w:r>
          </w:p>
        </w:tc>
        <w:tc>
          <w:tcPr>
            <w:tcW w:w="187" w:type="pct"/>
            <w:shd w:val="clear" w:color="auto" w:fill="auto"/>
            <w:noWrap/>
            <w:vAlign w:val="center"/>
          </w:tcPr>
          <w:p w14:paraId="3C841AA3">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2C1D4168">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43A2B1E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DEBF48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89B34C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FDD76B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D302C5F">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29D3BBBA">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4F4029BA">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51F5F53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294B85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0F6101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0A078F2">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207F593D">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7C75E446">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L</w:t>
            </w:r>
          </w:p>
        </w:tc>
        <w:tc>
          <w:tcPr>
            <w:tcW w:w="187" w:type="pct"/>
            <w:gridSpan w:val="2"/>
            <w:shd w:val="clear" w:color="auto" w:fill="auto"/>
            <w:noWrap/>
            <w:vAlign w:val="center"/>
          </w:tcPr>
          <w:p w14:paraId="020260A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973E410">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2ED16C79">
            <w:pPr>
              <w:widowControl/>
              <w:shd w:val="clear"/>
              <w:jc w:val="center"/>
              <w:rPr>
                <w:rFonts w:ascii="Times New Roman" w:hAnsi="Times New Roman"/>
                <w:color w:val="auto"/>
                <w:kern w:val="0"/>
                <w:sz w:val="18"/>
                <w:szCs w:val="18"/>
                <w:highlight w:val="none"/>
              </w:rPr>
            </w:pPr>
          </w:p>
        </w:tc>
      </w:tr>
      <w:tr w14:paraId="27325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265" w:type="dxa"/>
            <w:shd w:val="clear" w:color="auto" w:fill="auto"/>
            <w:vAlign w:val="center"/>
          </w:tcPr>
          <w:p w14:paraId="01E5E362">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91AGA021#</w:t>
            </w:r>
          </w:p>
        </w:tc>
        <w:tc>
          <w:tcPr>
            <w:tcW w:w="1188" w:type="pct"/>
            <w:shd w:val="clear" w:color="auto" w:fill="auto"/>
            <w:vAlign w:val="center"/>
          </w:tcPr>
          <w:p w14:paraId="2F295FF2">
            <w:pPr>
              <w:widowControl/>
              <w:shd w:val="clear"/>
              <w:jc w:val="center"/>
              <w:rPr>
                <w:rFonts w:ascii="宋体" w:hAnsi="宋体" w:cs="宋体"/>
                <w:color w:val="auto"/>
                <w:kern w:val="0"/>
                <w:sz w:val="18"/>
                <w:szCs w:val="18"/>
                <w:highlight w:val="none"/>
              </w:rPr>
            </w:pPr>
            <w:r>
              <w:rPr>
                <w:rFonts w:hint="eastAsia" w:ascii="Times New Roman" w:hAnsi="Times New Roman"/>
                <w:color w:val="auto"/>
                <w:kern w:val="0"/>
                <w:sz w:val="18"/>
                <w:szCs w:val="18"/>
                <w:highlight w:val="none"/>
              </w:rPr>
              <w:t>生态环境与生命安全</w:t>
            </w:r>
          </w:p>
        </w:tc>
        <w:tc>
          <w:tcPr>
            <w:tcW w:w="187" w:type="pct"/>
            <w:shd w:val="clear" w:color="auto" w:fill="auto"/>
            <w:noWrap/>
            <w:vAlign w:val="center"/>
          </w:tcPr>
          <w:p w14:paraId="7F22A6BB">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2DA0BE5F">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2A900AE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B9C18C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466E77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FB7828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CC75480">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69BD198D">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7E4D59C8">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6831BFE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F34F7D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2A37EB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E02D2C0">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074118BE">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6491D47C">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L</w:t>
            </w:r>
          </w:p>
        </w:tc>
        <w:tc>
          <w:tcPr>
            <w:tcW w:w="187" w:type="pct"/>
            <w:gridSpan w:val="2"/>
            <w:shd w:val="clear" w:color="auto" w:fill="auto"/>
            <w:noWrap/>
            <w:vAlign w:val="center"/>
          </w:tcPr>
          <w:p w14:paraId="3D31355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B42DE56">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1D8DA17D">
            <w:pPr>
              <w:widowControl/>
              <w:shd w:val="clear"/>
              <w:jc w:val="center"/>
              <w:rPr>
                <w:rFonts w:ascii="Times New Roman" w:hAnsi="Times New Roman"/>
                <w:color w:val="auto"/>
                <w:kern w:val="0"/>
                <w:sz w:val="18"/>
                <w:szCs w:val="18"/>
                <w:highlight w:val="none"/>
              </w:rPr>
            </w:pPr>
          </w:p>
        </w:tc>
      </w:tr>
      <w:tr w14:paraId="37B77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shd w:val="clear" w:color="auto" w:fill="auto"/>
            <w:vAlign w:val="center"/>
          </w:tcPr>
          <w:p w14:paraId="49F0A840">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71A1A001</w:t>
            </w:r>
            <w:r>
              <w:rPr>
                <w:rFonts w:hint="eastAsia" w:ascii="Times New Roman" w:hAnsi="Times New Roman" w:eastAsia="微软雅黑" w:cs="Times New Roman"/>
                <w:i w:val="0"/>
                <w:iCs w:val="0"/>
                <w:color w:val="auto"/>
                <w:kern w:val="0"/>
                <w:sz w:val="18"/>
                <w:szCs w:val="18"/>
                <w:u w:val="none"/>
                <w:lang w:val="en-US" w:eastAsia="zh-CN" w:bidi="ar"/>
              </w:rPr>
              <w:t>1</w:t>
            </w:r>
          </w:p>
        </w:tc>
        <w:tc>
          <w:tcPr>
            <w:tcW w:w="1188" w:type="pct"/>
            <w:shd w:val="clear" w:color="auto" w:fill="auto"/>
            <w:vAlign w:val="center"/>
          </w:tcPr>
          <w:p w14:paraId="3F06893D">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马克思主义哲学（1）</w:t>
            </w:r>
          </w:p>
        </w:tc>
        <w:tc>
          <w:tcPr>
            <w:tcW w:w="187" w:type="pct"/>
            <w:shd w:val="clear" w:color="auto" w:fill="auto"/>
            <w:noWrap/>
            <w:vAlign w:val="center"/>
          </w:tcPr>
          <w:p w14:paraId="2FE0521F">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6F44CAC3">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217" w:type="pct"/>
            <w:shd w:val="clear" w:color="auto" w:fill="auto"/>
            <w:noWrap/>
            <w:vAlign w:val="center"/>
          </w:tcPr>
          <w:p w14:paraId="1FC0B8E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035458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8CA9CA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7C17BE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4131C5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AC25069">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791AD574">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6515B46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D1D190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7A92B2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7950E2B">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5A1C765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9060DCB">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2035ABE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126504E">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6770EADB">
            <w:pPr>
              <w:widowControl/>
              <w:shd w:val="clear"/>
              <w:jc w:val="center"/>
              <w:rPr>
                <w:rFonts w:ascii="Times New Roman" w:hAnsi="Times New Roman"/>
                <w:color w:val="auto"/>
                <w:kern w:val="0"/>
                <w:sz w:val="18"/>
                <w:szCs w:val="18"/>
                <w:highlight w:val="none"/>
              </w:rPr>
            </w:pPr>
          </w:p>
        </w:tc>
      </w:tr>
      <w:tr w14:paraId="1C835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shd w:val="clear" w:color="auto" w:fill="auto"/>
            <w:vAlign w:val="center"/>
          </w:tcPr>
          <w:p w14:paraId="291763ED">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71A1A002</w:t>
            </w:r>
            <w:r>
              <w:rPr>
                <w:rFonts w:hint="eastAsia" w:ascii="Times New Roman" w:hAnsi="Times New Roman" w:eastAsia="微软雅黑" w:cs="Times New Roman"/>
                <w:i w:val="0"/>
                <w:iCs w:val="0"/>
                <w:color w:val="auto"/>
                <w:kern w:val="0"/>
                <w:sz w:val="18"/>
                <w:szCs w:val="18"/>
                <w:u w:val="none"/>
                <w:lang w:val="en-US" w:eastAsia="zh-CN" w:bidi="ar"/>
              </w:rPr>
              <w:t>2</w:t>
            </w:r>
          </w:p>
        </w:tc>
        <w:tc>
          <w:tcPr>
            <w:tcW w:w="1188" w:type="pct"/>
            <w:shd w:val="clear" w:color="auto" w:fill="auto"/>
            <w:vAlign w:val="center"/>
          </w:tcPr>
          <w:p w14:paraId="234CFCBA">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马克思主义哲学（2）</w:t>
            </w:r>
          </w:p>
        </w:tc>
        <w:tc>
          <w:tcPr>
            <w:tcW w:w="187" w:type="pct"/>
            <w:shd w:val="clear" w:color="auto" w:fill="auto"/>
            <w:noWrap/>
            <w:vAlign w:val="center"/>
          </w:tcPr>
          <w:p w14:paraId="7FD908A0">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6D6AD950">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217" w:type="pct"/>
            <w:shd w:val="clear" w:color="auto" w:fill="auto"/>
            <w:noWrap/>
            <w:vAlign w:val="center"/>
          </w:tcPr>
          <w:p w14:paraId="61DA1AA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0D07C0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0FA7B9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CABBB2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39579F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9E7ACFB">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11992EE4">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27018D9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8BCE05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7ADE84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E5EE98E">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2D8A74D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9CFCC99">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0BB041E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8FC2C27">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750EABA6">
            <w:pPr>
              <w:widowControl/>
              <w:shd w:val="clear"/>
              <w:jc w:val="center"/>
              <w:rPr>
                <w:rFonts w:ascii="Times New Roman" w:hAnsi="Times New Roman"/>
                <w:color w:val="auto"/>
                <w:kern w:val="0"/>
                <w:sz w:val="18"/>
                <w:szCs w:val="18"/>
                <w:highlight w:val="none"/>
              </w:rPr>
            </w:pPr>
          </w:p>
        </w:tc>
      </w:tr>
      <w:tr w14:paraId="2EE85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shd w:val="clear" w:color="auto" w:fill="auto"/>
            <w:vAlign w:val="center"/>
          </w:tcPr>
          <w:p w14:paraId="537BEB35">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71A1A003</w:t>
            </w:r>
            <w:r>
              <w:rPr>
                <w:rFonts w:hint="eastAsia" w:ascii="Times New Roman" w:hAnsi="Times New Roman" w:eastAsia="微软雅黑" w:cs="Times New Roman"/>
                <w:i w:val="0"/>
                <w:iCs w:val="0"/>
                <w:color w:val="auto"/>
                <w:kern w:val="0"/>
                <w:sz w:val="18"/>
                <w:szCs w:val="18"/>
                <w:u w:val="none"/>
                <w:lang w:val="en-US" w:eastAsia="zh-CN" w:bidi="ar"/>
              </w:rPr>
              <w:t>2</w:t>
            </w:r>
          </w:p>
        </w:tc>
        <w:tc>
          <w:tcPr>
            <w:tcW w:w="1188" w:type="pct"/>
            <w:shd w:val="clear" w:color="auto" w:fill="auto"/>
            <w:vAlign w:val="center"/>
          </w:tcPr>
          <w:p w14:paraId="754135B3">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马克思主义政治经济学（1）</w:t>
            </w:r>
          </w:p>
        </w:tc>
        <w:tc>
          <w:tcPr>
            <w:tcW w:w="187" w:type="pct"/>
            <w:shd w:val="clear" w:color="auto" w:fill="auto"/>
            <w:noWrap/>
            <w:vAlign w:val="center"/>
          </w:tcPr>
          <w:p w14:paraId="0C144D5B">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453F37DF">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14DF39C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125DDA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D01E7F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3E12FF9">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3D7C502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3B0540E">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gridSpan w:val="2"/>
            <w:shd w:val="clear" w:color="auto" w:fill="auto"/>
            <w:noWrap/>
            <w:vAlign w:val="center"/>
          </w:tcPr>
          <w:p w14:paraId="4924C06B">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7089D8B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986500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A0F76A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4C9991A">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2435ECB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F52DD60">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65131FA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1B494C5">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358FE392">
            <w:pPr>
              <w:widowControl/>
              <w:shd w:val="clear"/>
              <w:jc w:val="center"/>
              <w:rPr>
                <w:rFonts w:ascii="Times New Roman" w:hAnsi="Times New Roman"/>
                <w:color w:val="auto"/>
                <w:kern w:val="0"/>
                <w:sz w:val="18"/>
                <w:szCs w:val="18"/>
                <w:highlight w:val="none"/>
              </w:rPr>
            </w:pPr>
          </w:p>
        </w:tc>
      </w:tr>
      <w:tr w14:paraId="21AAB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shd w:val="clear" w:color="auto" w:fill="auto"/>
            <w:vAlign w:val="center"/>
          </w:tcPr>
          <w:p w14:paraId="73881A61">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71A1A004</w:t>
            </w:r>
            <w:r>
              <w:rPr>
                <w:rFonts w:hint="eastAsia" w:ascii="Times New Roman" w:hAnsi="Times New Roman" w:eastAsia="微软雅黑" w:cs="Times New Roman"/>
                <w:i w:val="0"/>
                <w:iCs w:val="0"/>
                <w:color w:val="auto"/>
                <w:kern w:val="0"/>
                <w:sz w:val="18"/>
                <w:szCs w:val="18"/>
                <w:u w:val="none"/>
                <w:lang w:val="en-US" w:eastAsia="zh-CN" w:bidi="ar"/>
              </w:rPr>
              <w:t>3</w:t>
            </w:r>
          </w:p>
        </w:tc>
        <w:tc>
          <w:tcPr>
            <w:tcW w:w="1188" w:type="pct"/>
            <w:shd w:val="clear" w:color="auto" w:fill="auto"/>
            <w:vAlign w:val="center"/>
          </w:tcPr>
          <w:p w14:paraId="605F6024">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马克思主义政治经济学（2）</w:t>
            </w:r>
          </w:p>
        </w:tc>
        <w:tc>
          <w:tcPr>
            <w:tcW w:w="187" w:type="pct"/>
            <w:shd w:val="clear" w:color="auto" w:fill="auto"/>
            <w:noWrap/>
            <w:vAlign w:val="center"/>
          </w:tcPr>
          <w:p w14:paraId="5F9B5FB2">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1D786005">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30C0D87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AD4BF1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926F6C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2FDFF6F">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4E5F275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DA3A269">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gridSpan w:val="2"/>
            <w:shd w:val="clear" w:color="auto" w:fill="auto"/>
            <w:noWrap/>
            <w:vAlign w:val="center"/>
          </w:tcPr>
          <w:p w14:paraId="083DF005">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11742A3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FBCD7C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69A699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3FD2A8B">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65B68F4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B5FC450">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6F5725B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95870F9">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747C595F">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r>
      <w:tr w14:paraId="54F5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265" w:type="dxa"/>
            <w:shd w:val="clear" w:color="auto" w:fill="auto"/>
            <w:vAlign w:val="center"/>
          </w:tcPr>
          <w:p w14:paraId="47CE9D70">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71A1A005</w:t>
            </w:r>
            <w:r>
              <w:rPr>
                <w:rFonts w:hint="eastAsia" w:ascii="Times New Roman" w:hAnsi="Times New Roman" w:eastAsia="微软雅黑" w:cs="Times New Roman"/>
                <w:i w:val="0"/>
                <w:iCs w:val="0"/>
                <w:color w:val="auto"/>
                <w:kern w:val="0"/>
                <w:sz w:val="18"/>
                <w:szCs w:val="18"/>
                <w:u w:val="none"/>
                <w:lang w:val="en-US" w:eastAsia="zh-CN" w:bidi="ar"/>
              </w:rPr>
              <w:t>1</w:t>
            </w:r>
          </w:p>
        </w:tc>
        <w:tc>
          <w:tcPr>
            <w:tcW w:w="1188" w:type="pct"/>
            <w:shd w:val="clear" w:color="auto" w:fill="auto"/>
            <w:vAlign w:val="center"/>
          </w:tcPr>
          <w:p w14:paraId="417C1438">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科学社会主义</w:t>
            </w:r>
          </w:p>
        </w:tc>
        <w:tc>
          <w:tcPr>
            <w:tcW w:w="187" w:type="pct"/>
            <w:shd w:val="clear" w:color="auto" w:fill="auto"/>
            <w:noWrap/>
            <w:vAlign w:val="center"/>
          </w:tcPr>
          <w:p w14:paraId="1B051483">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251B5A67">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0A18CBB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DC324C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3F5BBA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C1D200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A28D771">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230736D5">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18DB016A">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4825656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AF3ACE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6015FD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8D7FFA8">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1F03274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09DDF9D">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39CFBE3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9F2EBA8">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51807217">
            <w:pPr>
              <w:widowControl/>
              <w:shd w:val="clear"/>
              <w:jc w:val="center"/>
              <w:rPr>
                <w:rFonts w:ascii="Times New Roman" w:hAnsi="Times New Roman"/>
                <w:color w:val="auto"/>
                <w:kern w:val="0"/>
                <w:sz w:val="18"/>
                <w:szCs w:val="18"/>
                <w:highlight w:val="none"/>
              </w:rPr>
            </w:pPr>
          </w:p>
        </w:tc>
      </w:tr>
      <w:tr w14:paraId="68B16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265" w:type="dxa"/>
            <w:shd w:val="clear" w:color="auto" w:fill="auto"/>
            <w:vAlign w:val="center"/>
          </w:tcPr>
          <w:p w14:paraId="5DD663CC">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71A1A006</w:t>
            </w:r>
            <w:r>
              <w:rPr>
                <w:rFonts w:hint="eastAsia" w:ascii="Times New Roman" w:hAnsi="Times New Roman" w:eastAsia="微软雅黑" w:cs="Times New Roman"/>
                <w:i w:val="0"/>
                <w:iCs w:val="0"/>
                <w:color w:val="auto"/>
                <w:kern w:val="0"/>
                <w:sz w:val="18"/>
                <w:szCs w:val="18"/>
                <w:u w:val="none"/>
                <w:lang w:val="en-US" w:eastAsia="zh-CN" w:bidi="ar"/>
              </w:rPr>
              <w:t>4</w:t>
            </w:r>
          </w:p>
        </w:tc>
        <w:tc>
          <w:tcPr>
            <w:tcW w:w="1188" w:type="pct"/>
            <w:shd w:val="clear" w:color="auto" w:fill="auto"/>
            <w:vAlign w:val="center"/>
          </w:tcPr>
          <w:p w14:paraId="34041697">
            <w:pPr>
              <w:widowControl/>
              <w:shd w:val="clear"/>
              <w:spacing w:line="280" w:lineRule="exact"/>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马克思主义发展史</w:t>
            </w:r>
          </w:p>
        </w:tc>
        <w:tc>
          <w:tcPr>
            <w:tcW w:w="187" w:type="pct"/>
            <w:shd w:val="clear" w:color="auto" w:fill="auto"/>
            <w:noWrap/>
            <w:vAlign w:val="center"/>
          </w:tcPr>
          <w:p w14:paraId="0E826458">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56D31BD2">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1741273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4EB0E2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A825D1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E590BA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F1F8F29">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61307B8C">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31AFDF8A">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36DFB1B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2AE3B0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3B0329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8CD6322">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7704590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8FF04F9">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gridSpan w:val="2"/>
            <w:shd w:val="clear" w:color="auto" w:fill="auto"/>
            <w:noWrap/>
            <w:vAlign w:val="center"/>
          </w:tcPr>
          <w:p w14:paraId="601981DF">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3C713B63">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03313766">
            <w:pPr>
              <w:widowControl/>
              <w:shd w:val="clear"/>
              <w:jc w:val="center"/>
              <w:rPr>
                <w:rFonts w:ascii="Times New Roman" w:hAnsi="Times New Roman"/>
                <w:color w:val="auto"/>
                <w:kern w:val="0"/>
                <w:sz w:val="18"/>
                <w:szCs w:val="18"/>
                <w:highlight w:val="none"/>
              </w:rPr>
            </w:pPr>
          </w:p>
        </w:tc>
      </w:tr>
      <w:tr w14:paraId="2283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shd w:val="clear" w:color="auto" w:fill="auto"/>
            <w:vAlign w:val="center"/>
          </w:tcPr>
          <w:p w14:paraId="070A8021">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71A1A007</w:t>
            </w:r>
            <w:r>
              <w:rPr>
                <w:rFonts w:hint="eastAsia" w:ascii="Times New Roman" w:hAnsi="Times New Roman" w:eastAsia="微软雅黑" w:cs="Times New Roman"/>
                <w:i w:val="0"/>
                <w:iCs w:val="0"/>
                <w:color w:val="auto"/>
                <w:kern w:val="0"/>
                <w:sz w:val="18"/>
                <w:szCs w:val="18"/>
                <w:u w:val="none"/>
                <w:lang w:val="en-US" w:eastAsia="zh-CN" w:bidi="ar"/>
              </w:rPr>
              <w:t>2</w:t>
            </w:r>
          </w:p>
        </w:tc>
        <w:tc>
          <w:tcPr>
            <w:tcW w:w="1188" w:type="pct"/>
            <w:shd w:val="clear" w:color="auto" w:fill="auto"/>
            <w:vAlign w:val="center"/>
          </w:tcPr>
          <w:p w14:paraId="5C4A08A3">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政治学</w:t>
            </w:r>
          </w:p>
        </w:tc>
        <w:tc>
          <w:tcPr>
            <w:tcW w:w="187" w:type="pct"/>
            <w:shd w:val="clear" w:color="auto" w:fill="auto"/>
            <w:noWrap/>
            <w:vAlign w:val="center"/>
          </w:tcPr>
          <w:p w14:paraId="045B084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55FE36F">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62A7B47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9F7D1B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5C558B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24B7ED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514FA86">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0BEE69BB">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6ECC4170">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1232EA7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F06F88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899A41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49F20F4">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29B3FD93">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2B893ED8">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624E932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A41E11E">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390F6F9D">
            <w:pPr>
              <w:widowControl/>
              <w:shd w:val="clear"/>
              <w:jc w:val="center"/>
              <w:rPr>
                <w:rFonts w:ascii="Times New Roman" w:hAnsi="Times New Roman"/>
                <w:color w:val="auto"/>
                <w:kern w:val="0"/>
                <w:sz w:val="18"/>
                <w:szCs w:val="18"/>
                <w:highlight w:val="none"/>
              </w:rPr>
            </w:pPr>
          </w:p>
        </w:tc>
      </w:tr>
      <w:tr w14:paraId="669A0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shd w:val="clear" w:color="auto" w:fill="auto"/>
            <w:vAlign w:val="center"/>
          </w:tcPr>
          <w:p w14:paraId="614BDF16">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71A1A008</w:t>
            </w:r>
            <w:r>
              <w:rPr>
                <w:rFonts w:hint="eastAsia" w:ascii="Times New Roman" w:hAnsi="Times New Roman" w:eastAsia="微软雅黑" w:cs="Times New Roman"/>
                <w:i w:val="0"/>
                <w:iCs w:val="0"/>
                <w:color w:val="auto"/>
                <w:kern w:val="0"/>
                <w:sz w:val="18"/>
                <w:szCs w:val="18"/>
                <w:u w:val="none"/>
                <w:lang w:val="en-US" w:eastAsia="zh-CN" w:bidi="ar"/>
              </w:rPr>
              <w:t>6</w:t>
            </w:r>
          </w:p>
        </w:tc>
        <w:tc>
          <w:tcPr>
            <w:tcW w:w="1188" w:type="pct"/>
            <w:shd w:val="clear" w:color="auto" w:fill="auto"/>
            <w:vAlign w:val="center"/>
          </w:tcPr>
          <w:p w14:paraId="5DB23906">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社会学</w:t>
            </w:r>
          </w:p>
        </w:tc>
        <w:tc>
          <w:tcPr>
            <w:tcW w:w="187" w:type="pct"/>
            <w:shd w:val="clear" w:color="auto" w:fill="auto"/>
            <w:noWrap/>
            <w:vAlign w:val="center"/>
          </w:tcPr>
          <w:p w14:paraId="37F15CE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DB39A31">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3D1CA93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172B31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753565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7E3630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A111DA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B6B2A9D">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0E572F88">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646582A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6503F9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9B123D9">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0F1FF5E7">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3AF59D4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CC232B9">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7CF7D07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1C5F492">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L</w:t>
            </w:r>
          </w:p>
        </w:tc>
        <w:tc>
          <w:tcPr>
            <w:tcW w:w="156" w:type="pct"/>
            <w:shd w:val="clear" w:color="auto" w:fill="auto"/>
            <w:noWrap/>
            <w:vAlign w:val="center"/>
          </w:tcPr>
          <w:p w14:paraId="43B23CDD">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r>
      <w:tr w14:paraId="36955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shd w:val="clear" w:color="auto" w:fill="auto"/>
            <w:vAlign w:val="center"/>
          </w:tcPr>
          <w:p w14:paraId="0BCB9472">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71A1A009</w:t>
            </w:r>
            <w:r>
              <w:rPr>
                <w:rFonts w:hint="eastAsia" w:ascii="Times New Roman" w:hAnsi="Times New Roman" w:eastAsia="微软雅黑" w:cs="Times New Roman"/>
                <w:i w:val="0"/>
                <w:iCs w:val="0"/>
                <w:color w:val="auto"/>
                <w:kern w:val="0"/>
                <w:sz w:val="18"/>
                <w:szCs w:val="18"/>
                <w:u w:val="none"/>
                <w:lang w:val="en-US" w:eastAsia="zh-CN" w:bidi="ar"/>
              </w:rPr>
              <w:t>5</w:t>
            </w:r>
          </w:p>
        </w:tc>
        <w:tc>
          <w:tcPr>
            <w:tcW w:w="1188" w:type="pct"/>
            <w:shd w:val="clear" w:color="auto" w:fill="auto"/>
            <w:vAlign w:val="center"/>
          </w:tcPr>
          <w:p w14:paraId="4923D848">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逻辑学</w:t>
            </w:r>
          </w:p>
        </w:tc>
        <w:tc>
          <w:tcPr>
            <w:tcW w:w="187" w:type="pct"/>
            <w:shd w:val="clear" w:color="auto" w:fill="auto"/>
            <w:noWrap/>
            <w:vAlign w:val="center"/>
          </w:tcPr>
          <w:p w14:paraId="29BE386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0E4699B">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3860FFD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168650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55C2F3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49F22E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568FF71">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7F05149D">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64078430">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9" w:type="pct"/>
            <w:shd w:val="clear" w:color="auto" w:fill="auto"/>
            <w:noWrap/>
            <w:vAlign w:val="center"/>
          </w:tcPr>
          <w:p w14:paraId="2F8D1CB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C24D5E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0CC1E4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9C152CF">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18C1986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AFFF654">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3A16782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0B34810">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7E68EC33">
            <w:pPr>
              <w:widowControl/>
              <w:shd w:val="clear"/>
              <w:jc w:val="center"/>
              <w:rPr>
                <w:rFonts w:ascii="Times New Roman" w:hAnsi="Times New Roman"/>
                <w:color w:val="auto"/>
                <w:kern w:val="0"/>
                <w:sz w:val="18"/>
                <w:szCs w:val="18"/>
                <w:highlight w:val="none"/>
              </w:rPr>
            </w:pPr>
          </w:p>
        </w:tc>
      </w:tr>
      <w:tr w14:paraId="03787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265" w:type="dxa"/>
            <w:shd w:val="clear" w:color="auto" w:fill="auto"/>
            <w:vAlign w:val="center"/>
          </w:tcPr>
          <w:p w14:paraId="75D847D5">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71A1A010</w:t>
            </w:r>
            <w:r>
              <w:rPr>
                <w:rFonts w:hint="eastAsia" w:ascii="Times New Roman" w:hAnsi="Times New Roman" w:eastAsia="微软雅黑" w:cs="Times New Roman"/>
                <w:i w:val="0"/>
                <w:iCs w:val="0"/>
                <w:color w:val="auto"/>
                <w:kern w:val="0"/>
                <w:sz w:val="18"/>
                <w:szCs w:val="18"/>
                <w:u w:val="none"/>
                <w:lang w:val="en-US" w:eastAsia="zh-CN" w:bidi="ar"/>
              </w:rPr>
              <w:t>6</w:t>
            </w:r>
          </w:p>
        </w:tc>
        <w:tc>
          <w:tcPr>
            <w:tcW w:w="1188" w:type="pct"/>
            <w:shd w:val="clear" w:color="auto" w:fill="auto"/>
            <w:vAlign w:val="center"/>
          </w:tcPr>
          <w:p w14:paraId="070C0EA3">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法学概论</w:t>
            </w:r>
          </w:p>
        </w:tc>
        <w:tc>
          <w:tcPr>
            <w:tcW w:w="187" w:type="pct"/>
            <w:shd w:val="clear" w:color="auto" w:fill="auto"/>
            <w:noWrap/>
            <w:vAlign w:val="center"/>
          </w:tcPr>
          <w:p w14:paraId="7A20C36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FCA4947">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217" w:type="pct"/>
            <w:shd w:val="clear" w:color="auto" w:fill="auto"/>
            <w:noWrap/>
            <w:vAlign w:val="center"/>
          </w:tcPr>
          <w:p w14:paraId="47089FD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99C4E6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C4DCED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EB1D502">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19687AD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8E9EFB8">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2BC4F925">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15AC41B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378494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AAB7DF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4B9D551">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25FC0E8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4755BF6">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351A9A9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885E09F">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329A32BD">
            <w:pPr>
              <w:widowControl/>
              <w:shd w:val="clear"/>
              <w:jc w:val="center"/>
              <w:rPr>
                <w:rFonts w:ascii="Times New Roman" w:hAnsi="Times New Roman"/>
                <w:color w:val="auto"/>
                <w:kern w:val="0"/>
                <w:sz w:val="18"/>
                <w:szCs w:val="18"/>
                <w:highlight w:val="none"/>
              </w:rPr>
            </w:pPr>
          </w:p>
        </w:tc>
      </w:tr>
      <w:tr w14:paraId="0D14E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265" w:type="dxa"/>
            <w:shd w:val="clear" w:color="auto" w:fill="auto"/>
            <w:vAlign w:val="center"/>
          </w:tcPr>
          <w:p w14:paraId="090DDA17">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41A1A001</w:t>
            </w:r>
            <w:r>
              <w:rPr>
                <w:rFonts w:hint="eastAsia" w:ascii="Times New Roman" w:hAnsi="Times New Roman" w:eastAsia="微软雅黑" w:cs="Times New Roman"/>
                <w:i w:val="0"/>
                <w:iCs w:val="0"/>
                <w:color w:val="auto"/>
                <w:kern w:val="0"/>
                <w:sz w:val="18"/>
                <w:szCs w:val="18"/>
                <w:u w:val="none"/>
                <w:lang w:val="en-US" w:eastAsia="zh-CN" w:bidi="ar"/>
              </w:rPr>
              <w:t>6</w:t>
            </w:r>
          </w:p>
        </w:tc>
        <w:tc>
          <w:tcPr>
            <w:tcW w:w="1188" w:type="pct"/>
            <w:shd w:val="clear" w:color="auto" w:fill="auto"/>
            <w:vAlign w:val="center"/>
          </w:tcPr>
          <w:p w14:paraId="3C21133F">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思想政治教育学原理</w:t>
            </w:r>
          </w:p>
        </w:tc>
        <w:tc>
          <w:tcPr>
            <w:tcW w:w="187" w:type="pct"/>
            <w:shd w:val="clear" w:color="auto" w:fill="auto"/>
            <w:noWrap/>
            <w:vAlign w:val="center"/>
          </w:tcPr>
          <w:p w14:paraId="3AD6634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CF2CF63">
            <w:pPr>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0A94BB1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97F2C5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4770F8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82FADBD">
            <w:pPr>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D377729">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7954FACD">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6288008B">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59438D2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34BE21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84CAE9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E294BA9">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gridSpan w:val="2"/>
            <w:shd w:val="clear" w:color="auto" w:fill="auto"/>
            <w:noWrap/>
            <w:vAlign w:val="center"/>
          </w:tcPr>
          <w:p w14:paraId="4FA01A1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E99A646">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4CDBACA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D9BFDE5">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2F66844D">
            <w:pPr>
              <w:widowControl/>
              <w:shd w:val="clear"/>
              <w:jc w:val="center"/>
              <w:rPr>
                <w:rFonts w:ascii="Times New Roman" w:hAnsi="Times New Roman"/>
                <w:color w:val="auto"/>
                <w:kern w:val="0"/>
                <w:sz w:val="18"/>
                <w:szCs w:val="18"/>
                <w:highlight w:val="none"/>
              </w:rPr>
            </w:pPr>
          </w:p>
        </w:tc>
      </w:tr>
      <w:tr w14:paraId="57C15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265" w:type="dxa"/>
            <w:shd w:val="clear" w:color="auto" w:fill="auto"/>
            <w:vAlign w:val="center"/>
          </w:tcPr>
          <w:p w14:paraId="0E687091">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41A1A002</w:t>
            </w:r>
            <w:r>
              <w:rPr>
                <w:rFonts w:hint="eastAsia" w:ascii="Times New Roman" w:hAnsi="Times New Roman" w:eastAsia="微软雅黑" w:cs="Times New Roman"/>
                <w:i w:val="0"/>
                <w:iCs w:val="0"/>
                <w:color w:val="auto"/>
                <w:kern w:val="0"/>
                <w:sz w:val="18"/>
                <w:szCs w:val="18"/>
                <w:u w:val="none"/>
                <w:lang w:val="en-US" w:eastAsia="zh-CN" w:bidi="ar"/>
              </w:rPr>
              <w:t>3</w:t>
            </w:r>
          </w:p>
        </w:tc>
        <w:tc>
          <w:tcPr>
            <w:tcW w:w="1188" w:type="pct"/>
            <w:shd w:val="clear" w:color="auto" w:fill="auto"/>
            <w:vAlign w:val="center"/>
          </w:tcPr>
          <w:p w14:paraId="08175D9B">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思想政治教育方法论</w:t>
            </w:r>
          </w:p>
        </w:tc>
        <w:tc>
          <w:tcPr>
            <w:tcW w:w="187" w:type="pct"/>
            <w:shd w:val="clear" w:color="auto" w:fill="auto"/>
            <w:noWrap/>
            <w:vAlign w:val="center"/>
          </w:tcPr>
          <w:p w14:paraId="01434B7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BA11985">
            <w:pPr>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1A2EA32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FE225B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0FDC45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4128811">
            <w:pPr>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6BA0090">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1F048823">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0DAD080B">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038C9C1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8D4FBAE">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202B050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8C99C8C">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4CDEDCB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F946F02">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669B4EC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D4C4BF7">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3BB9C001">
            <w:pPr>
              <w:widowControl/>
              <w:shd w:val="clear"/>
              <w:jc w:val="center"/>
              <w:rPr>
                <w:rFonts w:ascii="Times New Roman" w:hAnsi="Times New Roman"/>
                <w:color w:val="auto"/>
                <w:kern w:val="0"/>
                <w:sz w:val="18"/>
                <w:szCs w:val="18"/>
                <w:highlight w:val="none"/>
              </w:rPr>
            </w:pPr>
          </w:p>
        </w:tc>
      </w:tr>
      <w:tr w14:paraId="7446D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265" w:type="dxa"/>
            <w:shd w:val="clear" w:color="auto" w:fill="auto"/>
            <w:vAlign w:val="center"/>
          </w:tcPr>
          <w:p w14:paraId="75FD543E">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41A1A003</w:t>
            </w:r>
            <w:r>
              <w:rPr>
                <w:rFonts w:hint="eastAsia" w:ascii="Times New Roman" w:hAnsi="Times New Roman" w:eastAsia="微软雅黑" w:cs="Times New Roman"/>
                <w:i w:val="0"/>
                <w:iCs w:val="0"/>
                <w:color w:val="auto"/>
                <w:kern w:val="0"/>
                <w:sz w:val="18"/>
                <w:szCs w:val="18"/>
                <w:u w:val="none"/>
                <w:lang w:val="en-US" w:eastAsia="zh-CN" w:bidi="ar"/>
              </w:rPr>
              <w:t>4</w:t>
            </w:r>
          </w:p>
        </w:tc>
        <w:tc>
          <w:tcPr>
            <w:tcW w:w="1188" w:type="pct"/>
            <w:shd w:val="clear" w:color="auto" w:fill="auto"/>
            <w:vAlign w:val="center"/>
          </w:tcPr>
          <w:p w14:paraId="15950642">
            <w:pPr>
              <w:widowControl/>
              <w:shd w:val="clear"/>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中国共产党思想政治教育史</w:t>
            </w:r>
          </w:p>
        </w:tc>
        <w:tc>
          <w:tcPr>
            <w:tcW w:w="187" w:type="pct"/>
            <w:shd w:val="clear" w:color="auto" w:fill="auto"/>
            <w:noWrap/>
            <w:vAlign w:val="center"/>
          </w:tcPr>
          <w:p w14:paraId="4A4282BE">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480595BA">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217" w:type="pct"/>
            <w:shd w:val="clear" w:color="auto" w:fill="auto"/>
            <w:noWrap/>
            <w:vAlign w:val="center"/>
          </w:tcPr>
          <w:p w14:paraId="3EA9831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2257CC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76B7DF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639A01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D099BB5">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276DFA47">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196E8EBB">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7877405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7E35A7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6AA8C1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1EDA663">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44A56CA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63D10EC">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36BE2EB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7DE7170">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7E7D10D7">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r>
      <w:tr w14:paraId="50444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265" w:type="dxa"/>
            <w:shd w:val="clear" w:color="auto" w:fill="auto"/>
            <w:vAlign w:val="center"/>
          </w:tcPr>
          <w:p w14:paraId="6EDC78CB">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41A1A004</w:t>
            </w:r>
            <w:r>
              <w:rPr>
                <w:rFonts w:hint="eastAsia" w:ascii="Times New Roman" w:hAnsi="Times New Roman" w:eastAsia="微软雅黑" w:cs="Times New Roman"/>
                <w:i w:val="0"/>
                <w:iCs w:val="0"/>
                <w:color w:val="auto"/>
                <w:kern w:val="0"/>
                <w:sz w:val="18"/>
                <w:szCs w:val="18"/>
                <w:u w:val="none"/>
                <w:lang w:val="en-US" w:eastAsia="zh-CN" w:bidi="ar"/>
              </w:rPr>
              <w:t>3</w:t>
            </w:r>
          </w:p>
        </w:tc>
        <w:tc>
          <w:tcPr>
            <w:tcW w:w="1188" w:type="pct"/>
            <w:shd w:val="clear" w:color="auto" w:fill="auto"/>
            <w:vAlign w:val="center"/>
          </w:tcPr>
          <w:p w14:paraId="0A5BECE9">
            <w:pPr>
              <w:widowControl/>
              <w:shd w:val="clear"/>
              <w:spacing w:line="280" w:lineRule="exact"/>
              <w:ind w:left="-105" w:leftChars="-50" w:right="-105" w:rightChars="-5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马克思主义经典文献导读</w:t>
            </w:r>
          </w:p>
        </w:tc>
        <w:tc>
          <w:tcPr>
            <w:tcW w:w="187" w:type="pct"/>
            <w:shd w:val="clear" w:color="auto" w:fill="auto"/>
            <w:noWrap/>
            <w:vAlign w:val="center"/>
          </w:tcPr>
          <w:p w14:paraId="777FB19D">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6D549B26">
            <w:pPr>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28AC526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BFD5E9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30DEBC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31C19F8">
            <w:pPr>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C7455F6">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3FA7BD4D">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7DFD39C0">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00964FE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DBB6F9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FDFE52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70F7BC5">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26881AC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8430D36">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6A4F252D">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4FA00F47">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47E99F03">
            <w:pPr>
              <w:widowControl/>
              <w:shd w:val="clear"/>
              <w:jc w:val="center"/>
              <w:rPr>
                <w:rFonts w:ascii="Times New Roman" w:hAnsi="Times New Roman"/>
                <w:color w:val="auto"/>
                <w:kern w:val="0"/>
                <w:sz w:val="18"/>
                <w:szCs w:val="18"/>
                <w:highlight w:val="none"/>
              </w:rPr>
            </w:pPr>
          </w:p>
        </w:tc>
      </w:tr>
      <w:tr w14:paraId="5EEE4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265" w:type="dxa"/>
            <w:shd w:val="clear" w:color="auto" w:fill="auto"/>
            <w:vAlign w:val="center"/>
          </w:tcPr>
          <w:p w14:paraId="344B56FC">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41A1A005</w:t>
            </w:r>
            <w:r>
              <w:rPr>
                <w:rFonts w:hint="eastAsia" w:ascii="Times New Roman" w:hAnsi="Times New Roman" w:eastAsia="微软雅黑" w:cs="Times New Roman"/>
                <w:i w:val="0"/>
                <w:iCs w:val="0"/>
                <w:color w:val="auto"/>
                <w:kern w:val="0"/>
                <w:sz w:val="18"/>
                <w:szCs w:val="18"/>
                <w:u w:val="none"/>
                <w:lang w:val="en-US" w:eastAsia="zh-CN" w:bidi="ar"/>
              </w:rPr>
              <w:t>3</w:t>
            </w:r>
          </w:p>
        </w:tc>
        <w:tc>
          <w:tcPr>
            <w:tcW w:w="1188" w:type="pct"/>
            <w:shd w:val="clear" w:color="auto" w:fill="auto"/>
            <w:vAlign w:val="center"/>
          </w:tcPr>
          <w:p w14:paraId="0D5F3F2E">
            <w:pPr>
              <w:shd w:val="clear"/>
              <w:spacing w:line="240" w:lineRule="exact"/>
              <w:ind w:left="-105" w:leftChars="-50" w:right="-105" w:rightChars="-5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毛泽东思想和中国特色社会主义理论体系概论</w:t>
            </w:r>
          </w:p>
        </w:tc>
        <w:tc>
          <w:tcPr>
            <w:tcW w:w="187" w:type="pct"/>
            <w:shd w:val="clear" w:color="auto" w:fill="auto"/>
            <w:noWrap/>
            <w:vAlign w:val="center"/>
          </w:tcPr>
          <w:p w14:paraId="0692C787">
            <w:pPr>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4E2E4335">
            <w:pPr>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217" w:type="pct"/>
            <w:shd w:val="clear" w:color="auto" w:fill="auto"/>
            <w:noWrap/>
            <w:vAlign w:val="center"/>
          </w:tcPr>
          <w:p w14:paraId="0596BBB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838C76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F1C67D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33997B3">
            <w:pPr>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8B3C8B2">
            <w:pPr>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56BA601C">
            <w:pPr>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1C191377">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6D54959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F24A31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AA488B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42763E2">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289E0E7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86BFAF5">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4480B67E">
            <w:pPr>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6A95760">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16D01DDA">
            <w:pPr>
              <w:widowControl/>
              <w:shd w:val="clear"/>
              <w:jc w:val="center"/>
              <w:rPr>
                <w:rFonts w:ascii="Times New Roman" w:hAnsi="Times New Roman"/>
                <w:color w:val="auto"/>
                <w:kern w:val="0"/>
                <w:sz w:val="18"/>
                <w:szCs w:val="18"/>
                <w:highlight w:val="none"/>
              </w:rPr>
            </w:pPr>
          </w:p>
        </w:tc>
      </w:tr>
      <w:tr w14:paraId="27FF9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265" w:type="dxa"/>
            <w:shd w:val="clear" w:color="auto" w:fill="auto"/>
            <w:vAlign w:val="center"/>
          </w:tcPr>
          <w:p w14:paraId="7590E0D9">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41A1A006</w:t>
            </w:r>
            <w:r>
              <w:rPr>
                <w:rFonts w:hint="eastAsia" w:ascii="Times New Roman" w:hAnsi="Times New Roman" w:eastAsia="微软雅黑" w:cs="Times New Roman"/>
                <w:i w:val="0"/>
                <w:iCs w:val="0"/>
                <w:color w:val="auto"/>
                <w:kern w:val="0"/>
                <w:sz w:val="18"/>
                <w:szCs w:val="18"/>
                <w:u w:val="none"/>
                <w:lang w:val="en-US" w:eastAsia="zh-CN" w:bidi="ar"/>
              </w:rPr>
              <w:t>1</w:t>
            </w:r>
          </w:p>
        </w:tc>
        <w:tc>
          <w:tcPr>
            <w:tcW w:w="1188" w:type="pct"/>
            <w:shd w:val="clear" w:color="auto" w:fill="auto"/>
            <w:vAlign w:val="center"/>
          </w:tcPr>
          <w:p w14:paraId="2414AD45">
            <w:pPr>
              <w:widowControl/>
              <w:shd w:val="clear"/>
              <w:spacing w:line="240" w:lineRule="exact"/>
              <w:ind w:left="-105" w:leftChars="-50" w:right="-105" w:rightChars="-50"/>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习近平新时代中国特色社会主义思想概论</w:t>
            </w:r>
          </w:p>
        </w:tc>
        <w:tc>
          <w:tcPr>
            <w:tcW w:w="187" w:type="pct"/>
            <w:shd w:val="clear" w:color="auto" w:fill="auto"/>
            <w:noWrap/>
            <w:vAlign w:val="center"/>
          </w:tcPr>
          <w:p w14:paraId="13F2335A">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5D7B355D">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217" w:type="pct"/>
            <w:shd w:val="clear" w:color="auto" w:fill="auto"/>
            <w:noWrap/>
            <w:vAlign w:val="center"/>
          </w:tcPr>
          <w:p w14:paraId="4A075B5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86F3812">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2EA921C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1D610E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A80AA96">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27D69680">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63B905EF">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14AE657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EBE255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74355D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75AFA84">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510C86E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BFD6AFF">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43FC194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D92D292">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23217E96">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r>
      <w:tr w14:paraId="1A1F2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265" w:type="dxa"/>
            <w:shd w:val="clear" w:color="auto" w:fill="auto"/>
            <w:vAlign w:val="center"/>
          </w:tcPr>
          <w:p w14:paraId="6F4FDD1E">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41A1A007</w:t>
            </w:r>
            <w:r>
              <w:rPr>
                <w:rFonts w:hint="eastAsia" w:ascii="Times New Roman" w:hAnsi="Times New Roman" w:eastAsia="微软雅黑" w:cs="Times New Roman"/>
                <w:i w:val="0"/>
                <w:iCs w:val="0"/>
                <w:color w:val="auto"/>
                <w:kern w:val="0"/>
                <w:sz w:val="18"/>
                <w:szCs w:val="18"/>
                <w:u w:val="none"/>
                <w:lang w:val="en-US" w:eastAsia="zh-CN" w:bidi="ar"/>
              </w:rPr>
              <w:t>4</w:t>
            </w:r>
          </w:p>
        </w:tc>
        <w:tc>
          <w:tcPr>
            <w:tcW w:w="1188" w:type="pct"/>
            <w:shd w:val="clear" w:color="auto" w:fill="auto"/>
            <w:vAlign w:val="center"/>
          </w:tcPr>
          <w:p w14:paraId="361CE678">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伦理学</w:t>
            </w:r>
          </w:p>
        </w:tc>
        <w:tc>
          <w:tcPr>
            <w:tcW w:w="187" w:type="pct"/>
            <w:shd w:val="clear" w:color="auto" w:fill="auto"/>
            <w:noWrap/>
            <w:vAlign w:val="center"/>
          </w:tcPr>
          <w:p w14:paraId="31AC416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7B2FA8E">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69ACCBDB">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2C68403A">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017142F6">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292C5AAD">
            <w:pPr>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E348D6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6C44C26">
            <w:pPr>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1AE4CFDC">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3CB3069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69BCDB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B71409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1308C1D">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2B81475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3978A90">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53852E0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926B63B">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73A54802">
            <w:pPr>
              <w:widowControl/>
              <w:shd w:val="clear"/>
              <w:jc w:val="center"/>
              <w:rPr>
                <w:rFonts w:ascii="Times New Roman" w:hAnsi="Times New Roman"/>
                <w:color w:val="auto"/>
                <w:kern w:val="0"/>
                <w:sz w:val="18"/>
                <w:szCs w:val="18"/>
                <w:highlight w:val="none"/>
              </w:rPr>
            </w:pPr>
          </w:p>
        </w:tc>
      </w:tr>
      <w:tr w14:paraId="4C393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1265" w:type="dxa"/>
            <w:shd w:val="clear" w:color="auto" w:fill="auto"/>
            <w:vAlign w:val="center"/>
          </w:tcPr>
          <w:p w14:paraId="166E0B75">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41A1A008</w:t>
            </w:r>
            <w:r>
              <w:rPr>
                <w:rFonts w:hint="eastAsia" w:ascii="Times New Roman" w:hAnsi="Times New Roman" w:eastAsia="微软雅黑" w:cs="Times New Roman"/>
                <w:i w:val="0"/>
                <w:iCs w:val="0"/>
                <w:color w:val="auto"/>
                <w:kern w:val="0"/>
                <w:sz w:val="18"/>
                <w:szCs w:val="18"/>
                <w:u w:val="none"/>
                <w:lang w:val="en-US" w:eastAsia="zh-CN" w:bidi="ar"/>
              </w:rPr>
              <w:t>1</w:t>
            </w:r>
          </w:p>
        </w:tc>
        <w:tc>
          <w:tcPr>
            <w:tcW w:w="1188" w:type="pct"/>
            <w:shd w:val="clear" w:color="auto" w:fill="auto"/>
            <w:vAlign w:val="center"/>
          </w:tcPr>
          <w:p w14:paraId="3017D772">
            <w:pPr>
              <w:widowControl/>
              <w:shd w:val="clear"/>
              <w:jc w:val="center"/>
              <w:rPr>
                <w:rFonts w:ascii="宋体" w:hAnsi="宋体" w:cs="宋体"/>
                <w:color w:val="auto"/>
                <w:kern w:val="0"/>
                <w:sz w:val="18"/>
                <w:szCs w:val="18"/>
                <w:highlight w:val="none"/>
              </w:rPr>
            </w:pPr>
            <w:r>
              <w:rPr>
                <w:rFonts w:hint="eastAsia" w:ascii="Times New Roman" w:hAnsi="Times New Roman" w:eastAsiaTheme="majorEastAsia"/>
                <w:color w:val="auto"/>
                <w:kern w:val="0"/>
                <w:sz w:val="18"/>
                <w:szCs w:val="18"/>
                <w:highlight w:val="none"/>
              </w:rPr>
              <w:t>中国共产党历史</w:t>
            </w:r>
          </w:p>
        </w:tc>
        <w:tc>
          <w:tcPr>
            <w:tcW w:w="187" w:type="pct"/>
            <w:shd w:val="clear" w:color="auto" w:fill="auto"/>
            <w:noWrap/>
            <w:vAlign w:val="center"/>
          </w:tcPr>
          <w:p w14:paraId="466CD4C6">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016C5F07">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217" w:type="pct"/>
            <w:shd w:val="clear" w:color="auto" w:fill="auto"/>
            <w:noWrap/>
            <w:vAlign w:val="center"/>
          </w:tcPr>
          <w:p w14:paraId="049DB7B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33EEAE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DB25B9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E212D3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C38A38E">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62B9FFA0">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27CFE379">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5348FA1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C1D76F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4EC5E6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F3980F9">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1BB98A3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9CBD17F">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224FB50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2498D1A">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2481D629">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r>
      <w:tr w14:paraId="24447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265" w:type="dxa"/>
            <w:shd w:val="clear" w:color="auto" w:fill="auto"/>
            <w:vAlign w:val="center"/>
          </w:tcPr>
          <w:p w14:paraId="6AF13712">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41A1A009</w:t>
            </w:r>
            <w:r>
              <w:rPr>
                <w:rFonts w:hint="eastAsia" w:ascii="Times New Roman" w:hAnsi="Times New Roman" w:eastAsia="微软雅黑" w:cs="Times New Roman"/>
                <w:i w:val="0"/>
                <w:iCs w:val="0"/>
                <w:color w:val="auto"/>
                <w:kern w:val="0"/>
                <w:sz w:val="18"/>
                <w:szCs w:val="18"/>
                <w:u w:val="none"/>
                <w:lang w:val="en-US" w:eastAsia="zh-CN" w:bidi="ar"/>
              </w:rPr>
              <w:t>6</w:t>
            </w:r>
          </w:p>
        </w:tc>
        <w:tc>
          <w:tcPr>
            <w:tcW w:w="1188" w:type="pct"/>
            <w:shd w:val="clear" w:color="auto" w:fill="auto"/>
            <w:vAlign w:val="center"/>
          </w:tcPr>
          <w:p w14:paraId="77A26661">
            <w:pPr>
              <w:widowControl/>
              <w:shd w:val="clear"/>
              <w:spacing w:line="280" w:lineRule="exact"/>
              <w:ind w:left="-105" w:leftChars="-50" w:right="-105" w:rightChars="-50"/>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比较思想政治教育</w:t>
            </w:r>
          </w:p>
        </w:tc>
        <w:tc>
          <w:tcPr>
            <w:tcW w:w="187" w:type="pct"/>
            <w:shd w:val="clear" w:color="auto" w:fill="auto"/>
            <w:noWrap/>
            <w:vAlign w:val="center"/>
          </w:tcPr>
          <w:p w14:paraId="40E61FF4">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181382EF">
            <w:pPr>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202CD82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01568C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8069A4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4C70CD4">
            <w:pPr>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DF871A0">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29AF53C1">
            <w:pPr>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1611BA7E">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106AEAB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ACF4D7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FD9D0E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0E16600">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0F53A2B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E1EE17E">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4879FFA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4154F34">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1955456B">
            <w:pPr>
              <w:widowControl/>
              <w:shd w:val="clear"/>
              <w:jc w:val="center"/>
              <w:rPr>
                <w:rFonts w:ascii="Times New Roman" w:hAnsi="Times New Roman"/>
                <w:color w:val="auto"/>
                <w:kern w:val="0"/>
                <w:sz w:val="18"/>
                <w:szCs w:val="18"/>
                <w:highlight w:val="none"/>
              </w:rPr>
            </w:pPr>
          </w:p>
        </w:tc>
      </w:tr>
      <w:tr w14:paraId="0A80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265" w:type="dxa"/>
            <w:shd w:val="clear" w:color="auto" w:fill="auto"/>
            <w:vAlign w:val="center"/>
          </w:tcPr>
          <w:p w14:paraId="1CAABE9E">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41A1A010</w:t>
            </w:r>
            <w:r>
              <w:rPr>
                <w:rFonts w:hint="eastAsia" w:ascii="Times New Roman" w:hAnsi="Times New Roman" w:eastAsia="微软雅黑" w:cs="Times New Roman"/>
                <w:i w:val="0"/>
                <w:iCs w:val="0"/>
                <w:color w:val="auto"/>
                <w:kern w:val="0"/>
                <w:sz w:val="18"/>
                <w:szCs w:val="18"/>
                <w:u w:val="none"/>
                <w:lang w:val="en-US" w:eastAsia="zh-CN" w:bidi="ar"/>
              </w:rPr>
              <w:t>5</w:t>
            </w:r>
          </w:p>
        </w:tc>
        <w:tc>
          <w:tcPr>
            <w:tcW w:w="1188" w:type="pct"/>
            <w:shd w:val="clear" w:color="auto" w:fill="auto"/>
            <w:vAlign w:val="center"/>
          </w:tcPr>
          <w:p w14:paraId="08C1294E">
            <w:pPr>
              <w:shd w:val="clear"/>
              <w:spacing w:line="280" w:lineRule="exact"/>
              <w:ind w:left="-105" w:leftChars="-50" w:right="-105" w:rightChars="-50"/>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当代世界经济与政治</w:t>
            </w:r>
          </w:p>
        </w:tc>
        <w:tc>
          <w:tcPr>
            <w:tcW w:w="187" w:type="pct"/>
            <w:shd w:val="clear" w:color="auto" w:fill="auto"/>
            <w:noWrap/>
            <w:vAlign w:val="center"/>
          </w:tcPr>
          <w:p w14:paraId="30EEE286">
            <w:pPr>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33AA8F6E">
            <w:pPr>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6669EF5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382E1A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040E95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7A9B108">
            <w:pPr>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ECAC2DD">
            <w:pPr>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0ECC80D4">
            <w:pPr>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gridSpan w:val="2"/>
            <w:shd w:val="clear" w:color="auto" w:fill="auto"/>
            <w:noWrap/>
            <w:vAlign w:val="center"/>
          </w:tcPr>
          <w:p w14:paraId="786853C5">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5813546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4DA812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B12774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55623C4">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0A397EC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A18E168">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0AE9889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1D7ABC7">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6213F37C">
            <w:pPr>
              <w:widowControl/>
              <w:shd w:val="clear"/>
              <w:jc w:val="center"/>
              <w:rPr>
                <w:rFonts w:ascii="Times New Roman" w:hAnsi="Times New Roman"/>
                <w:color w:val="auto"/>
                <w:kern w:val="0"/>
                <w:sz w:val="18"/>
                <w:szCs w:val="18"/>
                <w:highlight w:val="none"/>
              </w:rPr>
            </w:pPr>
          </w:p>
        </w:tc>
      </w:tr>
      <w:tr w14:paraId="20F5F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shd w:val="clear" w:color="auto" w:fill="auto"/>
            <w:vAlign w:val="center"/>
          </w:tcPr>
          <w:p w14:paraId="5BD0FBBD">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42A1A001</w:t>
            </w:r>
            <w:r>
              <w:rPr>
                <w:rFonts w:hint="eastAsia" w:ascii="Times New Roman" w:hAnsi="Times New Roman" w:eastAsia="微软雅黑" w:cs="Times New Roman"/>
                <w:i w:val="0"/>
                <w:iCs w:val="0"/>
                <w:color w:val="auto"/>
                <w:kern w:val="0"/>
                <w:sz w:val="18"/>
                <w:szCs w:val="18"/>
                <w:u w:val="none"/>
                <w:lang w:val="en-US" w:eastAsia="zh-CN" w:bidi="ar"/>
              </w:rPr>
              <w:t>6</w:t>
            </w:r>
          </w:p>
        </w:tc>
        <w:tc>
          <w:tcPr>
            <w:tcW w:w="1188" w:type="pct"/>
            <w:shd w:val="clear" w:color="auto" w:fill="auto"/>
            <w:vAlign w:val="center"/>
          </w:tcPr>
          <w:p w14:paraId="083160DB">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中国哲学史</w:t>
            </w:r>
          </w:p>
        </w:tc>
        <w:tc>
          <w:tcPr>
            <w:tcW w:w="187" w:type="pct"/>
            <w:shd w:val="clear" w:color="auto" w:fill="auto"/>
            <w:noWrap/>
            <w:vAlign w:val="center"/>
          </w:tcPr>
          <w:p w14:paraId="5B65C25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ED05A35">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0012995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0D3476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C7A05C9">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6471655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7D211EC">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74F42E10">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6EB4939C">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46D1138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AE6902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9C5FFC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2BE02BE">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671FA70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5D8357A">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753662EE">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7A0D7BCB">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027C0A0B">
            <w:pPr>
              <w:widowControl/>
              <w:shd w:val="clear"/>
              <w:jc w:val="center"/>
              <w:rPr>
                <w:rFonts w:ascii="Times New Roman" w:hAnsi="Times New Roman"/>
                <w:color w:val="auto"/>
                <w:kern w:val="0"/>
                <w:sz w:val="18"/>
                <w:szCs w:val="18"/>
                <w:highlight w:val="none"/>
              </w:rPr>
            </w:pPr>
          </w:p>
        </w:tc>
      </w:tr>
      <w:tr w14:paraId="36DC8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shd w:val="clear" w:color="auto" w:fill="auto"/>
            <w:vAlign w:val="center"/>
          </w:tcPr>
          <w:p w14:paraId="085AB98B">
            <w:pPr>
              <w:keepNext w:val="0"/>
              <w:keepLines w:val="0"/>
              <w:widowControl/>
              <w:suppressLineNumbers w:val="0"/>
              <w:jc w:val="center"/>
              <w:textAlignment w:val="center"/>
              <w:rPr>
                <w:rFonts w:ascii="Times New Roman" w:hAnsi="Times New Roman"/>
                <w:color w:val="auto"/>
                <w:kern w:val="0"/>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42A1A002</w:t>
            </w:r>
            <w:r>
              <w:rPr>
                <w:rFonts w:hint="eastAsia" w:ascii="Times New Roman" w:hAnsi="Times New Roman" w:eastAsia="微软雅黑" w:cs="Times New Roman"/>
                <w:i w:val="0"/>
                <w:iCs w:val="0"/>
                <w:color w:val="auto"/>
                <w:kern w:val="0"/>
                <w:sz w:val="18"/>
                <w:szCs w:val="18"/>
                <w:u w:val="none"/>
                <w:lang w:val="en-US" w:eastAsia="zh-CN" w:bidi="ar"/>
              </w:rPr>
              <w:t>6</w:t>
            </w:r>
          </w:p>
        </w:tc>
        <w:tc>
          <w:tcPr>
            <w:tcW w:w="1188" w:type="pct"/>
            <w:shd w:val="clear" w:color="auto" w:fill="auto"/>
            <w:vAlign w:val="center"/>
          </w:tcPr>
          <w:p w14:paraId="57B91BF5">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西方政治思想史</w:t>
            </w:r>
          </w:p>
        </w:tc>
        <w:tc>
          <w:tcPr>
            <w:tcW w:w="187" w:type="pct"/>
            <w:shd w:val="clear" w:color="auto" w:fill="auto"/>
            <w:noWrap/>
            <w:vAlign w:val="center"/>
          </w:tcPr>
          <w:p w14:paraId="4F70FC0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D52D837">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26E229C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C6C226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58EB56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E485C0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70C97B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205CDF8">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71745AE9">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7EC4081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A06A68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FD2CDE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0C8024F">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6F6F881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2334D1A">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4D1AD90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9C10C5B">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56" w:type="pct"/>
            <w:shd w:val="clear" w:color="auto" w:fill="auto"/>
            <w:noWrap/>
            <w:vAlign w:val="center"/>
          </w:tcPr>
          <w:p w14:paraId="5AEA05FB">
            <w:pPr>
              <w:widowControl/>
              <w:shd w:val="clear"/>
              <w:jc w:val="center"/>
              <w:rPr>
                <w:rFonts w:ascii="Times New Roman" w:hAnsi="Times New Roman"/>
                <w:color w:val="auto"/>
                <w:kern w:val="0"/>
                <w:sz w:val="18"/>
                <w:szCs w:val="18"/>
                <w:highlight w:val="none"/>
              </w:rPr>
            </w:pPr>
          </w:p>
        </w:tc>
      </w:tr>
      <w:tr w14:paraId="48E92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shd w:val="clear" w:color="auto" w:fill="auto"/>
            <w:vAlign w:val="center"/>
          </w:tcPr>
          <w:p w14:paraId="29B47515">
            <w:pPr>
              <w:keepNext w:val="0"/>
              <w:keepLines w:val="0"/>
              <w:widowControl/>
              <w:suppressLineNumbers w:val="0"/>
              <w:jc w:val="center"/>
              <w:textAlignment w:val="center"/>
              <w:rPr>
                <w:rFonts w:ascii="Times New Roman" w:hAnsi="Times New Roman"/>
                <w:color w:val="auto"/>
                <w:kern w:val="0"/>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42A1A003</w:t>
            </w:r>
            <w:r>
              <w:rPr>
                <w:rFonts w:hint="eastAsia" w:ascii="Times New Roman" w:hAnsi="Times New Roman" w:eastAsia="微软雅黑" w:cs="Times New Roman"/>
                <w:i w:val="0"/>
                <w:iCs w:val="0"/>
                <w:color w:val="auto"/>
                <w:kern w:val="0"/>
                <w:sz w:val="18"/>
                <w:szCs w:val="18"/>
                <w:u w:val="none"/>
                <w:lang w:val="en-US" w:eastAsia="zh-CN" w:bidi="ar"/>
              </w:rPr>
              <w:t>5</w:t>
            </w:r>
          </w:p>
        </w:tc>
        <w:tc>
          <w:tcPr>
            <w:tcW w:w="1188" w:type="pct"/>
            <w:shd w:val="clear" w:color="auto" w:fill="auto"/>
            <w:vAlign w:val="center"/>
          </w:tcPr>
          <w:p w14:paraId="20654CB7">
            <w:pPr>
              <w:widowControl/>
              <w:shd w:val="clear"/>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社会调查研究与方法</w:t>
            </w:r>
          </w:p>
        </w:tc>
        <w:tc>
          <w:tcPr>
            <w:tcW w:w="187" w:type="pct"/>
            <w:shd w:val="clear" w:color="auto" w:fill="auto"/>
            <w:noWrap/>
            <w:vAlign w:val="center"/>
          </w:tcPr>
          <w:p w14:paraId="4B5D18C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025D888">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5CFB537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072484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166845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97AF02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B7DE84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C7B1694">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0D9F05BE">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781E523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8B5443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B56BD8C">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78B08E80">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039D3F8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F24CE3D">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05F87DC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25AE5A2">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56" w:type="pct"/>
            <w:shd w:val="clear" w:color="auto" w:fill="auto"/>
            <w:noWrap/>
            <w:vAlign w:val="center"/>
          </w:tcPr>
          <w:p w14:paraId="40CFB99A">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L</w:t>
            </w:r>
          </w:p>
        </w:tc>
      </w:tr>
      <w:tr w14:paraId="239E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265" w:type="dxa"/>
            <w:shd w:val="clear" w:color="auto" w:fill="auto"/>
            <w:vAlign w:val="center"/>
          </w:tcPr>
          <w:p w14:paraId="664976D4">
            <w:pPr>
              <w:keepNext w:val="0"/>
              <w:keepLines w:val="0"/>
              <w:widowControl/>
              <w:suppressLineNumbers w:val="0"/>
              <w:jc w:val="center"/>
              <w:textAlignment w:val="center"/>
              <w:rPr>
                <w:rFonts w:ascii="Times New Roman" w:hAnsi="Times New Roman"/>
                <w:color w:val="auto"/>
                <w:kern w:val="0"/>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42A1A004</w:t>
            </w:r>
            <w:r>
              <w:rPr>
                <w:rFonts w:hint="eastAsia" w:ascii="Times New Roman" w:hAnsi="Times New Roman" w:eastAsia="微软雅黑" w:cs="Times New Roman"/>
                <w:i w:val="0"/>
                <w:iCs w:val="0"/>
                <w:color w:val="auto"/>
                <w:kern w:val="0"/>
                <w:sz w:val="18"/>
                <w:szCs w:val="18"/>
                <w:u w:val="none"/>
                <w:lang w:val="en-US" w:eastAsia="zh-CN" w:bidi="ar"/>
              </w:rPr>
              <w:t>4</w:t>
            </w:r>
          </w:p>
        </w:tc>
        <w:tc>
          <w:tcPr>
            <w:tcW w:w="1188" w:type="pct"/>
            <w:shd w:val="clear" w:color="auto" w:fill="auto"/>
            <w:vAlign w:val="center"/>
          </w:tcPr>
          <w:p w14:paraId="292E8104">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当代社会思潮</w:t>
            </w:r>
          </w:p>
        </w:tc>
        <w:tc>
          <w:tcPr>
            <w:tcW w:w="187" w:type="pct"/>
            <w:shd w:val="clear" w:color="auto" w:fill="auto"/>
            <w:noWrap/>
            <w:vAlign w:val="center"/>
          </w:tcPr>
          <w:p w14:paraId="37469BAC">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21342E47">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24CD6F4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24C0D7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9F7808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262D10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78EE8F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37A17AE">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43FE68EF">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9" w:type="pct"/>
            <w:shd w:val="clear" w:color="auto" w:fill="auto"/>
            <w:noWrap/>
            <w:vAlign w:val="center"/>
          </w:tcPr>
          <w:p w14:paraId="2B76883D">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3ECC731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4D7616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CC9C560">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660FCBA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130FDF0">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2D2AFB6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75AE226">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5A7C8822">
            <w:pPr>
              <w:widowControl/>
              <w:shd w:val="clear"/>
              <w:jc w:val="center"/>
              <w:rPr>
                <w:rFonts w:ascii="Times New Roman" w:hAnsi="Times New Roman"/>
                <w:color w:val="auto"/>
                <w:kern w:val="0"/>
                <w:sz w:val="18"/>
                <w:szCs w:val="18"/>
                <w:highlight w:val="none"/>
              </w:rPr>
            </w:pPr>
          </w:p>
        </w:tc>
      </w:tr>
      <w:tr w14:paraId="1E51D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1265" w:type="dxa"/>
            <w:shd w:val="clear" w:color="auto" w:fill="auto"/>
            <w:vAlign w:val="center"/>
          </w:tcPr>
          <w:p w14:paraId="6244FF2F">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42A1A005</w:t>
            </w:r>
            <w:r>
              <w:rPr>
                <w:rFonts w:hint="eastAsia" w:ascii="Times New Roman" w:hAnsi="Times New Roman" w:eastAsia="微软雅黑" w:cs="Times New Roman"/>
                <w:i w:val="0"/>
                <w:iCs w:val="0"/>
                <w:color w:val="auto"/>
                <w:kern w:val="0"/>
                <w:sz w:val="18"/>
                <w:szCs w:val="18"/>
                <w:u w:val="none"/>
                <w:lang w:val="en-US" w:eastAsia="zh-CN" w:bidi="ar"/>
              </w:rPr>
              <w:t>5</w:t>
            </w:r>
          </w:p>
        </w:tc>
        <w:tc>
          <w:tcPr>
            <w:tcW w:w="1188" w:type="pct"/>
            <w:shd w:val="clear" w:color="auto" w:fill="auto"/>
            <w:vAlign w:val="center"/>
          </w:tcPr>
          <w:p w14:paraId="101B8147">
            <w:pPr>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当代世界社会主义</w:t>
            </w:r>
          </w:p>
        </w:tc>
        <w:tc>
          <w:tcPr>
            <w:tcW w:w="187" w:type="pct"/>
            <w:shd w:val="clear" w:color="auto" w:fill="auto"/>
            <w:noWrap/>
            <w:vAlign w:val="center"/>
          </w:tcPr>
          <w:p w14:paraId="7161E95F">
            <w:pPr>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7C0A9191">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7B8B28E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2B2EF6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FBB71A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04D5DF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DAE1383">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0278B4EA">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gridSpan w:val="2"/>
            <w:shd w:val="clear" w:color="auto" w:fill="auto"/>
            <w:noWrap/>
            <w:vAlign w:val="center"/>
          </w:tcPr>
          <w:p w14:paraId="02E25BDC">
            <w:pPr>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0E7BB914">
            <w:pPr>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7F86B6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6AA04B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25701E3">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41FE1B0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2E51137">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6F7F0B4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54AB8C9">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686F6D6C">
            <w:pPr>
              <w:widowControl/>
              <w:shd w:val="clear"/>
              <w:jc w:val="center"/>
              <w:rPr>
                <w:rFonts w:ascii="Times New Roman" w:hAnsi="Times New Roman"/>
                <w:color w:val="auto"/>
                <w:kern w:val="0"/>
                <w:sz w:val="18"/>
                <w:szCs w:val="18"/>
                <w:highlight w:val="none"/>
              </w:rPr>
            </w:pPr>
          </w:p>
        </w:tc>
      </w:tr>
      <w:tr w14:paraId="2D928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265" w:type="dxa"/>
            <w:shd w:val="clear" w:color="auto" w:fill="auto"/>
            <w:vAlign w:val="center"/>
          </w:tcPr>
          <w:p w14:paraId="256D9DAA">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42A1A006</w:t>
            </w:r>
            <w:r>
              <w:rPr>
                <w:rFonts w:hint="eastAsia" w:ascii="Times New Roman" w:hAnsi="Times New Roman" w:eastAsia="微软雅黑" w:cs="Times New Roman"/>
                <w:i w:val="0"/>
                <w:iCs w:val="0"/>
                <w:color w:val="auto"/>
                <w:kern w:val="0"/>
                <w:sz w:val="18"/>
                <w:szCs w:val="18"/>
                <w:u w:val="none"/>
                <w:lang w:val="en-US" w:eastAsia="zh-CN" w:bidi="ar"/>
              </w:rPr>
              <w:t>1</w:t>
            </w:r>
          </w:p>
        </w:tc>
        <w:tc>
          <w:tcPr>
            <w:tcW w:w="1188" w:type="pct"/>
            <w:shd w:val="clear" w:color="auto" w:fill="auto"/>
            <w:vAlign w:val="center"/>
          </w:tcPr>
          <w:p w14:paraId="14FBF969">
            <w:pPr>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网络思想政治教育</w:t>
            </w:r>
          </w:p>
        </w:tc>
        <w:tc>
          <w:tcPr>
            <w:tcW w:w="187" w:type="pct"/>
            <w:shd w:val="clear" w:color="auto" w:fill="auto"/>
            <w:noWrap/>
            <w:vAlign w:val="center"/>
          </w:tcPr>
          <w:p w14:paraId="68AD4C67">
            <w:pPr>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707B452">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522DC455">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L</w:t>
            </w:r>
          </w:p>
        </w:tc>
        <w:tc>
          <w:tcPr>
            <w:tcW w:w="187" w:type="pct"/>
            <w:shd w:val="clear" w:color="auto" w:fill="auto"/>
            <w:noWrap/>
            <w:vAlign w:val="center"/>
          </w:tcPr>
          <w:p w14:paraId="4403E8F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4C29DA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6661C7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3999EDE">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6E21C9F7">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1D68824C">
            <w:pPr>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1C0F8CEC">
            <w:pPr>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62DC5B1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CD45F1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E43262C">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gridSpan w:val="2"/>
            <w:shd w:val="clear" w:color="auto" w:fill="auto"/>
            <w:noWrap/>
            <w:vAlign w:val="center"/>
          </w:tcPr>
          <w:p w14:paraId="5055343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06F9691">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3D1A09C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8A26312">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4CBD6705">
            <w:pPr>
              <w:widowControl/>
              <w:shd w:val="clear"/>
              <w:jc w:val="center"/>
              <w:rPr>
                <w:rFonts w:ascii="Times New Roman" w:hAnsi="Times New Roman"/>
                <w:color w:val="auto"/>
                <w:kern w:val="0"/>
                <w:sz w:val="18"/>
                <w:szCs w:val="18"/>
                <w:highlight w:val="none"/>
              </w:rPr>
            </w:pPr>
          </w:p>
        </w:tc>
      </w:tr>
      <w:tr w14:paraId="6E752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265" w:type="dxa"/>
            <w:shd w:val="clear" w:color="auto" w:fill="auto"/>
            <w:vAlign w:val="center"/>
          </w:tcPr>
          <w:p w14:paraId="79D04B97">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42A1A007</w:t>
            </w:r>
            <w:r>
              <w:rPr>
                <w:rFonts w:hint="eastAsia" w:ascii="Times New Roman" w:hAnsi="Times New Roman" w:eastAsia="微软雅黑" w:cs="Times New Roman"/>
                <w:i w:val="0"/>
                <w:iCs w:val="0"/>
                <w:color w:val="auto"/>
                <w:kern w:val="0"/>
                <w:sz w:val="18"/>
                <w:szCs w:val="18"/>
                <w:u w:val="none"/>
                <w:lang w:val="en-US" w:eastAsia="zh-CN" w:bidi="ar"/>
              </w:rPr>
              <w:t>5</w:t>
            </w:r>
          </w:p>
        </w:tc>
        <w:tc>
          <w:tcPr>
            <w:tcW w:w="1188" w:type="pct"/>
            <w:shd w:val="clear" w:color="auto" w:fill="auto"/>
            <w:vAlign w:val="center"/>
          </w:tcPr>
          <w:p w14:paraId="4207E275">
            <w:pPr>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教育行政与学校管理</w:t>
            </w:r>
          </w:p>
        </w:tc>
        <w:tc>
          <w:tcPr>
            <w:tcW w:w="187" w:type="pct"/>
            <w:shd w:val="clear" w:color="auto" w:fill="auto"/>
            <w:noWrap/>
            <w:vAlign w:val="center"/>
          </w:tcPr>
          <w:p w14:paraId="1B221F6A">
            <w:pPr>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AE4D141">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0467300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FCAA96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80663A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AD793F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53A017F">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5D35510F">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00D201C3">
            <w:pPr>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9" w:type="pct"/>
            <w:shd w:val="clear" w:color="auto" w:fill="auto"/>
            <w:noWrap/>
            <w:vAlign w:val="center"/>
          </w:tcPr>
          <w:p w14:paraId="5CFF5594">
            <w:pPr>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71B57C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476F573">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72DF4B43">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1A1CF38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5CCD4F5">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5F7C82F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345D5F0">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2B8196D3">
            <w:pPr>
              <w:widowControl/>
              <w:shd w:val="clear"/>
              <w:jc w:val="center"/>
              <w:rPr>
                <w:rFonts w:ascii="Times New Roman" w:hAnsi="Times New Roman"/>
                <w:color w:val="auto"/>
                <w:kern w:val="0"/>
                <w:sz w:val="18"/>
                <w:szCs w:val="18"/>
                <w:highlight w:val="none"/>
              </w:rPr>
            </w:pPr>
          </w:p>
        </w:tc>
      </w:tr>
      <w:tr w14:paraId="71AE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265" w:type="dxa"/>
            <w:shd w:val="clear" w:color="auto" w:fill="auto"/>
            <w:vAlign w:val="center"/>
          </w:tcPr>
          <w:p w14:paraId="01255AF8">
            <w:pPr>
              <w:shd w:val="clear"/>
              <w:spacing w:line="240" w:lineRule="exact"/>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2</w:t>
            </w:r>
            <w:r>
              <w:rPr>
                <w:rFonts w:ascii="Times New Roman" w:hAnsi="Times New Roman"/>
                <w:color w:val="auto"/>
                <w:sz w:val="18"/>
                <w:szCs w:val="18"/>
                <w:highlight w:val="none"/>
              </w:rPr>
              <w:t>1</w:t>
            </w:r>
            <w:r>
              <w:rPr>
                <w:rFonts w:hint="eastAsia" w:ascii="Times New Roman" w:hAnsi="Times New Roman"/>
                <w:color w:val="auto"/>
                <w:sz w:val="18"/>
                <w:szCs w:val="18"/>
                <w:highlight w:val="none"/>
                <w:lang w:val="en-US" w:eastAsia="zh-CN"/>
              </w:rPr>
              <w:t>A1A001#</w:t>
            </w:r>
          </w:p>
        </w:tc>
        <w:tc>
          <w:tcPr>
            <w:tcW w:w="1188" w:type="pct"/>
            <w:shd w:val="clear" w:color="auto" w:fill="auto"/>
            <w:vAlign w:val="center"/>
          </w:tcPr>
          <w:p w14:paraId="60310A9F">
            <w:pPr>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毕业论文</w:t>
            </w:r>
          </w:p>
        </w:tc>
        <w:tc>
          <w:tcPr>
            <w:tcW w:w="187" w:type="pct"/>
            <w:shd w:val="clear" w:color="auto" w:fill="auto"/>
            <w:noWrap/>
            <w:vAlign w:val="center"/>
          </w:tcPr>
          <w:p w14:paraId="1E09C60C">
            <w:pPr>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D6C6DF5">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4DC67FF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FE5EAD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BB3E9C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1FCBDF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276E6C6">
            <w:pPr>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665FB705">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11737EDB">
            <w:pPr>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417780E7">
            <w:pPr>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113183E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7615F2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7F7F10F">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6DDA063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CF40C0B">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5AB35FFF">
            <w:pPr>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A0AF905">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6CC41345">
            <w:pPr>
              <w:widowControl/>
              <w:shd w:val="clear"/>
              <w:jc w:val="center"/>
              <w:rPr>
                <w:rFonts w:ascii="Times New Roman" w:hAnsi="Times New Roman"/>
                <w:color w:val="auto"/>
                <w:kern w:val="0"/>
                <w:sz w:val="18"/>
                <w:szCs w:val="18"/>
                <w:highlight w:val="none"/>
              </w:rPr>
            </w:pPr>
          </w:p>
        </w:tc>
      </w:tr>
      <w:tr w14:paraId="523F8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265" w:type="dxa"/>
            <w:shd w:val="clear" w:color="auto" w:fill="auto"/>
            <w:vAlign w:val="center"/>
          </w:tcPr>
          <w:p w14:paraId="6F4AAD79">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31A1A001</w:t>
            </w:r>
            <w:r>
              <w:rPr>
                <w:rFonts w:hint="eastAsia" w:ascii="Times New Roman" w:hAnsi="Times New Roman" w:eastAsia="微软雅黑" w:cs="Times New Roman"/>
                <w:i w:val="0"/>
                <w:iCs w:val="0"/>
                <w:color w:val="auto"/>
                <w:kern w:val="0"/>
                <w:sz w:val="18"/>
                <w:szCs w:val="18"/>
                <w:u w:val="none"/>
                <w:lang w:val="en-US" w:eastAsia="zh-CN" w:bidi="ar"/>
              </w:rPr>
              <w:t>4</w:t>
            </w:r>
          </w:p>
        </w:tc>
        <w:tc>
          <w:tcPr>
            <w:tcW w:w="1188" w:type="pct"/>
            <w:shd w:val="clear" w:color="auto" w:fill="auto"/>
            <w:vAlign w:val="center"/>
          </w:tcPr>
          <w:p w14:paraId="4F5CA037">
            <w:pPr>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教育政策法规与教师职业道德</w:t>
            </w:r>
          </w:p>
        </w:tc>
        <w:tc>
          <w:tcPr>
            <w:tcW w:w="187" w:type="pct"/>
            <w:shd w:val="clear" w:color="auto" w:fill="auto"/>
            <w:noWrap/>
            <w:vAlign w:val="center"/>
          </w:tcPr>
          <w:p w14:paraId="12598A99">
            <w:pPr>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6674860">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31C7C34E">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0ED835A6">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40C499A2">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35ED781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066C0E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6333976">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07A6B998">
            <w:pPr>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212B9AA6">
            <w:pPr>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8802D0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811150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50B0E57">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5F1B7E5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6157686">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42718EA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47B9E6F">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321ADAF6">
            <w:pPr>
              <w:widowControl/>
              <w:shd w:val="clear"/>
              <w:jc w:val="center"/>
              <w:rPr>
                <w:rFonts w:ascii="Times New Roman" w:hAnsi="Times New Roman"/>
                <w:color w:val="auto"/>
                <w:kern w:val="0"/>
                <w:sz w:val="18"/>
                <w:szCs w:val="18"/>
                <w:highlight w:val="none"/>
              </w:rPr>
            </w:pPr>
          </w:p>
        </w:tc>
      </w:tr>
      <w:tr w14:paraId="646DA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shd w:val="clear" w:color="auto" w:fill="auto"/>
            <w:vAlign w:val="center"/>
          </w:tcPr>
          <w:p w14:paraId="7B5B6F63">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31A1A002</w:t>
            </w:r>
            <w:r>
              <w:rPr>
                <w:rFonts w:hint="eastAsia" w:ascii="Times New Roman" w:hAnsi="Times New Roman" w:eastAsia="微软雅黑" w:cs="Times New Roman"/>
                <w:i w:val="0"/>
                <w:iCs w:val="0"/>
                <w:color w:val="auto"/>
                <w:kern w:val="0"/>
                <w:sz w:val="18"/>
                <w:szCs w:val="18"/>
                <w:u w:val="none"/>
                <w:lang w:val="en-US" w:eastAsia="zh-CN" w:bidi="ar"/>
              </w:rPr>
              <w:t>4</w:t>
            </w:r>
          </w:p>
        </w:tc>
        <w:tc>
          <w:tcPr>
            <w:tcW w:w="1188" w:type="pct"/>
            <w:shd w:val="clear" w:color="auto" w:fill="auto"/>
            <w:vAlign w:val="center"/>
          </w:tcPr>
          <w:p w14:paraId="2509728A">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现代教育技术应用</w:t>
            </w:r>
          </w:p>
        </w:tc>
        <w:tc>
          <w:tcPr>
            <w:tcW w:w="187" w:type="pct"/>
            <w:shd w:val="clear" w:color="auto" w:fill="auto"/>
            <w:noWrap/>
            <w:vAlign w:val="center"/>
          </w:tcPr>
          <w:p w14:paraId="24AB35B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D4B7E37">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5AA9A2C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7C00ED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369680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8FF094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B88E47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A46FBE0">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484ABCE6">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9" w:type="pct"/>
            <w:shd w:val="clear" w:color="auto" w:fill="auto"/>
            <w:noWrap/>
            <w:vAlign w:val="center"/>
          </w:tcPr>
          <w:p w14:paraId="76E62A09">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15C2395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5355613">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605B3437">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00D0676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893A860">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3C05433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5F78CE1">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5F443B9F">
            <w:pPr>
              <w:widowControl/>
              <w:shd w:val="clear"/>
              <w:jc w:val="center"/>
              <w:rPr>
                <w:rFonts w:ascii="Times New Roman" w:hAnsi="Times New Roman"/>
                <w:color w:val="auto"/>
                <w:kern w:val="0"/>
                <w:sz w:val="18"/>
                <w:szCs w:val="18"/>
                <w:highlight w:val="none"/>
              </w:rPr>
            </w:pPr>
          </w:p>
        </w:tc>
      </w:tr>
      <w:tr w14:paraId="5399F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shd w:val="clear" w:color="auto" w:fill="auto"/>
            <w:vAlign w:val="center"/>
          </w:tcPr>
          <w:p w14:paraId="61E78155">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31A1A003</w:t>
            </w:r>
            <w:r>
              <w:rPr>
                <w:rFonts w:hint="eastAsia" w:ascii="Times New Roman" w:hAnsi="Times New Roman" w:eastAsia="微软雅黑" w:cs="Times New Roman"/>
                <w:i w:val="0"/>
                <w:iCs w:val="0"/>
                <w:color w:val="auto"/>
                <w:kern w:val="0"/>
                <w:sz w:val="18"/>
                <w:szCs w:val="18"/>
                <w:u w:val="none"/>
                <w:lang w:val="en-US" w:eastAsia="zh-CN" w:bidi="ar"/>
              </w:rPr>
              <w:t>3</w:t>
            </w:r>
          </w:p>
        </w:tc>
        <w:tc>
          <w:tcPr>
            <w:tcW w:w="1188" w:type="pct"/>
            <w:shd w:val="clear" w:color="auto" w:fill="auto"/>
            <w:vAlign w:val="center"/>
          </w:tcPr>
          <w:p w14:paraId="084D3A45">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教师三笔字</w:t>
            </w:r>
          </w:p>
        </w:tc>
        <w:tc>
          <w:tcPr>
            <w:tcW w:w="187" w:type="pct"/>
            <w:shd w:val="clear" w:color="auto" w:fill="auto"/>
            <w:noWrap/>
            <w:vAlign w:val="center"/>
          </w:tcPr>
          <w:p w14:paraId="640831D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6671C3E">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09EA615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B94599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FF6EEB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D757984">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30DEAB7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E17A38A">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6FB2DB71">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7344F594">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65EFF87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7B42AC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28505C2">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6962540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6D6EF4F">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48CC488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F941769">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24AAC312">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L</w:t>
            </w:r>
          </w:p>
        </w:tc>
      </w:tr>
      <w:tr w14:paraId="7E666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shd w:val="clear" w:color="auto" w:fill="auto"/>
            <w:vAlign w:val="center"/>
          </w:tcPr>
          <w:p w14:paraId="2AA42820">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31A1A004</w:t>
            </w:r>
            <w:r>
              <w:rPr>
                <w:rFonts w:hint="eastAsia" w:ascii="Times New Roman" w:hAnsi="Times New Roman" w:eastAsia="微软雅黑" w:cs="Times New Roman"/>
                <w:i w:val="0"/>
                <w:iCs w:val="0"/>
                <w:color w:val="auto"/>
                <w:kern w:val="0"/>
                <w:sz w:val="18"/>
                <w:szCs w:val="18"/>
                <w:u w:val="none"/>
                <w:lang w:val="en-US" w:eastAsia="zh-CN" w:bidi="ar"/>
              </w:rPr>
              <w:t>4</w:t>
            </w:r>
          </w:p>
        </w:tc>
        <w:tc>
          <w:tcPr>
            <w:tcW w:w="1188" w:type="pct"/>
            <w:shd w:val="clear" w:color="auto" w:fill="auto"/>
            <w:vAlign w:val="center"/>
          </w:tcPr>
          <w:p w14:paraId="594F214E">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教师语言</w:t>
            </w:r>
          </w:p>
        </w:tc>
        <w:tc>
          <w:tcPr>
            <w:tcW w:w="187" w:type="pct"/>
            <w:shd w:val="clear" w:color="auto" w:fill="auto"/>
            <w:noWrap/>
            <w:vAlign w:val="center"/>
          </w:tcPr>
          <w:p w14:paraId="4AA613C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3E98040">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217" w:type="pct"/>
            <w:shd w:val="clear" w:color="auto" w:fill="auto"/>
            <w:noWrap/>
            <w:vAlign w:val="center"/>
          </w:tcPr>
          <w:p w14:paraId="021E9E1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61B79B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F736C2E">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6D20583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EBD1E2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C6DEBFF">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gridSpan w:val="2"/>
            <w:shd w:val="clear" w:color="auto" w:fill="auto"/>
            <w:noWrap/>
            <w:vAlign w:val="center"/>
          </w:tcPr>
          <w:p w14:paraId="7AB36605">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1BD6FE8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6C8098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F354F2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D9AE218">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5220B1D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E3A01C6">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1BDE818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3AE430F">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0118C18B">
            <w:pPr>
              <w:widowControl/>
              <w:shd w:val="clear"/>
              <w:jc w:val="center"/>
              <w:rPr>
                <w:rFonts w:ascii="Times New Roman" w:hAnsi="Times New Roman"/>
                <w:color w:val="auto"/>
                <w:kern w:val="0"/>
                <w:sz w:val="18"/>
                <w:szCs w:val="18"/>
                <w:highlight w:val="none"/>
              </w:rPr>
            </w:pPr>
          </w:p>
        </w:tc>
      </w:tr>
      <w:tr w14:paraId="49A0A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shd w:val="clear" w:color="auto" w:fill="auto"/>
            <w:vAlign w:val="center"/>
          </w:tcPr>
          <w:p w14:paraId="0C2E4E0C">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31A1A005</w:t>
            </w:r>
            <w:r>
              <w:rPr>
                <w:rFonts w:hint="eastAsia" w:ascii="Times New Roman" w:hAnsi="Times New Roman" w:eastAsia="微软雅黑" w:cs="Times New Roman"/>
                <w:i w:val="0"/>
                <w:iCs w:val="0"/>
                <w:color w:val="auto"/>
                <w:kern w:val="0"/>
                <w:sz w:val="18"/>
                <w:szCs w:val="18"/>
                <w:u w:val="none"/>
                <w:lang w:val="en-US" w:eastAsia="zh-CN" w:bidi="ar"/>
              </w:rPr>
              <w:t>5</w:t>
            </w:r>
          </w:p>
        </w:tc>
        <w:tc>
          <w:tcPr>
            <w:tcW w:w="1188" w:type="pct"/>
            <w:shd w:val="clear" w:color="auto" w:fill="auto"/>
            <w:vAlign w:val="center"/>
          </w:tcPr>
          <w:p w14:paraId="2CA8B73A">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教育研究方法</w:t>
            </w:r>
          </w:p>
        </w:tc>
        <w:tc>
          <w:tcPr>
            <w:tcW w:w="187" w:type="pct"/>
            <w:shd w:val="clear" w:color="auto" w:fill="auto"/>
            <w:noWrap/>
            <w:vAlign w:val="center"/>
          </w:tcPr>
          <w:p w14:paraId="0285AFD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AC9BE87">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13B5B35D">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2898C0D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3D6E3A4">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40D54D2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C6CA8A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C1E76D7">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7FAFD7DD">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9" w:type="pct"/>
            <w:shd w:val="clear" w:color="auto" w:fill="auto"/>
            <w:noWrap/>
            <w:vAlign w:val="center"/>
          </w:tcPr>
          <w:p w14:paraId="755D3A6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988554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8AC20C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B9F5165">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4BAAC2A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3C7F21E">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06B2834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7EFEDC2">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0750EA95">
            <w:pPr>
              <w:widowControl/>
              <w:shd w:val="clear"/>
              <w:jc w:val="center"/>
              <w:rPr>
                <w:rFonts w:ascii="Times New Roman" w:hAnsi="Times New Roman"/>
                <w:color w:val="auto"/>
                <w:kern w:val="0"/>
                <w:sz w:val="18"/>
                <w:szCs w:val="18"/>
                <w:highlight w:val="none"/>
              </w:rPr>
            </w:pPr>
          </w:p>
        </w:tc>
      </w:tr>
      <w:tr w14:paraId="56B1E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shd w:val="clear" w:color="auto" w:fill="auto"/>
            <w:vAlign w:val="center"/>
          </w:tcPr>
          <w:p w14:paraId="11ACC086">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31A1A006</w:t>
            </w:r>
            <w:r>
              <w:rPr>
                <w:rFonts w:hint="eastAsia" w:ascii="Times New Roman" w:hAnsi="Times New Roman" w:eastAsia="微软雅黑" w:cs="Times New Roman"/>
                <w:i w:val="0"/>
                <w:iCs w:val="0"/>
                <w:color w:val="auto"/>
                <w:kern w:val="0"/>
                <w:sz w:val="18"/>
                <w:szCs w:val="18"/>
                <w:u w:val="none"/>
                <w:lang w:val="en-US" w:eastAsia="zh-CN" w:bidi="ar"/>
              </w:rPr>
              <w:t>3</w:t>
            </w:r>
          </w:p>
        </w:tc>
        <w:tc>
          <w:tcPr>
            <w:tcW w:w="1188" w:type="pct"/>
            <w:shd w:val="clear" w:color="auto" w:fill="auto"/>
            <w:vAlign w:val="center"/>
          </w:tcPr>
          <w:p w14:paraId="691CD097">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教育学基础</w:t>
            </w:r>
          </w:p>
        </w:tc>
        <w:tc>
          <w:tcPr>
            <w:tcW w:w="187" w:type="pct"/>
            <w:shd w:val="clear" w:color="auto" w:fill="auto"/>
            <w:noWrap/>
            <w:vAlign w:val="center"/>
          </w:tcPr>
          <w:p w14:paraId="2699ABE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498559C">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63A3AEEE">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5A0D975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13D1B3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B13E69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BF2145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B75A778">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1C0DE40B">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9" w:type="pct"/>
            <w:shd w:val="clear" w:color="auto" w:fill="auto"/>
            <w:noWrap/>
            <w:vAlign w:val="center"/>
          </w:tcPr>
          <w:p w14:paraId="42EA0C2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117171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24E6C9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3DB9B7B">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69AB738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1AAC0BE">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gridSpan w:val="2"/>
            <w:shd w:val="clear" w:color="auto" w:fill="auto"/>
            <w:noWrap/>
            <w:vAlign w:val="center"/>
          </w:tcPr>
          <w:p w14:paraId="01DE9DB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BE403AE">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007FFD2C">
            <w:pPr>
              <w:widowControl/>
              <w:shd w:val="clear"/>
              <w:jc w:val="center"/>
              <w:rPr>
                <w:rFonts w:ascii="Times New Roman" w:hAnsi="Times New Roman"/>
                <w:color w:val="auto"/>
                <w:kern w:val="0"/>
                <w:sz w:val="18"/>
                <w:szCs w:val="18"/>
                <w:highlight w:val="none"/>
              </w:rPr>
            </w:pPr>
          </w:p>
        </w:tc>
      </w:tr>
      <w:tr w14:paraId="3F4F3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shd w:val="clear" w:color="auto" w:fill="auto"/>
            <w:vAlign w:val="center"/>
          </w:tcPr>
          <w:p w14:paraId="139847EA">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31A1A007</w:t>
            </w:r>
            <w:r>
              <w:rPr>
                <w:rFonts w:hint="eastAsia" w:ascii="Times New Roman" w:hAnsi="Times New Roman" w:eastAsia="微软雅黑" w:cs="Times New Roman"/>
                <w:i w:val="0"/>
                <w:iCs w:val="0"/>
                <w:color w:val="auto"/>
                <w:kern w:val="0"/>
                <w:sz w:val="18"/>
                <w:szCs w:val="18"/>
                <w:u w:val="none"/>
                <w:lang w:val="en-US" w:eastAsia="zh-CN" w:bidi="ar"/>
              </w:rPr>
              <w:t>2</w:t>
            </w:r>
          </w:p>
        </w:tc>
        <w:tc>
          <w:tcPr>
            <w:tcW w:w="1188" w:type="pct"/>
            <w:shd w:val="clear" w:color="auto" w:fill="auto"/>
            <w:vAlign w:val="center"/>
          </w:tcPr>
          <w:p w14:paraId="4272E5F5">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心理学</w:t>
            </w:r>
          </w:p>
        </w:tc>
        <w:tc>
          <w:tcPr>
            <w:tcW w:w="187" w:type="pct"/>
            <w:shd w:val="clear" w:color="auto" w:fill="auto"/>
            <w:noWrap/>
            <w:vAlign w:val="center"/>
          </w:tcPr>
          <w:p w14:paraId="0E91A9F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B30BF83">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2265AA1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B95BD7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17186B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D0C1B3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BC7009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9F8B55C">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302C9E97">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0F2CE40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9576C6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F9A0CD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6296584">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46D1883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B5D3FE6">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08D3C9B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80AF17F">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7E3C4336">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r>
      <w:tr w14:paraId="29C75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65" w:type="dxa"/>
            <w:shd w:val="clear" w:color="auto" w:fill="auto"/>
            <w:vAlign w:val="center"/>
          </w:tcPr>
          <w:p w14:paraId="09708DA9">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31A1A008</w:t>
            </w:r>
            <w:r>
              <w:rPr>
                <w:rFonts w:hint="eastAsia" w:ascii="Times New Roman" w:hAnsi="Times New Roman" w:eastAsia="微软雅黑" w:cs="Times New Roman"/>
                <w:i w:val="0"/>
                <w:iCs w:val="0"/>
                <w:color w:val="auto"/>
                <w:kern w:val="0"/>
                <w:sz w:val="18"/>
                <w:szCs w:val="18"/>
                <w:u w:val="none"/>
                <w:lang w:val="en-US" w:eastAsia="zh-CN" w:bidi="ar"/>
              </w:rPr>
              <w:t>3</w:t>
            </w:r>
          </w:p>
        </w:tc>
        <w:tc>
          <w:tcPr>
            <w:tcW w:w="1188" w:type="pct"/>
            <w:shd w:val="clear" w:color="auto" w:fill="auto"/>
            <w:vAlign w:val="center"/>
          </w:tcPr>
          <w:p w14:paraId="29474B98">
            <w:pPr>
              <w:shd w:val="clear"/>
              <w:spacing w:line="0" w:lineRule="atLeast"/>
              <w:ind w:left="-105" w:leftChars="-50" w:right="-105" w:rightChars="-5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中学思政课教学设计</w:t>
            </w:r>
          </w:p>
        </w:tc>
        <w:tc>
          <w:tcPr>
            <w:tcW w:w="187" w:type="pct"/>
            <w:shd w:val="clear" w:color="auto" w:fill="auto"/>
            <w:noWrap/>
            <w:vAlign w:val="center"/>
          </w:tcPr>
          <w:p w14:paraId="477D95B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A8D21E1">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7D737C71">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51D6001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1D7992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55F64A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BF33CA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0EAF179">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73E915F9">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9" w:type="pct"/>
            <w:shd w:val="clear" w:color="auto" w:fill="auto"/>
            <w:noWrap/>
            <w:vAlign w:val="center"/>
          </w:tcPr>
          <w:p w14:paraId="300C6C9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ADD9BD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64C6FB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E347F16">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168CB58B">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66173D3A">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6CA5CEC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453C48A">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71C016AF">
            <w:pPr>
              <w:widowControl/>
              <w:shd w:val="clear"/>
              <w:jc w:val="center"/>
              <w:rPr>
                <w:rFonts w:ascii="Times New Roman" w:hAnsi="Times New Roman"/>
                <w:color w:val="auto"/>
                <w:kern w:val="0"/>
                <w:sz w:val="18"/>
                <w:szCs w:val="18"/>
                <w:highlight w:val="none"/>
              </w:rPr>
            </w:pPr>
          </w:p>
        </w:tc>
      </w:tr>
      <w:tr w14:paraId="42AEF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65" w:type="dxa"/>
            <w:shd w:val="clear" w:color="auto" w:fill="auto"/>
            <w:vAlign w:val="center"/>
          </w:tcPr>
          <w:p w14:paraId="0EB17A71">
            <w:pPr>
              <w:keepNext w:val="0"/>
              <w:keepLines w:val="0"/>
              <w:widowControl/>
              <w:suppressLineNumbers w:val="0"/>
              <w:jc w:val="center"/>
              <w:textAlignment w:val="center"/>
              <w:rPr>
                <w:rFonts w:ascii="Times New Roman" w:hAnsi="Times New Roman"/>
                <w:color w:val="auto"/>
                <w:kern w:val="0"/>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31A1A009</w:t>
            </w:r>
            <w:r>
              <w:rPr>
                <w:rFonts w:hint="eastAsia" w:ascii="Times New Roman" w:hAnsi="Times New Roman" w:eastAsia="微软雅黑" w:cs="Times New Roman"/>
                <w:i w:val="0"/>
                <w:iCs w:val="0"/>
                <w:color w:val="auto"/>
                <w:kern w:val="0"/>
                <w:sz w:val="18"/>
                <w:szCs w:val="18"/>
                <w:u w:val="none"/>
                <w:lang w:val="en-US" w:eastAsia="zh-CN" w:bidi="ar"/>
              </w:rPr>
              <w:t>6</w:t>
            </w:r>
          </w:p>
        </w:tc>
        <w:tc>
          <w:tcPr>
            <w:tcW w:w="1188" w:type="pct"/>
            <w:shd w:val="clear" w:color="auto" w:fill="auto"/>
            <w:vAlign w:val="center"/>
          </w:tcPr>
          <w:p w14:paraId="23FFAE23">
            <w:pPr>
              <w:shd w:val="clear"/>
              <w:spacing w:line="240" w:lineRule="exact"/>
              <w:ind w:left="-105" w:leftChars="-50" w:right="-105" w:rightChars="-5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中学思想政治学科课程标准与教材研究</w:t>
            </w:r>
          </w:p>
        </w:tc>
        <w:tc>
          <w:tcPr>
            <w:tcW w:w="187" w:type="pct"/>
            <w:shd w:val="clear" w:color="auto" w:fill="auto"/>
            <w:noWrap/>
            <w:vAlign w:val="center"/>
          </w:tcPr>
          <w:p w14:paraId="4808A70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469FE8A">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5D299E0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575C54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8E140E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185806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57D1D84">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3EC34D44">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08548864">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9" w:type="pct"/>
            <w:shd w:val="clear" w:color="auto" w:fill="auto"/>
            <w:noWrap/>
            <w:vAlign w:val="center"/>
          </w:tcPr>
          <w:p w14:paraId="56B5EED9">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543B8B4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E2F732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359681F">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62DA436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6E11885">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32E81EB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AC1D3FE">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36CED938">
            <w:pPr>
              <w:widowControl/>
              <w:shd w:val="clear"/>
              <w:jc w:val="center"/>
              <w:rPr>
                <w:rFonts w:ascii="Times New Roman" w:hAnsi="Times New Roman"/>
                <w:color w:val="auto"/>
                <w:kern w:val="0"/>
                <w:sz w:val="18"/>
                <w:szCs w:val="18"/>
                <w:highlight w:val="none"/>
              </w:rPr>
            </w:pPr>
          </w:p>
        </w:tc>
      </w:tr>
      <w:tr w14:paraId="16FB1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1265" w:type="dxa"/>
            <w:shd w:val="clear" w:color="auto" w:fill="auto"/>
            <w:vAlign w:val="center"/>
          </w:tcPr>
          <w:p w14:paraId="2A2DEC30">
            <w:pPr>
              <w:keepNext w:val="0"/>
              <w:keepLines w:val="0"/>
              <w:widowControl/>
              <w:suppressLineNumbers w:val="0"/>
              <w:jc w:val="center"/>
              <w:textAlignment w:val="center"/>
              <w:rPr>
                <w:rFonts w:ascii="Times New Roman" w:hAnsi="Times New Roman"/>
                <w:color w:val="auto"/>
                <w:kern w:val="0"/>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31A1A010</w:t>
            </w:r>
            <w:r>
              <w:rPr>
                <w:rFonts w:hint="eastAsia" w:ascii="Times New Roman" w:hAnsi="Times New Roman" w:eastAsia="微软雅黑" w:cs="Times New Roman"/>
                <w:i w:val="0"/>
                <w:iCs w:val="0"/>
                <w:color w:val="auto"/>
                <w:kern w:val="0"/>
                <w:sz w:val="18"/>
                <w:szCs w:val="18"/>
                <w:u w:val="none"/>
                <w:lang w:val="en-US" w:eastAsia="zh-CN" w:bidi="ar"/>
              </w:rPr>
              <w:t>6</w:t>
            </w:r>
          </w:p>
        </w:tc>
        <w:tc>
          <w:tcPr>
            <w:tcW w:w="1188" w:type="pct"/>
            <w:shd w:val="clear" w:color="auto" w:fill="auto"/>
            <w:vAlign w:val="center"/>
          </w:tcPr>
          <w:p w14:paraId="71CDC258">
            <w:pPr>
              <w:shd w:val="clear"/>
              <w:spacing w:line="0" w:lineRule="atLeast"/>
              <w:ind w:left="-105" w:leftChars="-50" w:right="-105" w:rightChars="-5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班级管理</w:t>
            </w:r>
          </w:p>
        </w:tc>
        <w:tc>
          <w:tcPr>
            <w:tcW w:w="187" w:type="pct"/>
            <w:shd w:val="clear" w:color="auto" w:fill="auto"/>
            <w:noWrap/>
            <w:vAlign w:val="center"/>
          </w:tcPr>
          <w:p w14:paraId="0638A89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825734C">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6A676FD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4C9113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CC5E83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B22BB6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E4CF99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E5974DD">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30FB5889">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5F65F9A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FB582B8">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6CEB438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D2FA4B2">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595F30D5">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7C1D6626">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39B1123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4212C5D">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54DD069C">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r>
      <w:tr w14:paraId="7FE1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shd w:val="clear" w:color="auto" w:fill="auto"/>
            <w:vAlign w:val="center"/>
          </w:tcPr>
          <w:p w14:paraId="52B03E61">
            <w:pPr>
              <w:keepNext w:val="0"/>
              <w:keepLines w:val="0"/>
              <w:widowControl/>
              <w:suppressLineNumbers w:val="0"/>
              <w:jc w:val="center"/>
              <w:textAlignment w:val="center"/>
              <w:rPr>
                <w:rFonts w:ascii="Times New Roman" w:hAnsi="Times New Roman"/>
                <w:color w:val="auto"/>
                <w:kern w:val="0"/>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32A1A001</w:t>
            </w:r>
            <w:r>
              <w:rPr>
                <w:rFonts w:hint="eastAsia" w:ascii="Times New Roman" w:hAnsi="Times New Roman" w:eastAsia="微软雅黑" w:cs="Times New Roman"/>
                <w:i w:val="0"/>
                <w:iCs w:val="0"/>
                <w:color w:val="auto"/>
                <w:kern w:val="0"/>
                <w:sz w:val="18"/>
                <w:szCs w:val="18"/>
                <w:u w:val="none"/>
                <w:lang w:val="en-US" w:eastAsia="zh-CN" w:bidi="ar"/>
              </w:rPr>
              <w:t>4</w:t>
            </w:r>
          </w:p>
        </w:tc>
        <w:tc>
          <w:tcPr>
            <w:tcW w:w="1188" w:type="pct"/>
            <w:shd w:val="clear" w:color="auto" w:fill="auto"/>
            <w:vAlign w:val="center"/>
          </w:tcPr>
          <w:p w14:paraId="19A1170C">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中学思想政治学科教学论</w:t>
            </w:r>
          </w:p>
        </w:tc>
        <w:tc>
          <w:tcPr>
            <w:tcW w:w="187" w:type="pct"/>
            <w:shd w:val="clear" w:color="auto" w:fill="auto"/>
            <w:noWrap/>
            <w:vAlign w:val="center"/>
          </w:tcPr>
          <w:p w14:paraId="0EF715F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CF74B4A">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1032F02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96D59A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08C83F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97375E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84276C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B02C549">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5052D4A2">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9" w:type="pct"/>
            <w:shd w:val="clear" w:color="auto" w:fill="auto"/>
            <w:noWrap/>
            <w:vAlign w:val="center"/>
          </w:tcPr>
          <w:p w14:paraId="7AC80FD3">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1CEFB31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7A2261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0C15938">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5ABCA230">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7D759B69">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6C650CB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5F14E8F">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7CCB4F3F">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r>
      <w:tr w14:paraId="5614F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shd w:val="clear" w:color="auto" w:fill="auto"/>
            <w:vAlign w:val="center"/>
          </w:tcPr>
          <w:p w14:paraId="450D0B0B">
            <w:pPr>
              <w:keepNext w:val="0"/>
              <w:keepLines w:val="0"/>
              <w:widowControl/>
              <w:suppressLineNumbers w:val="0"/>
              <w:jc w:val="center"/>
              <w:textAlignment w:val="center"/>
              <w:rPr>
                <w:rFonts w:ascii="Times New Roman" w:hAnsi="Times New Roman"/>
                <w:color w:val="auto"/>
                <w:kern w:val="0"/>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32A1A002</w:t>
            </w:r>
            <w:r>
              <w:rPr>
                <w:rFonts w:hint="eastAsia" w:ascii="Times New Roman" w:hAnsi="Times New Roman" w:eastAsia="微软雅黑" w:cs="Times New Roman"/>
                <w:i w:val="0"/>
                <w:iCs w:val="0"/>
                <w:color w:val="auto"/>
                <w:kern w:val="0"/>
                <w:sz w:val="18"/>
                <w:szCs w:val="18"/>
                <w:u w:val="none"/>
                <w:lang w:val="en-US" w:eastAsia="zh-CN" w:bidi="ar"/>
              </w:rPr>
              <w:t>6</w:t>
            </w:r>
          </w:p>
        </w:tc>
        <w:tc>
          <w:tcPr>
            <w:tcW w:w="1188" w:type="pct"/>
            <w:shd w:val="clear" w:color="auto" w:fill="auto"/>
            <w:vAlign w:val="center"/>
          </w:tcPr>
          <w:p w14:paraId="4940CB2E">
            <w:pPr>
              <w:widowControl/>
              <w:shd w:val="clear"/>
              <w:spacing w:line="240" w:lineRule="exact"/>
              <w:ind w:left="-105" w:leftChars="-50" w:right="-105" w:rightChars="-5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基础教育改革研究</w:t>
            </w:r>
          </w:p>
        </w:tc>
        <w:tc>
          <w:tcPr>
            <w:tcW w:w="187" w:type="pct"/>
            <w:shd w:val="clear" w:color="auto" w:fill="auto"/>
            <w:noWrap/>
            <w:vAlign w:val="center"/>
          </w:tcPr>
          <w:p w14:paraId="3F55E65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1A59962">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217" w:type="pct"/>
            <w:shd w:val="clear" w:color="auto" w:fill="auto"/>
            <w:noWrap/>
            <w:vAlign w:val="center"/>
          </w:tcPr>
          <w:p w14:paraId="6B591EB7">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7A096B7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931A9C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9AD8157">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L</w:t>
            </w:r>
          </w:p>
        </w:tc>
        <w:tc>
          <w:tcPr>
            <w:tcW w:w="187" w:type="pct"/>
            <w:shd w:val="clear" w:color="auto" w:fill="auto"/>
            <w:noWrap/>
            <w:vAlign w:val="center"/>
          </w:tcPr>
          <w:p w14:paraId="65DBAC1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95EFF6C">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722761AE">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9" w:type="pct"/>
            <w:shd w:val="clear" w:color="auto" w:fill="auto"/>
            <w:noWrap/>
            <w:vAlign w:val="center"/>
          </w:tcPr>
          <w:p w14:paraId="14E1BC3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D33A440">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7609628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7AF81ED">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2022A7B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0D98641">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0F8FA89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416D51C">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73E592CE">
            <w:pPr>
              <w:widowControl/>
              <w:shd w:val="clear"/>
              <w:jc w:val="center"/>
              <w:rPr>
                <w:rFonts w:ascii="Times New Roman" w:hAnsi="Times New Roman"/>
                <w:color w:val="auto"/>
                <w:kern w:val="0"/>
                <w:sz w:val="18"/>
                <w:szCs w:val="18"/>
                <w:highlight w:val="none"/>
              </w:rPr>
            </w:pPr>
          </w:p>
        </w:tc>
      </w:tr>
      <w:tr w14:paraId="76237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shd w:val="clear" w:color="auto" w:fill="auto"/>
            <w:vAlign w:val="center"/>
          </w:tcPr>
          <w:p w14:paraId="6B44D04E">
            <w:pPr>
              <w:keepNext w:val="0"/>
              <w:keepLines w:val="0"/>
              <w:widowControl/>
              <w:suppressLineNumbers w:val="0"/>
              <w:jc w:val="center"/>
              <w:textAlignment w:val="center"/>
              <w:rPr>
                <w:rFonts w:ascii="Times New Roman" w:hAnsi="Times New Roman"/>
                <w:color w:val="auto"/>
                <w:kern w:val="0"/>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32A1A003</w:t>
            </w:r>
            <w:r>
              <w:rPr>
                <w:rFonts w:hint="eastAsia" w:ascii="Times New Roman" w:hAnsi="Times New Roman" w:eastAsia="微软雅黑" w:cs="Times New Roman"/>
                <w:i w:val="0"/>
                <w:iCs w:val="0"/>
                <w:color w:val="auto"/>
                <w:kern w:val="0"/>
                <w:sz w:val="18"/>
                <w:szCs w:val="18"/>
                <w:u w:val="none"/>
                <w:lang w:val="en-US" w:eastAsia="zh-CN" w:bidi="ar"/>
              </w:rPr>
              <w:t>6</w:t>
            </w:r>
          </w:p>
        </w:tc>
        <w:tc>
          <w:tcPr>
            <w:tcW w:w="1188" w:type="pct"/>
            <w:shd w:val="clear" w:color="auto" w:fill="auto"/>
            <w:vAlign w:val="center"/>
          </w:tcPr>
          <w:p w14:paraId="44A9626A">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中外教育名家思想</w:t>
            </w:r>
          </w:p>
        </w:tc>
        <w:tc>
          <w:tcPr>
            <w:tcW w:w="187" w:type="pct"/>
            <w:shd w:val="clear" w:color="auto" w:fill="auto"/>
            <w:noWrap/>
            <w:vAlign w:val="center"/>
          </w:tcPr>
          <w:p w14:paraId="010933EA">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42F76912">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5D90EEF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BECE5F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DD3AAAE">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0D1EEA1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EE4F82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35C9792">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2615E6E8">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025F962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5758DD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3BC0AB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7F68E43">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016F85A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61CFA67">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126585B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35BF338">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17FCD9D4">
            <w:pPr>
              <w:widowControl/>
              <w:shd w:val="clear"/>
              <w:jc w:val="center"/>
              <w:rPr>
                <w:rFonts w:ascii="Times New Roman" w:hAnsi="Times New Roman"/>
                <w:color w:val="auto"/>
                <w:kern w:val="0"/>
                <w:sz w:val="18"/>
                <w:szCs w:val="18"/>
                <w:highlight w:val="none"/>
              </w:rPr>
            </w:pPr>
          </w:p>
        </w:tc>
      </w:tr>
      <w:tr w14:paraId="14500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shd w:val="clear" w:color="auto" w:fill="auto"/>
            <w:vAlign w:val="center"/>
          </w:tcPr>
          <w:p w14:paraId="12D67224">
            <w:pPr>
              <w:keepNext w:val="0"/>
              <w:keepLines w:val="0"/>
              <w:widowControl/>
              <w:suppressLineNumbers w:val="0"/>
              <w:jc w:val="center"/>
              <w:textAlignment w:val="center"/>
              <w:rPr>
                <w:rFonts w:ascii="Times New Roman" w:hAnsi="Times New Roman"/>
                <w:color w:val="auto"/>
                <w:kern w:val="0"/>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32A1A004</w:t>
            </w:r>
            <w:r>
              <w:rPr>
                <w:rFonts w:hint="eastAsia" w:ascii="Times New Roman" w:hAnsi="Times New Roman" w:eastAsia="微软雅黑" w:cs="Times New Roman"/>
                <w:i w:val="0"/>
                <w:iCs w:val="0"/>
                <w:color w:val="auto"/>
                <w:kern w:val="0"/>
                <w:sz w:val="18"/>
                <w:szCs w:val="18"/>
                <w:u w:val="none"/>
                <w:lang w:val="en-US" w:eastAsia="zh-CN" w:bidi="ar"/>
              </w:rPr>
              <w:t>5</w:t>
            </w:r>
          </w:p>
        </w:tc>
        <w:tc>
          <w:tcPr>
            <w:tcW w:w="1188" w:type="pct"/>
            <w:shd w:val="clear" w:color="auto" w:fill="auto"/>
            <w:vAlign w:val="center"/>
          </w:tcPr>
          <w:p w14:paraId="79B3144A">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中学综合实践活动</w:t>
            </w:r>
          </w:p>
        </w:tc>
        <w:tc>
          <w:tcPr>
            <w:tcW w:w="187" w:type="pct"/>
            <w:shd w:val="clear" w:color="auto" w:fill="auto"/>
            <w:noWrap/>
            <w:vAlign w:val="center"/>
          </w:tcPr>
          <w:p w14:paraId="546E103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800F4CE">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217" w:type="pct"/>
            <w:shd w:val="clear" w:color="auto" w:fill="auto"/>
            <w:noWrap/>
            <w:vAlign w:val="center"/>
          </w:tcPr>
          <w:p w14:paraId="17AA189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9676569">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1B2755B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F495354">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5FB6C95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D419D68">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75147A5E">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7CCB21C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9F85A5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D18F99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7214C71">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773F8AF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270196F">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2446CB9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6F57122">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424B8B7C">
            <w:pPr>
              <w:widowControl/>
              <w:shd w:val="clear"/>
              <w:jc w:val="center"/>
              <w:rPr>
                <w:rFonts w:ascii="Times New Roman" w:hAnsi="Times New Roman"/>
                <w:color w:val="auto"/>
                <w:kern w:val="0"/>
                <w:sz w:val="18"/>
                <w:szCs w:val="18"/>
                <w:highlight w:val="none"/>
              </w:rPr>
            </w:pPr>
          </w:p>
        </w:tc>
      </w:tr>
      <w:tr w14:paraId="66B89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shd w:val="clear" w:color="auto" w:fill="auto"/>
            <w:vAlign w:val="center"/>
          </w:tcPr>
          <w:p w14:paraId="28A4FAF8">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32A1A005</w:t>
            </w:r>
            <w:r>
              <w:rPr>
                <w:rFonts w:hint="eastAsia" w:ascii="Times New Roman" w:hAnsi="Times New Roman" w:eastAsia="微软雅黑" w:cs="Times New Roman"/>
                <w:i w:val="0"/>
                <w:iCs w:val="0"/>
                <w:color w:val="auto"/>
                <w:kern w:val="0"/>
                <w:sz w:val="18"/>
                <w:szCs w:val="18"/>
                <w:u w:val="none"/>
                <w:lang w:val="en-US" w:eastAsia="zh-CN" w:bidi="ar"/>
              </w:rPr>
              <w:t>5</w:t>
            </w:r>
          </w:p>
        </w:tc>
        <w:tc>
          <w:tcPr>
            <w:tcW w:w="1188" w:type="pct"/>
            <w:shd w:val="clear" w:color="auto" w:fill="auto"/>
            <w:vAlign w:val="center"/>
          </w:tcPr>
          <w:p w14:paraId="79F93EAA">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青少年发展心理学</w:t>
            </w:r>
          </w:p>
        </w:tc>
        <w:tc>
          <w:tcPr>
            <w:tcW w:w="187" w:type="pct"/>
            <w:shd w:val="clear" w:color="auto" w:fill="auto"/>
            <w:noWrap/>
            <w:vAlign w:val="center"/>
          </w:tcPr>
          <w:p w14:paraId="651EA65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0903D36">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5D0C944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58BDE0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F4B26A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C709E8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13DE1A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A3BB5E2">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7573CB2F">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7036547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CF000D1">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6C4436E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DC0D8A9">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7013C3B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F83C12E">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5572234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52ACE66">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56" w:type="pct"/>
            <w:shd w:val="clear" w:color="auto" w:fill="auto"/>
            <w:noWrap/>
            <w:vAlign w:val="center"/>
          </w:tcPr>
          <w:p w14:paraId="7C77073A">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r>
      <w:tr w14:paraId="0DD8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shd w:val="clear" w:color="auto" w:fill="auto"/>
            <w:vAlign w:val="center"/>
          </w:tcPr>
          <w:p w14:paraId="26B7A528">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32A1A00</w:t>
            </w:r>
            <w:r>
              <w:rPr>
                <w:rFonts w:hint="eastAsia" w:ascii="Times New Roman" w:hAnsi="Times New Roman" w:eastAsia="微软雅黑" w:cs="Times New Roman"/>
                <w:i w:val="0"/>
                <w:iCs w:val="0"/>
                <w:color w:val="auto"/>
                <w:kern w:val="0"/>
                <w:sz w:val="18"/>
                <w:szCs w:val="18"/>
                <w:u w:val="none"/>
                <w:lang w:val="en-US" w:eastAsia="zh-CN" w:bidi="ar"/>
              </w:rPr>
              <w:t>65</w:t>
            </w:r>
          </w:p>
        </w:tc>
        <w:tc>
          <w:tcPr>
            <w:tcW w:w="1188" w:type="pct"/>
            <w:shd w:val="clear" w:color="auto" w:fill="auto"/>
            <w:vAlign w:val="center"/>
          </w:tcPr>
          <w:p w14:paraId="1EAFD94A">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学校心理辅导</w:t>
            </w:r>
          </w:p>
        </w:tc>
        <w:tc>
          <w:tcPr>
            <w:tcW w:w="187" w:type="pct"/>
            <w:shd w:val="clear" w:color="auto" w:fill="auto"/>
            <w:noWrap/>
            <w:vAlign w:val="center"/>
          </w:tcPr>
          <w:p w14:paraId="34EAED3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CAC3A8F">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4989ACC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9BD1CE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DD2498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FA402A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69B6A7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D9A801D">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20A384B3">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9" w:type="pct"/>
            <w:shd w:val="clear" w:color="auto" w:fill="auto"/>
            <w:noWrap/>
            <w:vAlign w:val="center"/>
          </w:tcPr>
          <w:p w14:paraId="12D01B3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D23D93F">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04AB6DF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5FB0CA3">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0767E78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7162361">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1DE4AAB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044EB6C">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56" w:type="pct"/>
            <w:shd w:val="clear" w:color="auto" w:fill="auto"/>
            <w:noWrap/>
            <w:vAlign w:val="center"/>
          </w:tcPr>
          <w:p w14:paraId="1A2F02DD">
            <w:pPr>
              <w:widowControl/>
              <w:shd w:val="clear"/>
              <w:jc w:val="center"/>
              <w:rPr>
                <w:rFonts w:ascii="Times New Roman" w:hAnsi="Times New Roman"/>
                <w:color w:val="auto"/>
                <w:kern w:val="0"/>
                <w:sz w:val="18"/>
                <w:szCs w:val="18"/>
                <w:highlight w:val="none"/>
              </w:rPr>
            </w:pPr>
          </w:p>
        </w:tc>
      </w:tr>
      <w:tr w14:paraId="10F05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shd w:val="clear" w:color="auto" w:fill="auto"/>
            <w:vAlign w:val="center"/>
          </w:tcPr>
          <w:p w14:paraId="0B801A95">
            <w:pPr>
              <w:keepNext w:val="0"/>
              <w:keepLines w:val="0"/>
              <w:widowControl/>
              <w:suppressLineNumbers w:val="0"/>
              <w:jc w:val="center"/>
              <w:textAlignment w:val="center"/>
              <w:rPr>
                <w:rFonts w:ascii="Times New Roman" w:hAnsi="Times New Roman"/>
                <w:color w:val="auto"/>
                <w:kern w:val="0"/>
                <w:sz w:val="18"/>
                <w:szCs w:val="18"/>
                <w:highlight w:val="none"/>
              </w:rPr>
            </w:pPr>
            <w:r>
              <w:rPr>
                <w:rFonts w:hint="default" w:ascii="Times New Roman" w:hAnsi="Times New Roman" w:eastAsia="微软雅黑" w:cs="Times New Roman"/>
                <w:i w:val="0"/>
                <w:iCs w:val="0"/>
                <w:color w:val="auto"/>
                <w:kern w:val="0"/>
                <w:sz w:val="18"/>
                <w:szCs w:val="18"/>
                <w:u w:val="none"/>
                <w:lang w:val="en-US" w:eastAsia="zh-CN" w:bidi="ar"/>
              </w:rPr>
              <w:t>32A1A007</w:t>
            </w:r>
            <w:r>
              <w:rPr>
                <w:rFonts w:hint="eastAsia" w:ascii="Times New Roman" w:hAnsi="Times New Roman" w:eastAsia="微软雅黑" w:cs="Times New Roman"/>
                <w:i w:val="0"/>
                <w:iCs w:val="0"/>
                <w:color w:val="auto"/>
                <w:kern w:val="0"/>
                <w:sz w:val="18"/>
                <w:szCs w:val="18"/>
                <w:u w:val="none"/>
                <w:lang w:val="en-US" w:eastAsia="zh-CN" w:bidi="ar"/>
              </w:rPr>
              <w:t>5</w:t>
            </w:r>
          </w:p>
        </w:tc>
        <w:tc>
          <w:tcPr>
            <w:tcW w:w="1188" w:type="pct"/>
            <w:shd w:val="clear" w:color="auto" w:fill="auto"/>
            <w:vAlign w:val="center"/>
          </w:tcPr>
          <w:p w14:paraId="6DA864A3">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中学思想政治课教学测量与评价</w:t>
            </w:r>
          </w:p>
        </w:tc>
        <w:tc>
          <w:tcPr>
            <w:tcW w:w="187" w:type="pct"/>
            <w:shd w:val="clear" w:color="auto" w:fill="auto"/>
            <w:noWrap/>
            <w:vAlign w:val="center"/>
          </w:tcPr>
          <w:p w14:paraId="40FCC8A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FAD2F3F">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1E0CC4D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B6F85B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DFA8F2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E89B323">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7BEA99C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F606D9A">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3DD3BC0D">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7F82CDA2">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080A812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167A7EB">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3EFF8861">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61533F7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587C254">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56A78CB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EE1836C">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2338DBD7">
            <w:pPr>
              <w:widowControl/>
              <w:shd w:val="clear"/>
              <w:jc w:val="center"/>
              <w:rPr>
                <w:rFonts w:ascii="Times New Roman" w:hAnsi="Times New Roman"/>
                <w:color w:val="auto"/>
                <w:kern w:val="0"/>
                <w:sz w:val="18"/>
                <w:szCs w:val="18"/>
                <w:highlight w:val="none"/>
              </w:rPr>
            </w:pPr>
          </w:p>
        </w:tc>
      </w:tr>
      <w:tr w14:paraId="6A595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shd w:val="clear" w:color="auto" w:fill="auto"/>
            <w:vAlign w:val="center"/>
          </w:tcPr>
          <w:p w14:paraId="2425FDF5">
            <w:pPr>
              <w:shd w:val="clear"/>
              <w:jc w:val="center"/>
              <w:rPr>
                <w:rFonts w:ascii="Times New Roman" w:hAnsi="Times New Roman"/>
                <w:color w:val="auto"/>
                <w:kern w:val="0"/>
                <w:sz w:val="18"/>
                <w:szCs w:val="18"/>
                <w:highlight w:val="none"/>
              </w:rPr>
            </w:pPr>
            <w:r>
              <w:rPr>
                <w:rFonts w:hint="eastAsia" w:ascii="Times New Roman" w:hAnsi="Times New Roman"/>
                <w:color w:val="auto"/>
                <w:sz w:val="18"/>
                <w:szCs w:val="18"/>
                <w:highlight w:val="none"/>
              </w:rPr>
              <w:t>2</w:t>
            </w:r>
            <w:r>
              <w:rPr>
                <w:rFonts w:ascii="Times New Roman" w:hAnsi="Times New Roman"/>
                <w:color w:val="auto"/>
                <w:sz w:val="18"/>
                <w:szCs w:val="18"/>
                <w:highlight w:val="none"/>
              </w:rPr>
              <w:t>1</w:t>
            </w:r>
            <w:r>
              <w:rPr>
                <w:rFonts w:hint="eastAsia" w:ascii="Times New Roman" w:hAnsi="Times New Roman"/>
                <w:color w:val="auto"/>
                <w:sz w:val="18"/>
                <w:szCs w:val="18"/>
                <w:highlight w:val="none"/>
                <w:lang w:val="en-US" w:eastAsia="zh-CN"/>
              </w:rPr>
              <w:t>A1A0025</w:t>
            </w:r>
          </w:p>
        </w:tc>
        <w:tc>
          <w:tcPr>
            <w:tcW w:w="1188" w:type="pct"/>
            <w:shd w:val="clear" w:color="auto" w:fill="auto"/>
            <w:vAlign w:val="center"/>
          </w:tcPr>
          <w:p w14:paraId="4375D0BB">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教育见习</w:t>
            </w:r>
          </w:p>
        </w:tc>
        <w:tc>
          <w:tcPr>
            <w:tcW w:w="187" w:type="pct"/>
            <w:shd w:val="clear" w:color="auto" w:fill="auto"/>
            <w:noWrap/>
            <w:vAlign w:val="center"/>
          </w:tcPr>
          <w:p w14:paraId="68651B33">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265AAD70">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1B59913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DD3367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03E69ED">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6B5FA48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B53CCC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8FF1E5A">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5F520106">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434DC2ED">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64A5B09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202222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751805C">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3BE943F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0174012">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55359E6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ECAFD33">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43FD549A">
            <w:pPr>
              <w:widowControl/>
              <w:shd w:val="clear"/>
              <w:jc w:val="center"/>
              <w:rPr>
                <w:rFonts w:ascii="Times New Roman" w:hAnsi="Times New Roman"/>
                <w:color w:val="auto"/>
                <w:kern w:val="0"/>
                <w:sz w:val="18"/>
                <w:szCs w:val="18"/>
                <w:highlight w:val="none"/>
              </w:rPr>
            </w:pPr>
          </w:p>
        </w:tc>
      </w:tr>
      <w:tr w14:paraId="568BB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5" w:type="dxa"/>
            <w:shd w:val="clear" w:color="auto" w:fill="auto"/>
            <w:vAlign w:val="center"/>
          </w:tcPr>
          <w:p w14:paraId="7E043743">
            <w:pPr>
              <w:shd w:val="clear"/>
              <w:jc w:val="center"/>
              <w:rPr>
                <w:rFonts w:ascii="Times New Roman" w:hAnsi="Times New Roman"/>
                <w:color w:val="auto"/>
                <w:kern w:val="0"/>
                <w:sz w:val="18"/>
                <w:szCs w:val="18"/>
                <w:highlight w:val="none"/>
              </w:rPr>
            </w:pPr>
            <w:r>
              <w:rPr>
                <w:rFonts w:hint="eastAsia" w:ascii="Times New Roman" w:hAnsi="Times New Roman"/>
                <w:color w:val="auto"/>
                <w:sz w:val="18"/>
                <w:szCs w:val="18"/>
                <w:highlight w:val="none"/>
              </w:rPr>
              <w:t>2</w:t>
            </w:r>
            <w:r>
              <w:rPr>
                <w:rFonts w:ascii="Times New Roman" w:hAnsi="Times New Roman"/>
                <w:color w:val="auto"/>
                <w:sz w:val="18"/>
                <w:szCs w:val="18"/>
                <w:highlight w:val="none"/>
              </w:rPr>
              <w:t>1</w:t>
            </w:r>
            <w:r>
              <w:rPr>
                <w:rFonts w:hint="eastAsia" w:ascii="Times New Roman" w:hAnsi="Times New Roman"/>
                <w:color w:val="auto"/>
                <w:sz w:val="18"/>
                <w:szCs w:val="18"/>
                <w:highlight w:val="none"/>
                <w:lang w:val="en-US" w:eastAsia="zh-CN"/>
              </w:rPr>
              <w:t>A1A0037</w:t>
            </w:r>
          </w:p>
        </w:tc>
        <w:tc>
          <w:tcPr>
            <w:tcW w:w="1188" w:type="pct"/>
            <w:shd w:val="clear" w:color="auto" w:fill="auto"/>
            <w:vAlign w:val="center"/>
          </w:tcPr>
          <w:p w14:paraId="774DDE4C">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教育实习</w:t>
            </w:r>
          </w:p>
        </w:tc>
        <w:tc>
          <w:tcPr>
            <w:tcW w:w="187" w:type="pct"/>
            <w:shd w:val="clear" w:color="auto" w:fill="auto"/>
            <w:noWrap/>
            <w:vAlign w:val="center"/>
          </w:tcPr>
          <w:p w14:paraId="55CE4AB7">
            <w:pPr>
              <w:widowControl/>
              <w:shd w:val="clear"/>
              <w:jc w:val="center"/>
              <w:rPr>
                <w:rFonts w:ascii="宋体" w:hAnsi="宋体" w:cs="宋体"/>
                <w:color w:val="auto"/>
                <w:kern w:val="0"/>
                <w:sz w:val="18"/>
                <w:szCs w:val="18"/>
                <w:highlight w:val="none"/>
              </w:rPr>
            </w:pPr>
          </w:p>
        </w:tc>
        <w:tc>
          <w:tcPr>
            <w:tcW w:w="187" w:type="pct"/>
            <w:shd w:val="clear" w:color="auto" w:fill="auto"/>
            <w:noWrap/>
            <w:vAlign w:val="center"/>
          </w:tcPr>
          <w:p w14:paraId="3CD05982">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217" w:type="pct"/>
            <w:shd w:val="clear" w:color="auto" w:fill="auto"/>
            <w:noWrap/>
            <w:vAlign w:val="center"/>
          </w:tcPr>
          <w:p w14:paraId="4BB6829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AA29DE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C905E2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6733408">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30772B2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F9270BC">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gridSpan w:val="2"/>
            <w:shd w:val="clear" w:color="auto" w:fill="auto"/>
            <w:noWrap/>
            <w:vAlign w:val="center"/>
          </w:tcPr>
          <w:p w14:paraId="69E87AAA">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50981B1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214B1E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06F9CA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ADE2619">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5536CA1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C7022FA">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566E39D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2C400B1">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006D1239">
            <w:pPr>
              <w:widowControl/>
              <w:shd w:val="clear"/>
              <w:jc w:val="center"/>
              <w:rPr>
                <w:rFonts w:ascii="Times New Roman" w:hAnsi="Times New Roman"/>
                <w:color w:val="auto"/>
                <w:kern w:val="0"/>
                <w:sz w:val="18"/>
                <w:szCs w:val="18"/>
                <w:highlight w:val="none"/>
              </w:rPr>
            </w:pPr>
          </w:p>
        </w:tc>
      </w:tr>
      <w:tr w14:paraId="42462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shd w:val="clear" w:color="auto" w:fill="auto"/>
            <w:vAlign w:val="center"/>
          </w:tcPr>
          <w:p w14:paraId="14C12552">
            <w:pPr>
              <w:shd w:val="clear"/>
              <w:jc w:val="center"/>
              <w:rPr>
                <w:rFonts w:ascii="Times New Roman" w:hAnsi="Times New Roman"/>
                <w:color w:val="auto"/>
                <w:kern w:val="0"/>
                <w:sz w:val="18"/>
                <w:szCs w:val="18"/>
                <w:highlight w:val="none"/>
              </w:rPr>
            </w:pPr>
            <w:r>
              <w:rPr>
                <w:rFonts w:hint="eastAsia" w:ascii="Times New Roman" w:hAnsi="Times New Roman"/>
                <w:color w:val="auto"/>
                <w:sz w:val="18"/>
                <w:szCs w:val="18"/>
                <w:highlight w:val="none"/>
              </w:rPr>
              <w:t>2</w:t>
            </w:r>
            <w:r>
              <w:rPr>
                <w:rFonts w:ascii="Times New Roman" w:hAnsi="Times New Roman"/>
                <w:color w:val="auto"/>
                <w:sz w:val="18"/>
                <w:szCs w:val="18"/>
                <w:highlight w:val="none"/>
              </w:rPr>
              <w:t>1</w:t>
            </w:r>
            <w:r>
              <w:rPr>
                <w:rFonts w:hint="eastAsia" w:ascii="Times New Roman" w:hAnsi="Times New Roman"/>
                <w:color w:val="auto"/>
                <w:sz w:val="18"/>
                <w:szCs w:val="18"/>
                <w:highlight w:val="none"/>
                <w:lang w:val="en-US" w:eastAsia="zh-CN"/>
              </w:rPr>
              <w:t>A1A0047</w:t>
            </w:r>
          </w:p>
        </w:tc>
        <w:tc>
          <w:tcPr>
            <w:tcW w:w="1188" w:type="pct"/>
            <w:shd w:val="clear" w:color="auto" w:fill="auto"/>
            <w:vAlign w:val="center"/>
          </w:tcPr>
          <w:p w14:paraId="1DF3CCE3">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教育研习</w:t>
            </w:r>
          </w:p>
        </w:tc>
        <w:tc>
          <w:tcPr>
            <w:tcW w:w="187" w:type="pct"/>
            <w:shd w:val="clear" w:color="auto" w:fill="auto"/>
            <w:noWrap/>
            <w:vAlign w:val="center"/>
          </w:tcPr>
          <w:p w14:paraId="4A83F3E1">
            <w:pPr>
              <w:widowControl/>
              <w:shd w:val="clear"/>
              <w:jc w:val="center"/>
              <w:rPr>
                <w:rFonts w:ascii="宋体" w:hAnsi="宋体" w:cs="宋体"/>
                <w:color w:val="auto"/>
                <w:kern w:val="0"/>
                <w:sz w:val="18"/>
                <w:szCs w:val="18"/>
                <w:highlight w:val="none"/>
              </w:rPr>
            </w:pPr>
          </w:p>
        </w:tc>
        <w:tc>
          <w:tcPr>
            <w:tcW w:w="187" w:type="pct"/>
            <w:shd w:val="clear" w:color="auto" w:fill="auto"/>
            <w:noWrap/>
            <w:vAlign w:val="center"/>
          </w:tcPr>
          <w:p w14:paraId="4C0746BF">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1D897EC0">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0E5EBC8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F9AC276">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1E3D7F2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BD7131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DC50120">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2C7DE5E4">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9" w:type="pct"/>
            <w:shd w:val="clear" w:color="auto" w:fill="auto"/>
            <w:noWrap/>
            <w:vAlign w:val="center"/>
          </w:tcPr>
          <w:p w14:paraId="51EC1D1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7C3980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BD6470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9EC58E7">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10DCF85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4D433CB">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209DCA0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4AF163D">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6108F58F">
            <w:pPr>
              <w:widowControl/>
              <w:shd w:val="clear"/>
              <w:jc w:val="center"/>
              <w:rPr>
                <w:rFonts w:ascii="Times New Roman" w:hAnsi="Times New Roman"/>
                <w:color w:val="auto"/>
                <w:kern w:val="0"/>
                <w:sz w:val="18"/>
                <w:szCs w:val="18"/>
                <w:highlight w:val="none"/>
              </w:rPr>
            </w:pPr>
          </w:p>
        </w:tc>
      </w:tr>
      <w:tr w14:paraId="61FC8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tcBorders>
              <w:top w:val="single" w:color="auto" w:sz="4" w:space="0"/>
              <w:left w:val="single" w:color="auto" w:sz="4" w:space="0"/>
              <w:bottom w:val="single" w:color="auto" w:sz="4" w:space="0"/>
              <w:right w:val="single" w:color="auto" w:sz="4" w:space="0"/>
            </w:tcBorders>
            <w:vAlign w:val="center"/>
          </w:tcPr>
          <w:p w14:paraId="427E95B0">
            <w:pPr>
              <w:shd w:val="clear"/>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A1QGA0057</w:t>
            </w:r>
          </w:p>
        </w:tc>
        <w:tc>
          <w:tcPr>
            <w:tcW w:w="1188" w:type="pct"/>
            <w:shd w:val="clear" w:color="auto" w:fill="auto"/>
            <w:vAlign w:val="center"/>
          </w:tcPr>
          <w:p w14:paraId="450D5D6E">
            <w:pPr>
              <w:widowControl/>
              <w:shd w:val="clear"/>
              <w:spacing w:line="240" w:lineRule="exact"/>
              <w:ind w:left="-105" w:leftChars="-50" w:right="-105" w:rightChars="-5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大学生职业发展与就业实践</w:t>
            </w:r>
          </w:p>
        </w:tc>
        <w:tc>
          <w:tcPr>
            <w:tcW w:w="187" w:type="pct"/>
            <w:shd w:val="clear" w:color="auto" w:fill="auto"/>
            <w:noWrap/>
            <w:vAlign w:val="center"/>
          </w:tcPr>
          <w:p w14:paraId="6A7B7720">
            <w:pPr>
              <w:widowControl/>
              <w:shd w:val="clear"/>
              <w:jc w:val="center"/>
              <w:rPr>
                <w:rFonts w:ascii="宋体" w:hAnsi="宋体" w:cs="宋体"/>
                <w:color w:val="auto"/>
                <w:kern w:val="0"/>
                <w:sz w:val="18"/>
                <w:szCs w:val="18"/>
                <w:highlight w:val="none"/>
              </w:rPr>
            </w:pPr>
          </w:p>
        </w:tc>
        <w:tc>
          <w:tcPr>
            <w:tcW w:w="187" w:type="pct"/>
            <w:shd w:val="clear" w:color="auto" w:fill="auto"/>
            <w:noWrap/>
            <w:vAlign w:val="center"/>
          </w:tcPr>
          <w:p w14:paraId="3EBE8B2B">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4F7F873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A3BE61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901FC3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94B521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5308C3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6E65ED9">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gridSpan w:val="2"/>
            <w:shd w:val="clear" w:color="auto" w:fill="auto"/>
            <w:noWrap/>
            <w:vAlign w:val="center"/>
          </w:tcPr>
          <w:p w14:paraId="4F2FFE98">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2189EA0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4E6C2F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73C6B5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10F9D38">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2AEF8EE8">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L</w:t>
            </w:r>
          </w:p>
        </w:tc>
        <w:tc>
          <w:tcPr>
            <w:tcW w:w="187" w:type="pct"/>
            <w:shd w:val="clear" w:color="auto" w:fill="auto"/>
            <w:noWrap/>
            <w:vAlign w:val="center"/>
          </w:tcPr>
          <w:p w14:paraId="76E8515C">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gridSpan w:val="2"/>
            <w:shd w:val="clear" w:color="auto" w:fill="auto"/>
            <w:noWrap/>
            <w:vAlign w:val="center"/>
          </w:tcPr>
          <w:p w14:paraId="0437244D">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26F02530">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56" w:type="pct"/>
            <w:shd w:val="clear" w:color="auto" w:fill="auto"/>
            <w:noWrap/>
            <w:vAlign w:val="center"/>
          </w:tcPr>
          <w:p w14:paraId="67BE0E63">
            <w:pPr>
              <w:widowControl/>
              <w:shd w:val="clear"/>
              <w:jc w:val="center"/>
              <w:rPr>
                <w:rFonts w:ascii="Times New Roman" w:hAnsi="Times New Roman"/>
                <w:color w:val="auto"/>
                <w:kern w:val="0"/>
                <w:sz w:val="18"/>
                <w:szCs w:val="18"/>
                <w:highlight w:val="none"/>
              </w:rPr>
            </w:pPr>
          </w:p>
        </w:tc>
      </w:tr>
      <w:tr w14:paraId="219FF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tcBorders>
              <w:top w:val="single" w:color="auto" w:sz="4" w:space="0"/>
              <w:left w:val="single" w:color="auto" w:sz="4" w:space="0"/>
              <w:bottom w:val="single" w:color="auto" w:sz="4" w:space="0"/>
              <w:right w:val="single" w:color="auto" w:sz="4" w:space="0"/>
            </w:tcBorders>
            <w:vAlign w:val="center"/>
          </w:tcPr>
          <w:p w14:paraId="05943EB2">
            <w:pPr>
              <w:shd w:val="clear"/>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A1PGA0068</w:t>
            </w:r>
          </w:p>
        </w:tc>
        <w:tc>
          <w:tcPr>
            <w:tcW w:w="1188" w:type="pct"/>
            <w:shd w:val="clear" w:color="auto" w:fill="auto"/>
            <w:vAlign w:val="center"/>
          </w:tcPr>
          <w:p w14:paraId="02ADEF9A">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社会实践</w:t>
            </w:r>
          </w:p>
        </w:tc>
        <w:tc>
          <w:tcPr>
            <w:tcW w:w="187" w:type="pct"/>
            <w:shd w:val="clear" w:color="auto" w:fill="auto"/>
            <w:noWrap/>
            <w:vAlign w:val="center"/>
          </w:tcPr>
          <w:p w14:paraId="2423AEA8">
            <w:pPr>
              <w:widowControl/>
              <w:shd w:val="clear"/>
              <w:jc w:val="center"/>
              <w:rPr>
                <w:rFonts w:ascii="宋体" w:hAnsi="宋体" w:cs="宋体"/>
                <w:color w:val="auto"/>
                <w:kern w:val="0"/>
                <w:sz w:val="18"/>
                <w:szCs w:val="18"/>
                <w:highlight w:val="none"/>
              </w:rPr>
            </w:pPr>
          </w:p>
        </w:tc>
        <w:tc>
          <w:tcPr>
            <w:tcW w:w="187" w:type="pct"/>
            <w:shd w:val="clear" w:color="auto" w:fill="auto"/>
            <w:noWrap/>
            <w:vAlign w:val="center"/>
          </w:tcPr>
          <w:p w14:paraId="2E3FB43B">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6EDB9CF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045082F">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0835893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CE898EB">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53F4359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100E792">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5D985DF2">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2FB30DE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909A57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73497E3">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6C70491">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22F13D73">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L</w:t>
            </w:r>
          </w:p>
        </w:tc>
        <w:tc>
          <w:tcPr>
            <w:tcW w:w="187" w:type="pct"/>
            <w:shd w:val="clear" w:color="auto" w:fill="auto"/>
            <w:noWrap/>
            <w:vAlign w:val="center"/>
          </w:tcPr>
          <w:p w14:paraId="1223B752">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2539F49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4FB42B0">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43B38973">
            <w:pPr>
              <w:widowControl/>
              <w:shd w:val="clear"/>
              <w:jc w:val="center"/>
              <w:rPr>
                <w:rFonts w:ascii="Times New Roman" w:hAnsi="Times New Roman"/>
                <w:color w:val="auto"/>
                <w:kern w:val="0"/>
                <w:sz w:val="18"/>
                <w:szCs w:val="18"/>
                <w:highlight w:val="none"/>
              </w:rPr>
            </w:pPr>
          </w:p>
        </w:tc>
      </w:tr>
      <w:tr w14:paraId="48CC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shd w:val="clear" w:color="auto" w:fill="auto"/>
            <w:vAlign w:val="center"/>
          </w:tcPr>
          <w:p w14:paraId="2BC2A392">
            <w:pPr>
              <w:shd w:val="clear"/>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A1PGA0017</w:t>
            </w:r>
          </w:p>
        </w:tc>
        <w:tc>
          <w:tcPr>
            <w:tcW w:w="1188" w:type="pct"/>
            <w:shd w:val="clear" w:color="auto" w:fill="auto"/>
            <w:vAlign w:val="center"/>
          </w:tcPr>
          <w:p w14:paraId="1558E6A0">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劳动教育</w:t>
            </w:r>
          </w:p>
        </w:tc>
        <w:tc>
          <w:tcPr>
            <w:tcW w:w="187" w:type="pct"/>
            <w:shd w:val="clear" w:color="auto" w:fill="auto"/>
            <w:noWrap/>
            <w:vAlign w:val="center"/>
          </w:tcPr>
          <w:p w14:paraId="45156D72">
            <w:pPr>
              <w:widowControl/>
              <w:shd w:val="clear"/>
              <w:jc w:val="center"/>
              <w:rPr>
                <w:rFonts w:ascii="宋体" w:hAnsi="宋体" w:cs="宋体"/>
                <w:color w:val="auto"/>
                <w:kern w:val="0"/>
                <w:sz w:val="18"/>
                <w:szCs w:val="18"/>
                <w:highlight w:val="none"/>
              </w:rPr>
            </w:pPr>
          </w:p>
        </w:tc>
        <w:tc>
          <w:tcPr>
            <w:tcW w:w="187" w:type="pct"/>
            <w:shd w:val="clear" w:color="auto" w:fill="auto"/>
            <w:noWrap/>
            <w:vAlign w:val="center"/>
          </w:tcPr>
          <w:p w14:paraId="6C1EA938">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217" w:type="pct"/>
            <w:shd w:val="clear" w:color="auto" w:fill="auto"/>
            <w:noWrap/>
            <w:vAlign w:val="center"/>
          </w:tcPr>
          <w:p w14:paraId="388EB4E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5C6417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BDD1E6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58B9203">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3FDDEFD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073E135">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7EAA2C46">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5DF5D69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D161CFD">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8515E2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3BE3AC6">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0BDCB18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3FCFDDC">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7001AB7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1AECF3E">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3F39C56E">
            <w:pPr>
              <w:widowControl/>
              <w:shd w:val="clear"/>
              <w:jc w:val="center"/>
              <w:rPr>
                <w:rFonts w:ascii="Times New Roman" w:hAnsi="Times New Roman"/>
                <w:color w:val="auto"/>
                <w:kern w:val="0"/>
                <w:sz w:val="18"/>
                <w:szCs w:val="18"/>
                <w:highlight w:val="none"/>
              </w:rPr>
            </w:pPr>
          </w:p>
        </w:tc>
      </w:tr>
      <w:tr w14:paraId="363B9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shd w:val="clear" w:color="auto" w:fill="auto"/>
            <w:vAlign w:val="center"/>
          </w:tcPr>
          <w:p w14:paraId="5C07130F">
            <w:pPr>
              <w:shd w:val="clear"/>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A1SGA0027</w:t>
            </w:r>
          </w:p>
        </w:tc>
        <w:tc>
          <w:tcPr>
            <w:tcW w:w="1188" w:type="pct"/>
            <w:shd w:val="clear" w:color="auto" w:fill="auto"/>
            <w:vAlign w:val="center"/>
          </w:tcPr>
          <w:p w14:paraId="2E8685A0">
            <w:pPr>
              <w:shd w:val="clear"/>
              <w:spacing w:line="240" w:lineRule="exact"/>
              <w:ind w:left="-105" w:leftChars="-50" w:right="-105" w:rightChars="-50"/>
              <w:jc w:val="center"/>
              <w:rPr>
                <w:rFonts w:ascii="宋体" w:hAnsi="宋体" w:cs="宋体"/>
                <w:color w:val="auto"/>
                <w:kern w:val="0"/>
                <w:sz w:val="18"/>
                <w:szCs w:val="18"/>
                <w:highlight w:val="none"/>
              </w:rPr>
            </w:pPr>
            <w:r>
              <w:rPr>
                <w:rFonts w:hint="eastAsia" w:ascii="Times New Roman" w:hAnsi="Times New Roman"/>
                <w:color w:val="auto"/>
                <w:kern w:val="0"/>
                <w:sz w:val="18"/>
                <w:szCs w:val="18"/>
                <w:highlight w:val="none"/>
              </w:rPr>
              <w:t>图书馆阅读学习（含学术讲座）</w:t>
            </w:r>
          </w:p>
        </w:tc>
        <w:tc>
          <w:tcPr>
            <w:tcW w:w="187" w:type="pct"/>
            <w:shd w:val="clear" w:color="auto" w:fill="auto"/>
            <w:noWrap/>
            <w:vAlign w:val="center"/>
          </w:tcPr>
          <w:p w14:paraId="478DF488">
            <w:pPr>
              <w:widowControl/>
              <w:shd w:val="clear"/>
              <w:jc w:val="center"/>
              <w:rPr>
                <w:rFonts w:ascii="宋体" w:hAnsi="宋体" w:cs="宋体"/>
                <w:color w:val="auto"/>
                <w:kern w:val="0"/>
                <w:sz w:val="18"/>
                <w:szCs w:val="18"/>
                <w:highlight w:val="none"/>
              </w:rPr>
            </w:pPr>
          </w:p>
        </w:tc>
        <w:tc>
          <w:tcPr>
            <w:tcW w:w="187" w:type="pct"/>
            <w:shd w:val="clear" w:color="auto" w:fill="auto"/>
            <w:noWrap/>
            <w:vAlign w:val="center"/>
          </w:tcPr>
          <w:p w14:paraId="17C91FB7">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6833BF4F">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00D6F40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40351DF">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5E3AF40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7FD652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1137C52">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526029EF">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071BFFB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D0353C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4ADB72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F57E5C7">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4A11110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39A4C6D">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6458D21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BC45F9C">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61F5C31D">
            <w:pPr>
              <w:widowControl/>
              <w:shd w:val="clear"/>
              <w:jc w:val="center"/>
              <w:rPr>
                <w:rFonts w:ascii="Times New Roman" w:hAnsi="Times New Roman"/>
                <w:color w:val="auto"/>
                <w:kern w:val="0"/>
                <w:sz w:val="18"/>
                <w:szCs w:val="18"/>
                <w:highlight w:val="none"/>
              </w:rPr>
            </w:pPr>
          </w:p>
        </w:tc>
      </w:tr>
      <w:tr w14:paraId="5623B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shd w:val="clear" w:color="auto" w:fill="auto"/>
            <w:vAlign w:val="center"/>
          </w:tcPr>
          <w:p w14:paraId="6E1A96A0">
            <w:pPr>
              <w:shd w:val="clear"/>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A1</w:t>
            </w:r>
            <w:r>
              <w:rPr>
                <w:rFonts w:hint="eastAsia" w:ascii="Times New Roman" w:hAnsi="Times New Roman"/>
                <w:color w:val="auto"/>
                <w:sz w:val="18"/>
                <w:szCs w:val="18"/>
                <w:highlight w:val="none"/>
                <w:lang w:val="en-US" w:eastAsia="zh-CN"/>
              </w:rPr>
              <w:t>A</w:t>
            </w:r>
            <w:r>
              <w:rPr>
                <w:rFonts w:hint="eastAsia" w:ascii="Times New Roman" w:hAnsi="Times New Roman"/>
                <w:color w:val="auto"/>
                <w:sz w:val="18"/>
                <w:szCs w:val="18"/>
                <w:highlight w:val="none"/>
              </w:rPr>
              <w:t>GA0078</w:t>
            </w:r>
          </w:p>
        </w:tc>
        <w:tc>
          <w:tcPr>
            <w:tcW w:w="1188" w:type="pct"/>
            <w:shd w:val="clear" w:color="auto" w:fill="auto"/>
            <w:vAlign w:val="center"/>
          </w:tcPr>
          <w:p w14:paraId="0BED3A84">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职业技能</w:t>
            </w:r>
          </w:p>
        </w:tc>
        <w:tc>
          <w:tcPr>
            <w:tcW w:w="187" w:type="pct"/>
            <w:shd w:val="clear" w:color="auto" w:fill="auto"/>
            <w:noWrap/>
            <w:vAlign w:val="center"/>
          </w:tcPr>
          <w:p w14:paraId="567BCFD3">
            <w:pPr>
              <w:widowControl/>
              <w:shd w:val="clear"/>
              <w:jc w:val="center"/>
              <w:rPr>
                <w:rFonts w:ascii="宋体" w:hAnsi="宋体" w:cs="宋体"/>
                <w:color w:val="auto"/>
                <w:kern w:val="0"/>
                <w:sz w:val="18"/>
                <w:szCs w:val="18"/>
                <w:highlight w:val="none"/>
              </w:rPr>
            </w:pPr>
          </w:p>
        </w:tc>
        <w:tc>
          <w:tcPr>
            <w:tcW w:w="187" w:type="pct"/>
            <w:shd w:val="clear" w:color="auto" w:fill="auto"/>
            <w:noWrap/>
            <w:vAlign w:val="center"/>
          </w:tcPr>
          <w:p w14:paraId="1584FC85">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217" w:type="pct"/>
            <w:shd w:val="clear" w:color="auto" w:fill="auto"/>
            <w:noWrap/>
            <w:vAlign w:val="center"/>
          </w:tcPr>
          <w:p w14:paraId="503386C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A3CABAF">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12ECC41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27F2CDF">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2B48FE7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45AEDF6">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46790DB2">
            <w:pPr>
              <w:widowControl/>
              <w:shd w:val="clear"/>
              <w:jc w:val="center"/>
              <w:rPr>
                <w:rFonts w:ascii="Times New Roman" w:hAnsi="Times New Roman"/>
                <w:color w:val="auto"/>
                <w:kern w:val="0"/>
                <w:sz w:val="18"/>
                <w:szCs w:val="18"/>
                <w:highlight w:val="none"/>
              </w:rPr>
            </w:pPr>
          </w:p>
        </w:tc>
        <w:tc>
          <w:tcPr>
            <w:tcW w:w="189" w:type="pct"/>
            <w:shd w:val="clear" w:color="auto" w:fill="auto"/>
            <w:noWrap/>
            <w:vAlign w:val="center"/>
          </w:tcPr>
          <w:p w14:paraId="4B30A3A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49E2E05">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FDB404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CB0BFDF">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180250F6">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4E77E16">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3CC5A5B0">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7FEB652">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05D2E11F">
            <w:pPr>
              <w:widowControl/>
              <w:shd w:val="clear"/>
              <w:jc w:val="center"/>
              <w:rPr>
                <w:rFonts w:ascii="Times New Roman" w:hAnsi="Times New Roman"/>
                <w:color w:val="auto"/>
                <w:kern w:val="0"/>
                <w:sz w:val="18"/>
                <w:szCs w:val="18"/>
                <w:highlight w:val="none"/>
              </w:rPr>
            </w:pPr>
          </w:p>
        </w:tc>
      </w:tr>
      <w:tr w14:paraId="1C7EC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shd w:val="clear" w:color="auto" w:fill="auto"/>
            <w:vAlign w:val="center"/>
          </w:tcPr>
          <w:p w14:paraId="2B3296A6">
            <w:pPr>
              <w:shd w:val="clear"/>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A1QGA0037</w:t>
            </w:r>
          </w:p>
        </w:tc>
        <w:tc>
          <w:tcPr>
            <w:tcW w:w="1188" w:type="pct"/>
            <w:shd w:val="clear" w:color="auto" w:fill="auto"/>
            <w:vAlign w:val="center"/>
          </w:tcPr>
          <w:p w14:paraId="1628445D">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lang w:bidi="ar"/>
              </w:rPr>
              <w:t>创新创业实践</w:t>
            </w:r>
          </w:p>
        </w:tc>
        <w:tc>
          <w:tcPr>
            <w:tcW w:w="187" w:type="pct"/>
            <w:shd w:val="clear" w:color="auto" w:fill="auto"/>
            <w:noWrap/>
            <w:vAlign w:val="center"/>
          </w:tcPr>
          <w:p w14:paraId="541AB838">
            <w:pPr>
              <w:widowControl/>
              <w:shd w:val="clear"/>
              <w:jc w:val="center"/>
              <w:rPr>
                <w:rFonts w:ascii="宋体" w:hAnsi="宋体" w:cs="宋体"/>
                <w:color w:val="auto"/>
                <w:kern w:val="0"/>
                <w:sz w:val="18"/>
                <w:szCs w:val="18"/>
                <w:highlight w:val="none"/>
              </w:rPr>
            </w:pPr>
          </w:p>
        </w:tc>
        <w:tc>
          <w:tcPr>
            <w:tcW w:w="187" w:type="pct"/>
            <w:shd w:val="clear" w:color="auto" w:fill="auto"/>
            <w:noWrap/>
            <w:vAlign w:val="center"/>
          </w:tcPr>
          <w:p w14:paraId="29ECAF10">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3767185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74EA92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C2A7AE8">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5477293A">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05572DA3">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shd w:val="clear" w:color="auto" w:fill="auto"/>
            <w:noWrap/>
            <w:vAlign w:val="center"/>
          </w:tcPr>
          <w:p w14:paraId="647BEEE6">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0D271CC8">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9" w:type="pct"/>
            <w:shd w:val="clear" w:color="auto" w:fill="auto"/>
            <w:noWrap/>
            <w:vAlign w:val="center"/>
          </w:tcPr>
          <w:p w14:paraId="00EE7D7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12437812">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1B7259B">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CA1E5C2">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7F17B70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2196598">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6A689B3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9514CBC">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40B5CC32">
            <w:pPr>
              <w:widowControl/>
              <w:shd w:val="clear"/>
              <w:jc w:val="center"/>
              <w:rPr>
                <w:rFonts w:ascii="Times New Roman" w:hAnsi="Times New Roman"/>
                <w:color w:val="auto"/>
                <w:kern w:val="0"/>
                <w:sz w:val="18"/>
                <w:szCs w:val="18"/>
                <w:highlight w:val="none"/>
              </w:rPr>
            </w:pPr>
          </w:p>
        </w:tc>
      </w:tr>
      <w:tr w14:paraId="31EC4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shd w:val="clear" w:color="auto" w:fill="auto"/>
            <w:vAlign w:val="center"/>
          </w:tcPr>
          <w:p w14:paraId="5E8477C7">
            <w:pPr>
              <w:shd w:val="clear"/>
              <w:ind w:left="-105" w:leftChars="-50" w:right="-105" w:rightChar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A1PGA0047</w:t>
            </w:r>
          </w:p>
        </w:tc>
        <w:tc>
          <w:tcPr>
            <w:tcW w:w="1188" w:type="pct"/>
            <w:shd w:val="clear" w:color="auto" w:fill="auto"/>
            <w:vAlign w:val="center"/>
          </w:tcPr>
          <w:p w14:paraId="03DC9DFE">
            <w:pPr>
              <w:shd w:val="clear"/>
              <w:spacing w:line="240" w:lineRule="exact"/>
              <w:ind w:left="-105" w:leftChars="-50" w:right="-105" w:rightChars="-50"/>
              <w:jc w:val="center"/>
              <w:rPr>
                <w:rFonts w:ascii="宋体" w:hAnsi="宋体" w:cs="宋体"/>
                <w:color w:val="auto"/>
                <w:kern w:val="0"/>
                <w:sz w:val="18"/>
                <w:szCs w:val="18"/>
                <w:highlight w:val="none"/>
              </w:rPr>
            </w:pPr>
            <w:r>
              <w:rPr>
                <w:rFonts w:hint="eastAsia" w:ascii="Times New Roman" w:hAnsi="Times New Roman"/>
                <w:color w:val="auto"/>
                <w:kern w:val="0"/>
                <w:sz w:val="18"/>
                <w:szCs w:val="18"/>
                <w:highlight w:val="none"/>
              </w:rPr>
              <w:t>大学生心理健康实践</w:t>
            </w:r>
          </w:p>
        </w:tc>
        <w:tc>
          <w:tcPr>
            <w:tcW w:w="187" w:type="pct"/>
            <w:shd w:val="clear" w:color="auto" w:fill="auto"/>
            <w:noWrap/>
            <w:vAlign w:val="center"/>
          </w:tcPr>
          <w:p w14:paraId="1DC7A7DB">
            <w:pPr>
              <w:widowControl/>
              <w:shd w:val="clear"/>
              <w:jc w:val="center"/>
              <w:rPr>
                <w:rFonts w:ascii="宋体" w:hAnsi="宋体" w:cs="宋体"/>
                <w:color w:val="auto"/>
                <w:kern w:val="0"/>
                <w:sz w:val="18"/>
                <w:szCs w:val="18"/>
                <w:highlight w:val="none"/>
              </w:rPr>
            </w:pPr>
          </w:p>
        </w:tc>
        <w:tc>
          <w:tcPr>
            <w:tcW w:w="187" w:type="pct"/>
            <w:shd w:val="clear" w:color="auto" w:fill="auto"/>
            <w:noWrap/>
            <w:vAlign w:val="center"/>
          </w:tcPr>
          <w:p w14:paraId="7A09A22D">
            <w:pPr>
              <w:widowControl/>
              <w:shd w:val="clear"/>
              <w:jc w:val="center"/>
              <w:rPr>
                <w:rFonts w:ascii="Times New Roman" w:hAnsi="Times New Roman"/>
                <w:color w:val="auto"/>
                <w:kern w:val="0"/>
                <w:sz w:val="18"/>
                <w:szCs w:val="18"/>
                <w:highlight w:val="none"/>
              </w:rPr>
            </w:pPr>
          </w:p>
        </w:tc>
        <w:tc>
          <w:tcPr>
            <w:tcW w:w="217" w:type="pct"/>
            <w:shd w:val="clear" w:color="auto" w:fill="auto"/>
            <w:noWrap/>
            <w:vAlign w:val="center"/>
          </w:tcPr>
          <w:p w14:paraId="08BEB1DC">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9AF2A14">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93A788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6F0DC1E">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344DF29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D25EE9B">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1C8DF5D0">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9" w:type="pct"/>
            <w:shd w:val="clear" w:color="auto" w:fill="auto"/>
            <w:noWrap/>
            <w:vAlign w:val="center"/>
          </w:tcPr>
          <w:p w14:paraId="078D4A39">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662E8EC2">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M</w:t>
            </w:r>
          </w:p>
        </w:tc>
        <w:tc>
          <w:tcPr>
            <w:tcW w:w="187" w:type="pct"/>
            <w:shd w:val="clear" w:color="auto" w:fill="auto"/>
            <w:noWrap/>
            <w:vAlign w:val="center"/>
          </w:tcPr>
          <w:p w14:paraId="3E3231D1">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2C41653D">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w:t>
            </w:r>
          </w:p>
        </w:tc>
        <w:tc>
          <w:tcPr>
            <w:tcW w:w="187" w:type="pct"/>
            <w:gridSpan w:val="2"/>
            <w:shd w:val="clear" w:color="auto" w:fill="auto"/>
            <w:noWrap/>
            <w:vAlign w:val="center"/>
          </w:tcPr>
          <w:p w14:paraId="0D0AC0C7">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4578B5FF">
            <w:pPr>
              <w:widowControl/>
              <w:shd w:val="clear"/>
              <w:jc w:val="center"/>
              <w:rPr>
                <w:rFonts w:ascii="Times New Roman" w:hAnsi="Times New Roman"/>
                <w:color w:val="auto"/>
                <w:kern w:val="0"/>
                <w:sz w:val="18"/>
                <w:szCs w:val="18"/>
                <w:highlight w:val="none"/>
              </w:rPr>
            </w:pPr>
          </w:p>
        </w:tc>
        <w:tc>
          <w:tcPr>
            <w:tcW w:w="187" w:type="pct"/>
            <w:gridSpan w:val="2"/>
            <w:shd w:val="clear" w:color="auto" w:fill="auto"/>
            <w:noWrap/>
            <w:vAlign w:val="center"/>
          </w:tcPr>
          <w:p w14:paraId="0C5430BF">
            <w:pPr>
              <w:widowControl/>
              <w:shd w:val="clear"/>
              <w:jc w:val="center"/>
              <w:rPr>
                <w:rFonts w:ascii="Times New Roman" w:hAnsi="Times New Roman"/>
                <w:color w:val="auto"/>
                <w:kern w:val="0"/>
                <w:sz w:val="18"/>
                <w:szCs w:val="18"/>
                <w:highlight w:val="none"/>
              </w:rPr>
            </w:pPr>
          </w:p>
        </w:tc>
        <w:tc>
          <w:tcPr>
            <w:tcW w:w="187" w:type="pct"/>
            <w:shd w:val="clear" w:color="auto" w:fill="auto"/>
            <w:noWrap/>
            <w:vAlign w:val="center"/>
          </w:tcPr>
          <w:p w14:paraId="750784F9">
            <w:pPr>
              <w:widowControl/>
              <w:shd w:val="clear"/>
              <w:jc w:val="center"/>
              <w:rPr>
                <w:rFonts w:ascii="Times New Roman" w:hAnsi="Times New Roman"/>
                <w:color w:val="auto"/>
                <w:kern w:val="0"/>
                <w:sz w:val="18"/>
                <w:szCs w:val="18"/>
                <w:highlight w:val="none"/>
              </w:rPr>
            </w:pPr>
          </w:p>
        </w:tc>
        <w:tc>
          <w:tcPr>
            <w:tcW w:w="156" w:type="pct"/>
            <w:shd w:val="clear" w:color="auto" w:fill="auto"/>
            <w:noWrap/>
            <w:vAlign w:val="center"/>
          </w:tcPr>
          <w:p w14:paraId="1DE70D3F">
            <w:pPr>
              <w:widowControl/>
              <w:shd w:val="clear"/>
              <w:jc w:val="center"/>
              <w:rPr>
                <w:rFonts w:ascii="Times New Roman" w:hAnsi="Times New Roman"/>
                <w:color w:val="auto"/>
                <w:kern w:val="0"/>
                <w:sz w:val="18"/>
                <w:szCs w:val="18"/>
                <w:highlight w:val="none"/>
              </w:rPr>
            </w:pPr>
          </w:p>
        </w:tc>
      </w:tr>
    </w:tbl>
    <w:p w14:paraId="58D18B5F">
      <w:pPr>
        <w:pStyle w:val="3"/>
        <w:shd w:val="clear"/>
        <w:rPr>
          <w:color w:val="auto"/>
          <w:highlight w:val="none"/>
        </w:rPr>
      </w:pPr>
      <w:r>
        <w:rPr>
          <w:rFonts w:hint="eastAsia"/>
          <w:color w:val="auto"/>
          <w:highlight w:val="none"/>
        </w:rPr>
        <w:t>注：空白表示无相关</w:t>
      </w: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14:paraId="34AF3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center"/>
          </w:tcPr>
          <w:p w14:paraId="6F04298B">
            <w:pPr>
              <w:pStyle w:val="3"/>
              <w:shd w:val="clear"/>
              <w:rPr>
                <w:color w:val="auto"/>
                <w:highlight w:val="none"/>
              </w:rPr>
            </w:pPr>
            <w:r>
              <w:rPr>
                <w:color w:val="auto"/>
                <w:highlight w:val="none"/>
              </w:rPr>
              <w:t>H=强相关</w:t>
            </w:r>
          </w:p>
        </w:tc>
        <w:tc>
          <w:tcPr>
            <w:tcW w:w="2841" w:type="dxa"/>
            <w:vAlign w:val="center"/>
          </w:tcPr>
          <w:p w14:paraId="40F40287">
            <w:pPr>
              <w:pStyle w:val="3"/>
              <w:shd w:val="clear"/>
              <w:rPr>
                <w:color w:val="auto"/>
                <w:highlight w:val="none"/>
              </w:rPr>
            </w:pPr>
            <w:r>
              <w:rPr>
                <w:color w:val="auto"/>
                <w:highlight w:val="none"/>
              </w:rPr>
              <w:t>M=中等相关</w:t>
            </w:r>
          </w:p>
        </w:tc>
        <w:tc>
          <w:tcPr>
            <w:tcW w:w="2841" w:type="dxa"/>
            <w:vAlign w:val="center"/>
          </w:tcPr>
          <w:p w14:paraId="087B939E">
            <w:pPr>
              <w:pStyle w:val="3"/>
              <w:shd w:val="clear"/>
              <w:rPr>
                <w:color w:val="auto"/>
                <w:highlight w:val="none"/>
              </w:rPr>
            </w:pPr>
            <w:r>
              <w:rPr>
                <w:color w:val="auto"/>
                <w:highlight w:val="none"/>
              </w:rPr>
              <w:t>L=弱相关</w:t>
            </w:r>
          </w:p>
        </w:tc>
      </w:tr>
    </w:tbl>
    <w:p w14:paraId="6F4E0FEE">
      <w:pPr>
        <w:pStyle w:val="4"/>
        <w:shd w:val="clear"/>
        <w:rPr>
          <w:color w:val="auto"/>
          <w:highlight w:val="none"/>
        </w:rPr>
      </w:pPr>
    </w:p>
    <w:p w14:paraId="45CD2BD5">
      <w:pPr>
        <w:pStyle w:val="2"/>
        <w:shd w:val="clear"/>
        <w:spacing w:after="0"/>
        <w:rPr>
          <w:color w:val="auto"/>
          <w:highlight w:val="none"/>
        </w:rPr>
        <w:sectPr>
          <w:footerReference r:id="rId10" w:type="first"/>
          <w:headerReference r:id="rId7" w:type="default"/>
          <w:footerReference r:id="rId9" w:type="default"/>
          <w:headerReference r:id="rId8" w:type="even"/>
          <w:pgSz w:w="16838" w:h="11905" w:orient="landscape"/>
          <w:pgMar w:top="1587" w:right="1417" w:bottom="1417" w:left="1417" w:header="850" w:footer="992" w:gutter="0"/>
          <w:cols w:space="720" w:num="1"/>
          <w:docGrid w:type="lines" w:linePitch="329" w:charSpace="0"/>
        </w:sectPr>
      </w:pPr>
    </w:p>
    <w:p w14:paraId="1E6E9097">
      <w:pPr>
        <w:shd w:val="clear"/>
        <w:spacing w:after="156" w:afterLines="50"/>
        <w:ind w:firstLine="424" w:firstLineChars="176"/>
        <w:outlineLvl w:val="0"/>
        <w:rPr>
          <w:rFonts w:ascii="黑体" w:hAnsi="黑体" w:eastAsia="黑体"/>
          <w:b/>
          <w:color w:val="auto"/>
          <w:sz w:val="24"/>
          <w:highlight w:val="none"/>
        </w:rPr>
      </w:pPr>
      <w:r>
        <w:rPr>
          <w:rFonts w:hint="eastAsia" w:ascii="黑体" w:hAnsi="黑体" w:eastAsia="黑体"/>
          <w:b/>
          <w:color w:val="auto"/>
          <w:sz w:val="24"/>
          <w:highlight w:val="none"/>
        </w:rPr>
        <w:t>九、课程设置与教学计划表</w:t>
      </w:r>
    </w:p>
    <w:p w14:paraId="00844243">
      <w:pPr>
        <w:shd w:val="clear"/>
        <w:spacing w:line="400" w:lineRule="exact"/>
        <w:rPr>
          <w:rFonts w:ascii="宋体" w:hAnsi="宋体"/>
          <w:b/>
          <w:color w:val="auto"/>
          <w:szCs w:val="21"/>
          <w:highlight w:val="none"/>
        </w:rPr>
      </w:pPr>
      <w:bookmarkStart w:id="1" w:name="_Hlk106265139"/>
      <w:r>
        <w:rPr>
          <w:rFonts w:hint="eastAsia" w:ascii="黑体" w:hAnsi="黑体" w:eastAsia="黑体" w:cs="仿宋"/>
          <w:b/>
          <w:bCs/>
          <w:color w:val="auto"/>
          <w:szCs w:val="21"/>
          <w:highlight w:val="none"/>
        </w:rPr>
        <w:t>（一）通识教育课程</w:t>
      </w:r>
      <w:r>
        <w:rPr>
          <w:rFonts w:hint="eastAsia" w:ascii="宋体" w:hAnsi="宋体"/>
          <w:b/>
          <w:color w:val="auto"/>
          <w:szCs w:val="21"/>
          <w:highlight w:val="none"/>
        </w:rPr>
        <w:t>（应修</w:t>
      </w:r>
      <w:r>
        <w:rPr>
          <w:rFonts w:hint="eastAsia" w:ascii="Times New Roman" w:hAnsi="Times New Roman"/>
          <w:b/>
          <w:color w:val="auto"/>
          <w:szCs w:val="21"/>
          <w:highlight w:val="none"/>
        </w:rPr>
        <w:t>36</w:t>
      </w:r>
      <w:r>
        <w:rPr>
          <w:rFonts w:ascii="Times New Roman" w:hAnsi="Times New Roman"/>
          <w:b/>
          <w:color w:val="auto"/>
          <w:szCs w:val="21"/>
          <w:highlight w:val="none"/>
        </w:rPr>
        <w:t>学分，通识必修</w:t>
      </w:r>
      <w:r>
        <w:rPr>
          <w:rFonts w:hint="eastAsia" w:ascii="Times New Roman" w:hAnsi="Times New Roman"/>
          <w:b/>
          <w:color w:val="auto"/>
          <w:szCs w:val="21"/>
          <w:highlight w:val="none"/>
        </w:rPr>
        <w:t>22</w:t>
      </w:r>
      <w:r>
        <w:rPr>
          <w:rFonts w:ascii="Times New Roman" w:hAnsi="Times New Roman"/>
          <w:b/>
          <w:color w:val="auto"/>
          <w:szCs w:val="21"/>
          <w:highlight w:val="none"/>
        </w:rPr>
        <w:t>学分，通识选修1</w:t>
      </w:r>
      <w:r>
        <w:rPr>
          <w:rFonts w:hint="eastAsia" w:ascii="Times New Roman" w:hAnsi="Times New Roman"/>
          <w:b/>
          <w:color w:val="auto"/>
          <w:szCs w:val="21"/>
          <w:highlight w:val="none"/>
        </w:rPr>
        <w:t>4</w:t>
      </w:r>
      <w:r>
        <w:rPr>
          <w:rFonts w:hint="eastAsia" w:ascii="宋体" w:hAnsi="宋体"/>
          <w:b/>
          <w:color w:val="auto"/>
          <w:szCs w:val="21"/>
          <w:highlight w:val="none"/>
        </w:rPr>
        <w:t>学分）</w:t>
      </w:r>
    </w:p>
    <w:tbl>
      <w:tblPr>
        <w:tblStyle w:val="9"/>
        <w:tblW w:w="9373" w:type="dxa"/>
        <w:jc w:val="center"/>
        <w:tblLayout w:type="fixed"/>
        <w:tblCellMar>
          <w:top w:w="0" w:type="dxa"/>
          <w:left w:w="108" w:type="dxa"/>
          <w:bottom w:w="0" w:type="dxa"/>
          <w:right w:w="108" w:type="dxa"/>
        </w:tblCellMar>
      </w:tblPr>
      <w:tblGrid>
        <w:gridCol w:w="627"/>
        <w:gridCol w:w="1176"/>
        <w:gridCol w:w="2501"/>
        <w:gridCol w:w="631"/>
        <w:gridCol w:w="405"/>
        <w:gridCol w:w="609"/>
        <w:gridCol w:w="567"/>
        <w:gridCol w:w="567"/>
        <w:gridCol w:w="567"/>
        <w:gridCol w:w="434"/>
        <w:gridCol w:w="708"/>
        <w:gridCol w:w="581"/>
      </w:tblGrid>
      <w:tr w14:paraId="2A8D63D8">
        <w:tblPrEx>
          <w:tblCellMar>
            <w:top w:w="0" w:type="dxa"/>
            <w:left w:w="108" w:type="dxa"/>
            <w:bottom w:w="0" w:type="dxa"/>
            <w:right w:w="108" w:type="dxa"/>
          </w:tblCellMar>
        </w:tblPrEx>
        <w:trPr>
          <w:trHeight w:val="270" w:hRule="atLeast"/>
          <w:jc w:val="center"/>
        </w:trPr>
        <w:tc>
          <w:tcPr>
            <w:tcW w:w="627" w:type="dxa"/>
            <w:vMerge w:val="restart"/>
            <w:tcBorders>
              <w:top w:val="single" w:color="auto" w:sz="4" w:space="0"/>
              <w:left w:val="single" w:color="auto" w:sz="4" w:space="0"/>
              <w:bottom w:val="single" w:color="auto" w:sz="4" w:space="0"/>
              <w:right w:val="single" w:color="auto" w:sz="4" w:space="0"/>
            </w:tcBorders>
            <w:vAlign w:val="center"/>
          </w:tcPr>
          <w:p w14:paraId="23617D2B">
            <w:pPr>
              <w:widowControl/>
              <w:shd w:val="clear"/>
              <w:spacing w:line="240" w:lineRule="exact"/>
              <w:jc w:val="center"/>
              <w:rPr>
                <w:rFonts w:ascii="Times New Roman" w:hAnsi="Times New Roman"/>
                <w:b/>
                <w:color w:val="auto"/>
                <w:kern w:val="0"/>
                <w:sz w:val="18"/>
                <w:szCs w:val="18"/>
                <w:highlight w:val="none"/>
              </w:rPr>
            </w:pPr>
            <w:r>
              <w:rPr>
                <w:rFonts w:ascii="Times New Roman" w:hAnsi="Times New Roman"/>
                <w:b/>
                <w:color w:val="auto"/>
                <w:kern w:val="0"/>
                <w:sz w:val="18"/>
                <w:szCs w:val="18"/>
                <w:highlight w:val="none"/>
              </w:rPr>
              <w:t>课程类别</w:t>
            </w:r>
          </w:p>
        </w:tc>
        <w:tc>
          <w:tcPr>
            <w:tcW w:w="1176" w:type="dxa"/>
            <w:vMerge w:val="restart"/>
            <w:tcBorders>
              <w:top w:val="single" w:color="auto" w:sz="4" w:space="0"/>
              <w:left w:val="single" w:color="auto" w:sz="4" w:space="0"/>
              <w:bottom w:val="single" w:color="auto" w:sz="4" w:space="0"/>
              <w:right w:val="single" w:color="auto" w:sz="4" w:space="0"/>
            </w:tcBorders>
            <w:vAlign w:val="center"/>
          </w:tcPr>
          <w:p w14:paraId="430CE3AC">
            <w:pPr>
              <w:widowControl/>
              <w:shd w:val="clear"/>
              <w:spacing w:line="240" w:lineRule="exact"/>
              <w:jc w:val="center"/>
              <w:rPr>
                <w:rFonts w:ascii="Times New Roman" w:hAnsi="Times New Roman"/>
                <w:b/>
                <w:color w:val="auto"/>
                <w:kern w:val="0"/>
                <w:sz w:val="18"/>
                <w:szCs w:val="18"/>
                <w:highlight w:val="none"/>
              </w:rPr>
            </w:pPr>
            <w:r>
              <w:rPr>
                <w:rFonts w:ascii="Times New Roman" w:hAnsi="Times New Roman"/>
                <w:b/>
                <w:color w:val="auto"/>
                <w:kern w:val="0"/>
                <w:sz w:val="18"/>
                <w:szCs w:val="18"/>
                <w:highlight w:val="none"/>
              </w:rPr>
              <w:t>课程代码</w:t>
            </w:r>
          </w:p>
        </w:tc>
        <w:tc>
          <w:tcPr>
            <w:tcW w:w="2501" w:type="dxa"/>
            <w:vMerge w:val="restart"/>
            <w:tcBorders>
              <w:top w:val="single" w:color="auto" w:sz="4" w:space="0"/>
              <w:left w:val="single" w:color="auto" w:sz="4" w:space="0"/>
              <w:bottom w:val="single" w:color="auto" w:sz="4" w:space="0"/>
              <w:right w:val="single" w:color="auto" w:sz="4" w:space="0"/>
            </w:tcBorders>
            <w:vAlign w:val="center"/>
          </w:tcPr>
          <w:p w14:paraId="1D49250A">
            <w:pPr>
              <w:widowControl/>
              <w:shd w:val="clear"/>
              <w:spacing w:line="240" w:lineRule="exact"/>
              <w:jc w:val="center"/>
              <w:rPr>
                <w:rFonts w:ascii="Times New Roman" w:hAnsi="Times New Roman"/>
                <w:b/>
                <w:color w:val="auto"/>
                <w:kern w:val="0"/>
                <w:sz w:val="18"/>
                <w:szCs w:val="18"/>
                <w:highlight w:val="none"/>
              </w:rPr>
            </w:pPr>
            <w:r>
              <w:rPr>
                <w:rFonts w:ascii="Times New Roman" w:hAnsi="Times New Roman"/>
                <w:b/>
                <w:color w:val="auto"/>
                <w:kern w:val="0"/>
                <w:sz w:val="18"/>
                <w:szCs w:val="18"/>
                <w:highlight w:val="none"/>
              </w:rPr>
              <w:t>课程名称</w:t>
            </w:r>
          </w:p>
          <w:p w14:paraId="045F6CA2">
            <w:pPr>
              <w:widowControl/>
              <w:shd w:val="clear"/>
              <w:spacing w:line="240" w:lineRule="exact"/>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（中、英文）</w:t>
            </w:r>
          </w:p>
        </w:tc>
        <w:tc>
          <w:tcPr>
            <w:tcW w:w="631" w:type="dxa"/>
            <w:vMerge w:val="restart"/>
            <w:tcBorders>
              <w:top w:val="single" w:color="auto" w:sz="4" w:space="0"/>
              <w:left w:val="single" w:color="auto" w:sz="4" w:space="0"/>
              <w:bottom w:val="single" w:color="auto" w:sz="4" w:space="0"/>
              <w:right w:val="single" w:color="auto" w:sz="4" w:space="0"/>
            </w:tcBorders>
            <w:vAlign w:val="center"/>
          </w:tcPr>
          <w:p w14:paraId="5A51C92E">
            <w:pPr>
              <w:widowControl/>
              <w:shd w:val="clear"/>
              <w:spacing w:line="240" w:lineRule="exact"/>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课程</w:t>
            </w:r>
          </w:p>
          <w:p w14:paraId="5DBB253A">
            <w:pPr>
              <w:widowControl/>
              <w:shd w:val="clear"/>
              <w:spacing w:line="240" w:lineRule="exact"/>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性质</w:t>
            </w:r>
          </w:p>
        </w:tc>
        <w:tc>
          <w:tcPr>
            <w:tcW w:w="405" w:type="dxa"/>
            <w:vMerge w:val="restart"/>
            <w:tcBorders>
              <w:top w:val="single" w:color="auto" w:sz="4" w:space="0"/>
              <w:left w:val="nil"/>
              <w:right w:val="single" w:color="auto" w:sz="4" w:space="0"/>
            </w:tcBorders>
            <w:vAlign w:val="center"/>
          </w:tcPr>
          <w:p w14:paraId="3AEF0C83">
            <w:pPr>
              <w:widowControl/>
              <w:shd w:val="clear"/>
              <w:spacing w:line="240" w:lineRule="exact"/>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学分</w:t>
            </w:r>
          </w:p>
        </w:tc>
        <w:tc>
          <w:tcPr>
            <w:tcW w:w="609" w:type="dxa"/>
            <w:vMerge w:val="restart"/>
            <w:tcBorders>
              <w:top w:val="single" w:color="auto" w:sz="4" w:space="0"/>
              <w:left w:val="single" w:color="auto" w:sz="4" w:space="0"/>
              <w:right w:val="single" w:color="auto" w:sz="4" w:space="0"/>
            </w:tcBorders>
            <w:vAlign w:val="center"/>
          </w:tcPr>
          <w:p w14:paraId="5658FDD9">
            <w:pPr>
              <w:widowControl/>
              <w:shd w:val="clear"/>
              <w:spacing w:line="240" w:lineRule="exact"/>
              <w:ind w:left="-105" w:leftChars="-50" w:right="-105" w:rightChars="-50"/>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学时</w:t>
            </w:r>
          </w:p>
          <w:p w14:paraId="65896D77">
            <w:pPr>
              <w:widowControl/>
              <w:shd w:val="clear"/>
              <w:spacing w:line="240" w:lineRule="exact"/>
              <w:ind w:left="-105" w:leftChars="-50" w:right="-105" w:rightChars="-50"/>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（周）</w:t>
            </w:r>
          </w:p>
        </w:tc>
        <w:tc>
          <w:tcPr>
            <w:tcW w:w="1701" w:type="dxa"/>
            <w:gridSpan w:val="3"/>
            <w:tcBorders>
              <w:top w:val="single" w:color="auto" w:sz="4" w:space="0"/>
              <w:left w:val="single" w:color="auto" w:sz="4" w:space="0"/>
              <w:bottom w:val="single" w:color="auto" w:sz="4" w:space="0"/>
              <w:right w:val="single" w:color="auto" w:sz="4" w:space="0"/>
            </w:tcBorders>
            <w:vAlign w:val="center"/>
          </w:tcPr>
          <w:p w14:paraId="531EB81D">
            <w:pPr>
              <w:widowControl/>
              <w:shd w:val="clear"/>
              <w:jc w:val="center"/>
              <w:rPr>
                <w:rFonts w:ascii="Times New Roman" w:hAnsi="Times New Roman"/>
                <w:b/>
                <w:color w:val="auto"/>
                <w:kern w:val="0"/>
                <w:sz w:val="18"/>
                <w:szCs w:val="18"/>
                <w:highlight w:val="none"/>
              </w:rPr>
            </w:pPr>
            <w:r>
              <w:rPr>
                <w:rFonts w:ascii="Times New Roman" w:hAnsi="Times New Roman"/>
                <w:b/>
                <w:color w:val="auto"/>
                <w:kern w:val="0"/>
                <w:sz w:val="18"/>
                <w:szCs w:val="18"/>
                <w:highlight w:val="none"/>
              </w:rPr>
              <w:t>分项学时</w:t>
            </w:r>
          </w:p>
        </w:tc>
        <w:tc>
          <w:tcPr>
            <w:tcW w:w="434" w:type="dxa"/>
            <w:vMerge w:val="restart"/>
            <w:tcBorders>
              <w:top w:val="single" w:color="auto" w:sz="4" w:space="0"/>
              <w:left w:val="single" w:color="auto" w:sz="4" w:space="0"/>
              <w:right w:val="single" w:color="auto" w:sz="4" w:space="0"/>
            </w:tcBorders>
            <w:vAlign w:val="center"/>
          </w:tcPr>
          <w:p w14:paraId="11AC8360">
            <w:pPr>
              <w:widowControl/>
              <w:shd w:val="clear"/>
              <w:spacing w:line="240" w:lineRule="exact"/>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周学时</w:t>
            </w:r>
          </w:p>
        </w:tc>
        <w:tc>
          <w:tcPr>
            <w:tcW w:w="708" w:type="dxa"/>
            <w:vMerge w:val="restart"/>
            <w:tcBorders>
              <w:top w:val="single" w:color="auto" w:sz="4" w:space="0"/>
              <w:left w:val="single" w:color="auto" w:sz="4" w:space="0"/>
              <w:right w:val="single" w:color="auto" w:sz="4" w:space="0"/>
            </w:tcBorders>
            <w:vAlign w:val="center"/>
          </w:tcPr>
          <w:p w14:paraId="3749C8FE">
            <w:pPr>
              <w:widowControl/>
              <w:shd w:val="clear"/>
              <w:jc w:val="center"/>
              <w:rPr>
                <w:rFonts w:ascii="Times New Roman" w:hAnsi="Times New Roman"/>
                <w:b/>
                <w:color w:val="auto"/>
                <w:kern w:val="0"/>
                <w:sz w:val="18"/>
                <w:szCs w:val="18"/>
                <w:highlight w:val="none"/>
              </w:rPr>
            </w:pPr>
            <w:r>
              <w:rPr>
                <w:rFonts w:ascii="Times New Roman" w:hAnsi="Times New Roman"/>
                <w:b/>
                <w:color w:val="auto"/>
                <w:kern w:val="0"/>
                <w:sz w:val="18"/>
                <w:szCs w:val="18"/>
                <w:highlight w:val="none"/>
              </w:rPr>
              <w:t>考核</w:t>
            </w:r>
          </w:p>
          <w:p w14:paraId="1C976787">
            <w:pPr>
              <w:widowControl/>
              <w:shd w:val="clear"/>
              <w:spacing w:line="240" w:lineRule="exact"/>
              <w:jc w:val="center"/>
              <w:rPr>
                <w:rFonts w:ascii="Times New Roman" w:hAnsi="Times New Roman"/>
                <w:b/>
                <w:color w:val="auto"/>
                <w:kern w:val="0"/>
                <w:sz w:val="18"/>
                <w:szCs w:val="18"/>
                <w:highlight w:val="none"/>
              </w:rPr>
            </w:pPr>
            <w:r>
              <w:rPr>
                <w:rFonts w:ascii="Times New Roman" w:hAnsi="Times New Roman"/>
                <w:b/>
                <w:color w:val="auto"/>
                <w:kern w:val="0"/>
                <w:sz w:val="18"/>
                <w:szCs w:val="18"/>
                <w:highlight w:val="none"/>
              </w:rPr>
              <w:t>方式</w:t>
            </w:r>
          </w:p>
        </w:tc>
        <w:tc>
          <w:tcPr>
            <w:tcW w:w="581" w:type="dxa"/>
            <w:vMerge w:val="restart"/>
            <w:tcBorders>
              <w:top w:val="single" w:color="auto" w:sz="4" w:space="0"/>
              <w:left w:val="single" w:color="auto" w:sz="4" w:space="0"/>
              <w:right w:val="single" w:color="auto" w:sz="4" w:space="0"/>
            </w:tcBorders>
            <w:vAlign w:val="center"/>
          </w:tcPr>
          <w:p w14:paraId="2F5D211C">
            <w:pPr>
              <w:widowControl/>
              <w:shd w:val="clear"/>
              <w:spacing w:line="240" w:lineRule="exact"/>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开课</w:t>
            </w:r>
          </w:p>
          <w:p w14:paraId="641A7C06">
            <w:pPr>
              <w:widowControl/>
              <w:shd w:val="clear"/>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学期</w:t>
            </w:r>
          </w:p>
        </w:tc>
      </w:tr>
      <w:tr w14:paraId="1A4B45E2">
        <w:tblPrEx>
          <w:tblCellMar>
            <w:top w:w="0" w:type="dxa"/>
            <w:left w:w="108" w:type="dxa"/>
            <w:bottom w:w="0" w:type="dxa"/>
            <w:right w:w="108" w:type="dxa"/>
          </w:tblCellMar>
        </w:tblPrEx>
        <w:trPr>
          <w:trHeight w:val="420" w:hRule="atLeast"/>
          <w:jc w:val="center"/>
        </w:trPr>
        <w:tc>
          <w:tcPr>
            <w:tcW w:w="627" w:type="dxa"/>
            <w:vMerge w:val="continue"/>
            <w:tcBorders>
              <w:top w:val="single" w:color="auto" w:sz="4" w:space="0"/>
              <w:left w:val="single" w:color="auto" w:sz="4" w:space="0"/>
              <w:bottom w:val="single" w:color="auto" w:sz="4" w:space="0"/>
              <w:right w:val="single" w:color="auto" w:sz="4" w:space="0"/>
            </w:tcBorders>
            <w:vAlign w:val="center"/>
          </w:tcPr>
          <w:p w14:paraId="0BC7D541">
            <w:pPr>
              <w:widowControl/>
              <w:shd w:val="clear"/>
              <w:jc w:val="center"/>
              <w:rPr>
                <w:rFonts w:ascii="Times New Roman" w:hAnsi="Times New Roman"/>
                <w:color w:val="auto"/>
                <w:kern w:val="0"/>
                <w:sz w:val="18"/>
                <w:szCs w:val="18"/>
                <w:highlight w:val="none"/>
              </w:rPr>
            </w:pPr>
          </w:p>
        </w:tc>
        <w:tc>
          <w:tcPr>
            <w:tcW w:w="1176" w:type="dxa"/>
            <w:vMerge w:val="continue"/>
            <w:tcBorders>
              <w:top w:val="single" w:color="auto" w:sz="4" w:space="0"/>
              <w:left w:val="single" w:color="auto" w:sz="4" w:space="0"/>
              <w:bottom w:val="single" w:color="auto" w:sz="4" w:space="0"/>
              <w:right w:val="single" w:color="auto" w:sz="4" w:space="0"/>
            </w:tcBorders>
            <w:vAlign w:val="center"/>
          </w:tcPr>
          <w:p w14:paraId="7742EB8B">
            <w:pPr>
              <w:widowControl/>
              <w:shd w:val="clear"/>
              <w:jc w:val="center"/>
              <w:rPr>
                <w:rFonts w:ascii="Times New Roman" w:hAnsi="Times New Roman"/>
                <w:color w:val="auto"/>
                <w:kern w:val="0"/>
                <w:sz w:val="18"/>
                <w:szCs w:val="18"/>
                <w:highlight w:val="none"/>
              </w:rPr>
            </w:pPr>
          </w:p>
        </w:tc>
        <w:tc>
          <w:tcPr>
            <w:tcW w:w="2501" w:type="dxa"/>
            <w:vMerge w:val="continue"/>
            <w:tcBorders>
              <w:top w:val="single" w:color="auto" w:sz="4" w:space="0"/>
              <w:left w:val="single" w:color="auto" w:sz="4" w:space="0"/>
              <w:bottom w:val="single" w:color="auto" w:sz="4" w:space="0"/>
              <w:right w:val="single" w:color="auto" w:sz="4" w:space="0"/>
            </w:tcBorders>
            <w:vAlign w:val="center"/>
          </w:tcPr>
          <w:p w14:paraId="4DE81D0E">
            <w:pPr>
              <w:widowControl/>
              <w:shd w:val="clear"/>
              <w:jc w:val="center"/>
              <w:rPr>
                <w:rFonts w:ascii="Times New Roman" w:hAnsi="Times New Roman"/>
                <w:color w:val="auto"/>
                <w:kern w:val="0"/>
                <w:sz w:val="18"/>
                <w:szCs w:val="18"/>
                <w:highlight w:val="none"/>
              </w:rPr>
            </w:pPr>
          </w:p>
        </w:tc>
        <w:tc>
          <w:tcPr>
            <w:tcW w:w="631" w:type="dxa"/>
            <w:vMerge w:val="continue"/>
            <w:tcBorders>
              <w:top w:val="single" w:color="auto" w:sz="4" w:space="0"/>
              <w:left w:val="single" w:color="auto" w:sz="4" w:space="0"/>
              <w:bottom w:val="single" w:color="auto" w:sz="4" w:space="0"/>
              <w:right w:val="single" w:color="auto" w:sz="4" w:space="0"/>
            </w:tcBorders>
            <w:vAlign w:val="center"/>
          </w:tcPr>
          <w:p w14:paraId="7CBEF977">
            <w:pPr>
              <w:widowControl/>
              <w:shd w:val="clear"/>
              <w:jc w:val="center"/>
              <w:rPr>
                <w:rFonts w:ascii="Times New Roman" w:hAnsi="Times New Roman"/>
                <w:color w:val="auto"/>
                <w:kern w:val="0"/>
                <w:sz w:val="18"/>
                <w:szCs w:val="18"/>
                <w:highlight w:val="none"/>
              </w:rPr>
            </w:pPr>
          </w:p>
        </w:tc>
        <w:tc>
          <w:tcPr>
            <w:tcW w:w="405" w:type="dxa"/>
            <w:vMerge w:val="continue"/>
            <w:tcBorders>
              <w:left w:val="nil"/>
              <w:bottom w:val="single" w:color="auto" w:sz="4" w:space="0"/>
              <w:right w:val="single" w:color="auto" w:sz="4" w:space="0"/>
            </w:tcBorders>
          </w:tcPr>
          <w:p w14:paraId="59B793A0">
            <w:pPr>
              <w:widowControl/>
              <w:shd w:val="clear"/>
              <w:jc w:val="center"/>
              <w:rPr>
                <w:rFonts w:ascii="Times New Roman" w:hAnsi="Times New Roman"/>
                <w:b/>
                <w:color w:val="auto"/>
                <w:kern w:val="0"/>
                <w:sz w:val="18"/>
                <w:szCs w:val="18"/>
                <w:highlight w:val="none"/>
              </w:rPr>
            </w:pPr>
          </w:p>
        </w:tc>
        <w:tc>
          <w:tcPr>
            <w:tcW w:w="609" w:type="dxa"/>
            <w:vMerge w:val="continue"/>
            <w:tcBorders>
              <w:left w:val="single" w:color="auto" w:sz="4" w:space="0"/>
              <w:bottom w:val="single" w:color="auto" w:sz="4" w:space="0"/>
              <w:right w:val="single" w:color="auto" w:sz="4" w:space="0"/>
            </w:tcBorders>
          </w:tcPr>
          <w:p w14:paraId="57F39CFC">
            <w:pPr>
              <w:widowControl/>
              <w:shd w:val="clear"/>
              <w:jc w:val="center"/>
              <w:rPr>
                <w:rFonts w:ascii="Times New Roman" w:hAnsi="Times New Roman"/>
                <w:b/>
                <w:color w:val="auto"/>
                <w:kern w:val="0"/>
                <w:sz w:val="18"/>
                <w:szCs w:val="18"/>
                <w:highlight w:val="none"/>
              </w:rPr>
            </w:pPr>
          </w:p>
        </w:tc>
        <w:tc>
          <w:tcPr>
            <w:tcW w:w="567" w:type="dxa"/>
            <w:tcBorders>
              <w:top w:val="nil"/>
              <w:left w:val="single" w:color="auto" w:sz="4" w:space="0"/>
              <w:bottom w:val="single" w:color="auto" w:sz="4" w:space="0"/>
              <w:right w:val="single" w:color="auto" w:sz="4" w:space="0"/>
            </w:tcBorders>
            <w:vAlign w:val="center"/>
          </w:tcPr>
          <w:p w14:paraId="5E178D28">
            <w:pPr>
              <w:widowControl/>
              <w:shd w:val="clear"/>
              <w:spacing w:line="240" w:lineRule="exact"/>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讲授</w:t>
            </w:r>
          </w:p>
        </w:tc>
        <w:tc>
          <w:tcPr>
            <w:tcW w:w="567" w:type="dxa"/>
            <w:tcBorders>
              <w:top w:val="nil"/>
              <w:left w:val="nil"/>
              <w:bottom w:val="single" w:color="auto" w:sz="4" w:space="0"/>
              <w:right w:val="single" w:color="auto" w:sz="4" w:space="0"/>
            </w:tcBorders>
            <w:vAlign w:val="center"/>
          </w:tcPr>
          <w:p w14:paraId="1C5A26D7">
            <w:pPr>
              <w:widowControl/>
              <w:shd w:val="clear"/>
              <w:spacing w:line="240" w:lineRule="exact"/>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实践</w:t>
            </w:r>
          </w:p>
        </w:tc>
        <w:tc>
          <w:tcPr>
            <w:tcW w:w="567" w:type="dxa"/>
            <w:tcBorders>
              <w:top w:val="single" w:color="auto" w:sz="4" w:space="0"/>
              <w:left w:val="single" w:color="auto" w:sz="4" w:space="0"/>
              <w:bottom w:val="single" w:color="auto" w:sz="4" w:space="0"/>
              <w:right w:val="single" w:color="auto" w:sz="4" w:space="0"/>
            </w:tcBorders>
            <w:vAlign w:val="center"/>
          </w:tcPr>
          <w:p w14:paraId="1EDE45D5">
            <w:pPr>
              <w:widowControl/>
              <w:shd w:val="clear"/>
              <w:spacing w:line="240" w:lineRule="exact"/>
              <w:ind w:left="-105" w:leftChars="-50" w:right="-105" w:rightChars="-50"/>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在线</w:t>
            </w:r>
          </w:p>
          <w:p w14:paraId="562CDEE1">
            <w:pPr>
              <w:widowControl/>
              <w:shd w:val="clear"/>
              <w:spacing w:line="240" w:lineRule="exact"/>
              <w:ind w:left="-105" w:leftChars="-50" w:right="-105" w:rightChars="-50"/>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学习</w:t>
            </w:r>
          </w:p>
        </w:tc>
        <w:tc>
          <w:tcPr>
            <w:tcW w:w="434" w:type="dxa"/>
            <w:vMerge w:val="continue"/>
            <w:tcBorders>
              <w:left w:val="single" w:color="auto" w:sz="4" w:space="0"/>
              <w:bottom w:val="single" w:color="auto" w:sz="4" w:space="0"/>
              <w:right w:val="single" w:color="auto" w:sz="4" w:space="0"/>
            </w:tcBorders>
            <w:vAlign w:val="center"/>
          </w:tcPr>
          <w:p w14:paraId="5330DD68">
            <w:pPr>
              <w:widowControl/>
              <w:shd w:val="clear"/>
              <w:jc w:val="center"/>
              <w:rPr>
                <w:rFonts w:ascii="Times New Roman" w:hAnsi="Times New Roman"/>
                <w:color w:val="auto"/>
                <w:kern w:val="0"/>
                <w:sz w:val="18"/>
                <w:szCs w:val="18"/>
                <w:highlight w:val="none"/>
              </w:rPr>
            </w:pPr>
          </w:p>
        </w:tc>
        <w:tc>
          <w:tcPr>
            <w:tcW w:w="708" w:type="dxa"/>
            <w:vMerge w:val="continue"/>
            <w:tcBorders>
              <w:left w:val="single" w:color="auto" w:sz="4" w:space="0"/>
              <w:bottom w:val="single" w:color="auto" w:sz="4" w:space="0"/>
              <w:right w:val="single" w:color="auto" w:sz="4" w:space="0"/>
            </w:tcBorders>
            <w:vAlign w:val="center"/>
          </w:tcPr>
          <w:p w14:paraId="221598CB">
            <w:pPr>
              <w:widowControl/>
              <w:shd w:val="clear"/>
              <w:jc w:val="center"/>
              <w:rPr>
                <w:rFonts w:ascii="Times New Roman" w:hAnsi="Times New Roman"/>
                <w:color w:val="auto"/>
                <w:kern w:val="0"/>
                <w:sz w:val="18"/>
                <w:szCs w:val="18"/>
                <w:highlight w:val="none"/>
              </w:rPr>
            </w:pPr>
          </w:p>
        </w:tc>
        <w:tc>
          <w:tcPr>
            <w:tcW w:w="581" w:type="dxa"/>
            <w:vMerge w:val="continue"/>
            <w:tcBorders>
              <w:left w:val="single" w:color="auto" w:sz="4" w:space="0"/>
              <w:bottom w:val="single" w:color="auto" w:sz="4" w:space="0"/>
              <w:right w:val="single" w:color="auto" w:sz="4" w:space="0"/>
            </w:tcBorders>
            <w:vAlign w:val="center"/>
          </w:tcPr>
          <w:p w14:paraId="64AAA597">
            <w:pPr>
              <w:widowControl/>
              <w:shd w:val="clear"/>
              <w:jc w:val="center"/>
              <w:rPr>
                <w:rFonts w:ascii="Times New Roman" w:hAnsi="Times New Roman"/>
                <w:color w:val="auto"/>
                <w:kern w:val="0"/>
                <w:sz w:val="18"/>
                <w:szCs w:val="18"/>
                <w:highlight w:val="none"/>
              </w:rPr>
            </w:pPr>
          </w:p>
        </w:tc>
      </w:tr>
      <w:tr w14:paraId="10A3BD23">
        <w:tblPrEx>
          <w:tblCellMar>
            <w:top w:w="0" w:type="dxa"/>
            <w:left w:w="108" w:type="dxa"/>
            <w:bottom w:w="0" w:type="dxa"/>
            <w:right w:w="108" w:type="dxa"/>
          </w:tblCellMar>
        </w:tblPrEx>
        <w:trPr>
          <w:trHeight w:val="159" w:hRule="atLeast"/>
          <w:jc w:val="center"/>
        </w:trPr>
        <w:tc>
          <w:tcPr>
            <w:tcW w:w="627" w:type="dxa"/>
            <w:vMerge w:val="restart"/>
            <w:tcBorders>
              <w:top w:val="single" w:color="auto" w:sz="4" w:space="0"/>
              <w:left w:val="single" w:color="auto" w:sz="4" w:space="0"/>
              <w:right w:val="single" w:color="auto" w:sz="4" w:space="0"/>
            </w:tcBorders>
            <w:vAlign w:val="center"/>
          </w:tcPr>
          <w:p w14:paraId="2AD64D24">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思想政治理论</w:t>
            </w:r>
          </w:p>
        </w:tc>
        <w:tc>
          <w:tcPr>
            <w:tcW w:w="1176" w:type="dxa"/>
            <w:tcBorders>
              <w:top w:val="single" w:color="auto" w:sz="4" w:space="0"/>
              <w:left w:val="nil"/>
              <w:bottom w:val="single" w:color="auto" w:sz="4" w:space="0"/>
              <w:right w:val="single" w:color="auto" w:sz="4" w:space="0"/>
            </w:tcBorders>
            <w:vAlign w:val="center"/>
          </w:tcPr>
          <w:p w14:paraId="44C33F94">
            <w:pPr>
              <w:shd w:val="clear"/>
              <w:spacing w:line="240" w:lineRule="exact"/>
              <w:ind w:left="-105" w:leftChars="-50" w:right="-105" w:rightChars="-50"/>
              <w:jc w:val="center"/>
              <w:rPr>
                <w:rFonts w:ascii="Times New Roman" w:hAnsi="Times New Roman"/>
                <w:color w:val="auto"/>
                <w:sz w:val="18"/>
                <w:highlight w:val="none"/>
              </w:rPr>
            </w:pPr>
            <w:r>
              <w:rPr>
                <w:rFonts w:hint="eastAsia" w:ascii="Times New Roman" w:hAnsi="Times New Roman" w:eastAsia="仿宋"/>
                <w:color w:val="auto"/>
                <w:sz w:val="18"/>
                <w:highlight w:val="none"/>
              </w:rPr>
              <w:t>91AGA0011</w:t>
            </w:r>
          </w:p>
        </w:tc>
        <w:tc>
          <w:tcPr>
            <w:tcW w:w="2501" w:type="dxa"/>
            <w:tcBorders>
              <w:top w:val="nil"/>
              <w:left w:val="nil"/>
              <w:bottom w:val="single" w:color="auto" w:sz="4" w:space="0"/>
              <w:right w:val="single" w:color="auto" w:sz="4" w:space="0"/>
            </w:tcBorders>
            <w:vAlign w:val="center"/>
          </w:tcPr>
          <w:p w14:paraId="3FE9313C">
            <w:pPr>
              <w:widowControl/>
              <w:shd w:val="clear"/>
              <w:spacing w:line="200" w:lineRule="exact"/>
              <w:jc w:val="center"/>
              <w:rPr>
                <w:rFonts w:ascii="Times New Roman" w:hAnsi="Times New Roman"/>
                <w:iCs/>
                <w:color w:val="auto"/>
                <w:kern w:val="0"/>
                <w:sz w:val="18"/>
                <w:szCs w:val="18"/>
                <w:highlight w:val="none"/>
              </w:rPr>
            </w:pPr>
            <w:r>
              <w:rPr>
                <w:rFonts w:hint="eastAsia" w:ascii="Times New Roman" w:hAnsi="Times New Roman"/>
                <w:iCs/>
                <w:color w:val="auto"/>
                <w:kern w:val="0"/>
                <w:sz w:val="18"/>
                <w:szCs w:val="18"/>
                <w:highlight w:val="none"/>
              </w:rPr>
              <w:t>思想道德与法治</w:t>
            </w:r>
          </w:p>
          <w:p w14:paraId="6EC2624A">
            <w:pPr>
              <w:widowControl/>
              <w:shd w:val="clear"/>
              <w:spacing w:line="200" w:lineRule="exact"/>
              <w:ind w:left="-105" w:leftChars="-50" w:right="-105" w:rightChars="-50"/>
              <w:jc w:val="center"/>
              <w:rPr>
                <w:rFonts w:ascii="Times New Roman" w:hAnsi="Times New Roman"/>
                <w:iCs/>
                <w:color w:val="auto"/>
                <w:kern w:val="0"/>
                <w:sz w:val="18"/>
                <w:szCs w:val="18"/>
                <w:highlight w:val="none"/>
              </w:rPr>
            </w:pPr>
            <w:r>
              <w:rPr>
                <w:rFonts w:hint="eastAsia" w:ascii="Times New Roman" w:hAnsi="Times New Roman"/>
                <w:iCs/>
                <w:color w:val="auto"/>
                <w:kern w:val="0"/>
                <w:sz w:val="18"/>
                <w:szCs w:val="18"/>
                <w:highlight w:val="none"/>
              </w:rPr>
              <w:t>The Morality and Rule of law</w:t>
            </w:r>
          </w:p>
        </w:tc>
        <w:tc>
          <w:tcPr>
            <w:tcW w:w="631" w:type="dxa"/>
            <w:tcBorders>
              <w:top w:val="nil"/>
              <w:left w:val="nil"/>
              <w:bottom w:val="single" w:color="auto" w:sz="4" w:space="0"/>
              <w:right w:val="single" w:color="auto" w:sz="4" w:space="0"/>
            </w:tcBorders>
            <w:vAlign w:val="center"/>
          </w:tcPr>
          <w:p w14:paraId="2C11E2EC">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必修</w:t>
            </w:r>
          </w:p>
        </w:tc>
        <w:tc>
          <w:tcPr>
            <w:tcW w:w="405" w:type="dxa"/>
            <w:tcBorders>
              <w:top w:val="nil"/>
              <w:left w:val="nil"/>
              <w:bottom w:val="single" w:color="auto" w:sz="4" w:space="0"/>
              <w:right w:val="single" w:color="auto" w:sz="4" w:space="0"/>
            </w:tcBorders>
            <w:vAlign w:val="center"/>
          </w:tcPr>
          <w:p w14:paraId="173D842D">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3</w:t>
            </w:r>
          </w:p>
        </w:tc>
        <w:tc>
          <w:tcPr>
            <w:tcW w:w="609" w:type="dxa"/>
            <w:tcBorders>
              <w:top w:val="nil"/>
              <w:left w:val="single" w:color="auto" w:sz="4" w:space="0"/>
              <w:bottom w:val="single" w:color="auto" w:sz="4" w:space="0"/>
              <w:right w:val="single" w:color="auto" w:sz="4" w:space="0"/>
            </w:tcBorders>
            <w:vAlign w:val="center"/>
          </w:tcPr>
          <w:p w14:paraId="58EA53EE">
            <w:pPr>
              <w:widowControl/>
              <w:shd w:val="clear"/>
              <w:spacing w:line="240" w:lineRule="exact"/>
              <w:jc w:val="center"/>
              <w:rPr>
                <w:rFonts w:ascii="Times New Roman" w:hAnsi="Times New Roman" w:eastAsia="仿宋"/>
                <w:color w:val="auto"/>
                <w:kern w:val="0"/>
                <w:sz w:val="18"/>
                <w:szCs w:val="18"/>
                <w:highlight w:val="none"/>
              </w:rPr>
            </w:pPr>
            <w:r>
              <w:rPr>
                <w:rFonts w:hint="eastAsia" w:ascii="Times New Roman" w:hAnsi="Times New Roman"/>
                <w:color w:val="auto"/>
                <w:kern w:val="0"/>
                <w:sz w:val="18"/>
                <w:szCs w:val="18"/>
                <w:highlight w:val="none"/>
              </w:rPr>
              <w:t>48</w:t>
            </w:r>
          </w:p>
        </w:tc>
        <w:tc>
          <w:tcPr>
            <w:tcW w:w="567" w:type="dxa"/>
            <w:tcBorders>
              <w:top w:val="nil"/>
              <w:left w:val="single" w:color="auto" w:sz="4" w:space="0"/>
              <w:bottom w:val="single" w:color="auto" w:sz="4" w:space="0"/>
              <w:right w:val="single" w:color="auto" w:sz="4" w:space="0"/>
            </w:tcBorders>
            <w:vAlign w:val="center"/>
          </w:tcPr>
          <w:p w14:paraId="54C40DB6">
            <w:pPr>
              <w:widowControl/>
              <w:shd w:val="clear"/>
              <w:spacing w:line="240" w:lineRule="exact"/>
              <w:jc w:val="center"/>
              <w:rPr>
                <w:rFonts w:ascii="Times New Roman" w:hAnsi="Times New Roman" w:eastAsia="仿宋"/>
                <w:color w:val="auto"/>
                <w:kern w:val="0"/>
                <w:sz w:val="18"/>
                <w:szCs w:val="18"/>
                <w:highlight w:val="none"/>
              </w:rPr>
            </w:pPr>
            <w:r>
              <w:rPr>
                <w:rFonts w:hint="eastAsia" w:ascii="Times New Roman" w:hAnsi="Times New Roman"/>
                <w:color w:val="auto"/>
                <w:kern w:val="0"/>
                <w:sz w:val="18"/>
                <w:szCs w:val="18"/>
                <w:highlight w:val="none"/>
              </w:rPr>
              <w:t>48</w:t>
            </w:r>
          </w:p>
        </w:tc>
        <w:tc>
          <w:tcPr>
            <w:tcW w:w="567" w:type="dxa"/>
            <w:tcBorders>
              <w:top w:val="nil"/>
              <w:left w:val="nil"/>
              <w:bottom w:val="single" w:color="auto" w:sz="4" w:space="0"/>
              <w:right w:val="single" w:color="auto" w:sz="4" w:space="0"/>
            </w:tcBorders>
            <w:vAlign w:val="center"/>
          </w:tcPr>
          <w:p w14:paraId="468E7C8A">
            <w:pPr>
              <w:widowControl/>
              <w:shd w:val="clear"/>
              <w:spacing w:line="240" w:lineRule="exact"/>
              <w:ind w:left="-105" w:leftChars="-50" w:right="-105" w:rightChars="-50"/>
              <w:jc w:val="center"/>
              <w:rPr>
                <w:rFonts w:ascii="Times New Roman" w:hAnsi="Times New Roman" w:eastAsia="仿宋"/>
                <w:color w:val="auto"/>
                <w:kern w:val="0"/>
                <w:sz w:val="18"/>
                <w:szCs w:val="18"/>
                <w:highlight w:val="none"/>
              </w:rPr>
            </w:pPr>
          </w:p>
        </w:tc>
        <w:tc>
          <w:tcPr>
            <w:tcW w:w="567" w:type="dxa"/>
            <w:tcBorders>
              <w:top w:val="nil"/>
              <w:left w:val="nil"/>
              <w:bottom w:val="single" w:color="auto" w:sz="4" w:space="0"/>
              <w:right w:val="single" w:color="auto" w:sz="4" w:space="0"/>
            </w:tcBorders>
            <w:vAlign w:val="center"/>
          </w:tcPr>
          <w:p w14:paraId="0AF44D2C">
            <w:pPr>
              <w:widowControl/>
              <w:shd w:val="clear"/>
              <w:spacing w:line="240" w:lineRule="exact"/>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w:t>
            </w:r>
          </w:p>
        </w:tc>
        <w:tc>
          <w:tcPr>
            <w:tcW w:w="434" w:type="dxa"/>
            <w:tcBorders>
              <w:top w:val="nil"/>
              <w:left w:val="single" w:color="auto" w:sz="4" w:space="0"/>
              <w:bottom w:val="single" w:color="auto" w:sz="4" w:space="0"/>
              <w:right w:val="single" w:color="auto" w:sz="4" w:space="0"/>
            </w:tcBorders>
            <w:vAlign w:val="center"/>
          </w:tcPr>
          <w:p w14:paraId="31B5B6F4">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w:t>
            </w:r>
          </w:p>
        </w:tc>
        <w:tc>
          <w:tcPr>
            <w:tcW w:w="708" w:type="dxa"/>
            <w:tcBorders>
              <w:top w:val="nil"/>
              <w:left w:val="single" w:color="auto" w:sz="4" w:space="0"/>
              <w:bottom w:val="single" w:color="auto" w:sz="4" w:space="0"/>
              <w:right w:val="single" w:color="auto" w:sz="4" w:space="0"/>
            </w:tcBorders>
            <w:vAlign w:val="center"/>
          </w:tcPr>
          <w:p w14:paraId="4A0D9AAB">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查</w:t>
            </w:r>
          </w:p>
        </w:tc>
        <w:tc>
          <w:tcPr>
            <w:tcW w:w="581" w:type="dxa"/>
            <w:tcBorders>
              <w:top w:val="nil"/>
              <w:left w:val="single" w:color="auto" w:sz="4" w:space="0"/>
              <w:bottom w:val="single" w:color="auto" w:sz="4" w:space="0"/>
              <w:right w:val="single" w:color="auto" w:sz="4" w:space="0"/>
            </w:tcBorders>
            <w:vAlign w:val="center"/>
          </w:tcPr>
          <w:p w14:paraId="1F3ECBD5">
            <w:pPr>
              <w:widowControl/>
              <w:shd w:val="clear"/>
              <w:spacing w:line="240" w:lineRule="exact"/>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color w:val="auto"/>
                <w:kern w:val="0"/>
                <w:sz w:val="18"/>
                <w:szCs w:val="18"/>
                <w:highlight w:val="none"/>
                <w:lang w:val="en-US" w:eastAsia="zh-CN"/>
              </w:rPr>
              <w:t>1</w:t>
            </w:r>
          </w:p>
        </w:tc>
      </w:tr>
      <w:tr w14:paraId="2E8FA545">
        <w:tblPrEx>
          <w:tblCellMar>
            <w:top w:w="0" w:type="dxa"/>
            <w:left w:w="108" w:type="dxa"/>
            <w:bottom w:w="0" w:type="dxa"/>
            <w:right w:w="108" w:type="dxa"/>
          </w:tblCellMar>
        </w:tblPrEx>
        <w:trPr>
          <w:trHeight w:val="124" w:hRule="atLeast"/>
          <w:jc w:val="center"/>
        </w:trPr>
        <w:tc>
          <w:tcPr>
            <w:tcW w:w="627" w:type="dxa"/>
            <w:vMerge w:val="continue"/>
            <w:tcBorders>
              <w:left w:val="single" w:color="auto" w:sz="4" w:space="0"/>
              <w:right w:val="single" w:color="auto" w:sz="4" w:space="0"/>
            </w:tcBorders>
            <w:vAlign w:val="center"/>
          </w:tcPr>
          <w:p w14:paraId="5A8BCA45">
            <w:pPr>
              <w:widowControl/>
              <w:shd w:val="clear"/>
              <w:jc w:val="center"/>
              <w:rPr>
                <w:rFonts w:ascii="Times New Roman" w:hAnsi="Times New Roman"/>
                <w:color w:val="auto"/>
                <w:kern w:val="0"/>
                <w:sz w:val="18"/>
                <w:szCs w:val="18"/>
                <w:highlight w:val="none"/>
              </w:rPr>
            </w:pPr>
          </w:p>
        </w:tc>
        <w:tc>
          <w:tcPr>
            <w:tcW w:w="1176" w:type="dxa"/>
            <w:tcBorders>
              <w:top w:val="single" w:color="auto" w:sz="4" w:space="0"/>
              <w:left w:val="nil"/>
              <w:bottom w:val="single" w:color="auto" w:sz="4" w:space="0"/>
              <w:right w:val="single" w:color="auto" w:sz="4" w:space="0"/>
            </w:tcBorders>
            <w:vAlign w:val="center"/>
          </w:tcPr>
          <w:p w14:paraId="427F02D1">
            <w:pPr>
              <w:shd w:val="clear"/>
              <w:spacing w:line="240" w:lineRule="exact"/>
              <w:ind w:left="-105" w:leftChars="-50" w:right="-105" w:rightChars="-50"/>
              <w:jc w:val="center"/>
              <w:rPr>
                <w:rFonts w:ascii="Times New Roman" w:hAnsi="Times New Roman"/>
                <w:color w:val="auto"/>
                <w:sz w:val="18"/>
                <w:highlight w:val="none"/>
              </w:rPr>
            </w:pPr>
            <w:r>
              <w:rPr>
                <w:rFonts w:hint="eastAsia" w:ascii="Times New Roman" w:hAnsi="Times New Roman" w:eastAsia="仿宋"/>
                <w:color w:val="auto"/>
                <w:sz w:val="18"/>
                <w:highlight w:val="none"/>
              </w:rPr>
              <w:t>91AGA0023</w:t>
            </w:r>
          </w:p>
        </w:tc>
        <w:tc>
          <w:tcPr>
            <w:tcW w:w="2501" w:type="dxa"/>
            <w:tcBorders>
              <w:top w:val="nil"/>
              <w:left w:val="nil"/>
              <w:bottom w:val="single" w:color="auto" w:sz="4" w:space="0"/>
              <w:right w:val="single" w:color="auto" w:sz="4" w:space="0"/>
            </w:tcBorders>
            <w:vAlign w:val="center"/>
          </w:tcPr>
          <w:p w14:paraId="51196EB5">
            <w:pPr>
              <w:widowControl/>
              <w:shd w:val="clear"/>
              <w:spacing w:line="180" w:lineRule="exact"/>
              <w:jc w:val="center"/>
              <w:rPr>
                <w:rFonts w:ascii="Times New Roman" w:hAnsi="Times New Roman"/>
                <w:iCs/>
                <w:color w:val="auto"/>
                <w:kern w:val="0"/>
                <w:sz w:val="18"/>
                <w:szCs w:val="18"/>
                <w:highlight w:val="none"/>
              </w:rPr>
            </w:pPr>
            <w:r>
              <w:rPr>
                <w:rFonts w:hint="eastAsia" w:ascii="Times New Roman" w:hAnsi="Times New Roman"/>
                <w:iCs/>
                <w:color w:val="auto"/>
                <w:kern w:val="0"/>
                <w:sz w:val="18"/>
                <w:szCs w:val="18"/>
                <w:highlight w:val="none"/>
              </w:rPr>
              <w:t>中国近现代史纲要</w:t>
            </w:r>
          </w:p>
          <w:p w14:paraId="7261F26A">
            <w:pPr>
              <w:shd w:val="clear"/>
              <w:spacing w:line="180" w:lineRule="exact"/>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iCs/>
                <w:color w:val="auto"/>
                <w:kern w:val="0"/>
                <w:sz w:val="18"/>
                <w:szCs w:val="18"/>
                <w:highlight w:val="none"/>
              </w:rPr>
              <w:t>Essentials of Chinese Modern History</w:t>
            </w:r>
          </w:p>
        </w:tc>
        <w:tc>
          <w:tcPr>
            <w:tcW w:w="631" w:type="dxa"/>
            <w:tcBorders>
              <w:top w:val="nil"/>
              <w:left w:val="nil"/>
              <w:bottom w:val="single" w:color="auto" w:sz="4" w:space="0"/>
              <w:right w:val="single" w:color="auto" w:sz="4" w:space="0"/>
            </w:tcBorders>
            <w:vAlign w:val="center"/>
          </w:tcPr>
          <w:p w14:paraId="1D36B4D9">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必修</w:t>
            </w:r>
          </w:p>
        </w:tc>
        <w:tc>
          <w:tcPr>
            <w:tcW w:w="405" w:type="dxa"/>
            <w:tcBorders>
              <w:top w:val="nil"/>
              <w:left w:val="nil"/>
              <w:bottom w:val="single" w:color="auto" w:sz="4" w:space="0"/>
              <w:right w:val="single" w:color="auto" w:sz="4" w:space="0"/>
            </w:tcBorders>
            <w:vAlign w:val="center"/>
          </w:tcPr>
          <w:p w14:paraId="322F82B6">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w:t>
            </w:r>
          </w:p>
        </w:tc>
        <w:tc>
          <w:tcPr>
            <w:tcW w:w="609" w:type="dxa"/>
            <w:tcBorders>
              <w:top w:val="nil"/>
              <w:left w:val="single" w:color="auto" w:sz="4" w:space="0"/>
              <w:bottom w:val="single" w:color="auto" w:sz="4" w:space="0"/>
              <w:right w:val="single" w:color="auto" w:sz="4" w:space="0"/>
            </w:tcBorders>
            <w:vAlign w:val="center"/>
          </w:tcPr>
          <w:p w14:paraId="6A5E7C05">
            <w:pPr>
              <w:widowControl/>
              <w:shd w:val="clear"/>
              <w:spacing w:line="240" w:lineRule="exact"/>
              <w:jc w:val="center"/>
              <w:rPr>
                <w:rFonts w:ascii="Times New Roman" w:hAnsi="Times New Roman" w:eastAsia="仿宋"/>
                <w:color w:val="auto"/>
                <w:kern w:val="0"/>
                <w:sz w:val="18"/>
                <w:szCs w:val="18"/>
                <w:highlight w:val="none"/>
              </w:rPr>
            </w:pPr>
            <w:r>
              <w:rPr>
                <w:rFonts w:hint="eastAsia" w:ascii="Times New Roman" w:hAnsi="Times New Roman"/>
                <w:color w:val="auto"/>
                <w:kern w:val="0"/>
                <w:sz w:val="18"/>
                <w:szCs w:val="18"/>
                <w:highlight w:val="none"/>
              </w:rPr>
              <w:t>32</w:t>
            </w:r>
          </w:p>
        </w:tc>
        <w:tc>
          <w:tcPr>
            <w:tcW w:w="567" w:type="dxa"/>
            <w:tcBorders>
              <w:top w:val="nil"/>
              <w:left w:val="single" w:color="auto" w:sz="4" w:space="0"/>
              <w:bottom w:val="single" w:color="auto" w:sz="4" w:space="0"/>
              <w:right w:val="single" w:color="auto" w:sz="4" w:space="0"/>
            </w:tcBorders>
            <w:vAlign w:val="center"/>
          </w:tcPr>
          <w:p w14:paraId="5AAFCBA4">
            <w:pPr>
              <w:widowControl/>
              <w:shd w:val="clear"/>
              <w:spacing w:line="240" w:lineRule="exact"/>
              <w:jc w:val="center"/>
              <w:rPr>
                <w:rFonts w:ascii="Times New Roman" w:hAnsi="Times New Roman" w:eastAsia="仿宋"/>
                <w:color w:val="auto"/>
                <w:kern w:val="0"/>
                <w:sz w:val="18"/>
                <w:szCs w:val="18"/>
                <w:highlight w:val="none"/>
              </w:rPr>
            </w:pPr>
            <w:r>
              <w:rPr>
                <w:rFonts w:hint="eastAsia" w:ascii="Times New Roman" w:hAnsi="Times New Roman"/>
                <w:color w:val="auto"/>
                <w:kern w:val="0"/>
                <w:sz w:val="18"/>
                <w:szCs w:val="18"/>
                <w:highlight w:val="none"/>
              </w:rPr>
              <w:t>32</w:t>
            </w:r>
          </w:p>
        </w:tc>
        <w:tc>
          <w:tcPr>
            <w:tcW w:w="567" w:type="dxa"/>
            <w:tcBorders>
              <w:top w:val="nil"/>
              <w:left w:val="nil"/>
              <w:bottom w:val="single" w:color="auto" w:sz="4" w:space="0"/>
              <w:right w:val="single" w:color="auto" w:sz="4" w:space="0"/>
            </w:tcBorders>
            <w:vAlign w:val="center"/>
          </w:tcPr>
          <w:p w14:paraId="3F501235">
            <w:pPr>
              <w:widowControl/>
              <w:shd w:val="clear"/>
              <w:spacing w:line="240" w:lineRule="exact"/>
              <w:ind w:left="-105" w:leftChars="-50" w:right="-105" w:rightChars="-50"/>
              <w:jc w:val="center"/>
              <w:rPr>
                <w:rFonts w:ascii="Times New Roman" w:hAnsi="Times New Roman" w:eastAsia="仿宋"/>
                <w:color w:val="auto"/>
                <w:kern w:val="0"/>
                <w:sz w:val="18"/>
                <w:szCs w:val="18"/>
                <w:highlight w:val="none"/>
              </w:rPr>
            </w:pPr>
          </w:p>
        </w:tc>
        <w:tc>
          <w:tcPr>
            <w:tcW w:w="567" w:type="dxa"/>
            <w:tcBorders>
              <w:top w:val="nil"/>
              <w:left w:val="nil"/>
              <w:bottom w:val="single" w:color="auto" w:sz="4" w:space="0"/>
              <w:right w:val="single" w:color="auto" w:sz="4" w:space="0"/>
            </w:tcBorders>
            <w:vAlign w:val="center"/>
          </w:tcPr>
          <w:p w14:paraId="2DB24E3C">
            <w:pPr>
              <w:widowControl/>
              <w:shd w:val="clear"/>
              <w:spacing w:line="240" w:lineRule="exact"/>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w:t>
            </w:r>
          </w:p>
        </w:tc>
        <w:tc>
          <w:tcPr>
            <w:tcW w:w="434" w:type="dxa"/>
            <w:tcBorders>
              <w:top w:val="nil"/>
              <w:left w:val="single" w:color="auto" w:sz="4" w:space="0"/>
              <w:bottom w:val="single" w:color="auto" w:sz="4" w:space="0"/>
              <w:right w:val="single" w:color="auto" w:sz="4" w:space="0"/>
            </w:tcBorders>
            <w:vAlign w:val="center"/>
          </w:tcPr>
          <w:p w14:paraId="49E77DC0">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w:t>
            </w:r>
          </w:p>
        </w:tc>
        <w:tc>
          <w:tcPr>
            <w:tcW w:w="708" w:type="dxa"/>
            <w:tcBorders>
              <w:top w:val="nil"/>
              <w:left w:val="single" w:color="auto" w:sz="4" w:space="0"/>
              <w:bottom w:val="single" w:color="auto" w:sz="4" w:space="0"/>
              <w:right w:val="single" w:color="auto" w:sz="4" w:space="0"/>
            </w:tcBorders>
            <w:vAlign w:val="center"/>
          </w:tcPr>
          <w:p w14:paraId="626561E6">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查</w:t>
            </w:r>
          </w:p>
        </w:tc>
        <w:tc>
          <w:tcPr>
            <w:tcW w:w="581" w:type="dxa"/>
            <w:tcBorders>
              <w:top w:val="nil"/>
              <w:left w:val="single" w:color="auto" w:sz="4" w:space="0"/>
              <w:bottom w:val="single" w:color="auto" w:sz="4" w:space="0"/>
              <w:right w:val="single" w:color="auto" w:sz="4" w:space="0"/>
            </w:tcBorders>
            <w:vAlign w:val="center"/>
          </w:tcPr>
          <w:p w14:paraId="3D3CEA94">
            <w:pPr>
              <w:widowControl/>
              <w:shd w:val="clear"/>
              <w:spacing w:line="240" w:lineRule="exact"/>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color w:val="auto"/>
                <w:kern w:val="0"/>
                <w:sz w:val="18"/>
                <w:szCs w:val="18"/>
                <w:highlight w:val="none"/>
                <w:lang w:val="en-US" w:eastAsia="zh-CN"/>
              </w:rPr>
              <w:t>3</w:t>
            </w:r>
          </w:p>
        </w:tc>
      </w:tr>
      <w:tr w14:paraId="5B477472">
        <w:tblPrEx>
          <w:tblCellMar>
            <w:top w:w="0" w:type="dxa"/>
            <w:left w:w="108" w:type="dxa"/>
            <w:bottom w:w="0" w:type="dxa"/>
            <w:right w:w="108" w:type="dxa"/>
          </w:tblCellMar>
        </w:tblPrEx>
        <w:trPr>
          <w:trHeight w:val="141" w:hRule="atLeast"/>
          <w:jc w:val="center"/>
        </w:trPr>
        <w:tc>
          <w:tcPr>
            <w:tcW w:w="627" w:type="dxa"/>
            <w:vMerge w:val="continue"/>
            <w:tcBorders>
              <w:left w:val="single" w:color="auto" w:sz="4" w:space="0"/>
              <w:bottom w:val="single" w:color="auto" w:sz="4" w:space="0"/>
              <w:right w:val="single" w:color="auto" w:sz="4" w:space="0"/>
            </w:tcBorders>
            <w:vAlign w:val="center"/>
          </w:tcPr>
          <w:p w14:paraId="0034A65B">
            <w:pPr>
              <w:widowControl/>
              <w:shd w:val="clear"/>
              <w:jc w:val="center"/>
              <w:rPr>
                <w:rFonts w:ascii="Times New Roman" w:hAnsi="Times New Roman"/>
                <w:color w:val="auto"/>
                <w:kern w:val="0"/>
                <w:sz w:val="18"/>
                <w:szCs w:val="18"/>
                <w:highlight w:val="none"/>
              </w:rPr>
            </w:pPr>
          </w:p>
        </w:tc>
        <w:tc>
          <w:tcPr>
            <w:tcW w:w="1176" w:type="dxa"/>
            <w:tcBorders>
              <w:top w:val="single" w:color="auto" w:sz="4" w:space="0"/>
              <w:left w:val="nil"/>
              <w:bottom w:val="single" w:color="auto" w:sz="4" w:space="0"/>
              <w:right w:val="single" w:color="auto" w:sz="4" w:space="0"/>
            </w:tcBorders>
            <w:vAlign w:val="center"/>
          </w:tcPr>
          <w:p w14:paraId="7C5F7B98">
            <w:pPr>
              <w:keepNext w:val="0"/>
              <w:keepLines w:val="0"/>
              <w:widowControl/>
              <w:suppressLineNumbers w:val="0"/>
              <w:jc w:val="center"/>
              <w:textAlignment w:val="center"/>
              <w:rPr>
                <w:rFonts w:ascii="Times New Roman" w:hAnsi="Times New Roman"/>
                <w:color w:val="auto"/>
                <w:sz w:val="18"/>
                <w:highlight w:val="none"/>
              </w:rPr>
            </w:pPr>
            <w:r>
              <w:rPr>
                <w:rFonts w:hint="default" w:ascii="Times New Roman" w:hAnsi="Times New Roman" w:eastAsia="宋体" w:cs="Times New Roman"/>
                <w:i w:val="0"/>
                <w:iCs w:val="0"/>
                <w:color w:val="auto"/>
                <w:kern w:val="0"/>
                <w:sz w:val="18"/>
                <w:szCs w:val="18"/>
                <w:u w:val="none"/>
                <w:lang w:val="en-US" w:eastAsia="zh-CN" w:bidi="ar"/>
              </w:rPr>
              <w:t>91AGA006#</w:t>
            </w:r>
          </w:p>
        </w:tc>
        <w:tc>
          <w:tcPr>
            <w:tcW w:w="2501" w:type="dxa"/>
            <w:tcBorders>
              <w:top w:val="nil"/>
              <w:left w:val="nil"/>
              <w:bottom w:val="single" w:color="auto" w:sz="4" w:space="0"/>
              <w:right w:val="single" w:color="auto" w:sz="4" w:space="0"/>
            </w:tcBorders>
            <w:vAlign w:val="center"/>
          </w:tcPr>
          <w:p w14:paraId="6F855380">
            <w:pPr>
              <w:widowControl/>
              <w:shd w:val="clear"/>
              <w:spacing w:line="180" w:lineRule="exact"/>
              <w:jc w:val="center"/>
              <w:rPr>
                <w:rFonts w:ascii="Times New Roman" w:hAnsi="Times New Roman"/>
                <w:iCs/>
                <w:color w:val="auto"/>
                <w:kern w:val="0"/>
                <w:sz w:val="18"/>
                <w:szCs w:val="18"/>
                <w:highlight w:val="none"/>
              </w:rPr>
            </w:pPr>
            <w:r>
              <w:rPr>
                <w:rFonts w:hint="eastAsia" w:ascii="Times New Roman" w:hAnsi="Times New Roman"/>
                <w:iCs/>
                <w:color w:val="auto"/>
                <w:kern w:val="0"/>
                <w:sz w:val="18"/>
                <w:szCs w:val="18"/>
                <w:highlight w:val="none"/>
              </w:rPr>
              <w:t>形势与政策</w:t>
            </w:r>
          </w:p>
          <w:p w14:paraId="11688A7E">
            <w:pPr>
              <w:shd w:val="clear"/>
              <w:spacing w:line="180" w:lineRule="exact"/>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iCs/>
                <w:color w:val="auto"/>
                <w:kern w:val="0"/>
                <w:sz w:val="18"/>
                <w:szCs w:val="18"/>
                <w:highlight w:val="none"/>
              </w:rPr>
              <w:t>Situation and Policy</w:t>
            </w:r>
          </w:p>
        </w:tc>
        <w:tc>
          <w:tcPr>
            <w:tcW w:w="631" w:type="dxa"/>
            <w:tcBorders>
              <w:top w:val="nil"/>
              <w:left w:val="nil"/>
              <w:bottom w:val="single" w:color="auto" w:sz="4" w:space="0"/>
              <w:right w:val="single" w:color="auto" w:sz="4" w:space="0"/>
            </w:tcBorders>
            <w:vAlign w:val="center"/>
          </w:tcPr>
          <w:p w14:paraId="67242C96">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必修</w:t>
            </w:r>
          </w:p>
        </w:tc>
        <w:tc>
          <w:tcPr>
            <w:tcW w:w="405" w:type="dxa"/>
            <w:tcBorders>
              <w:top w:val="nil"/>
              <w:left w:val="nil"/>
              <w:bottom w:val="single" w:color="auto" w:sz="4" w:space="0"/>
              <w:right w:val="single" w:color="auto" w:sz="4" w:space="0"/>
            </w:tcBorders>
            <w:vAlign w:val="center"/>
          </w:tcPr>
          <w:p w14:paraId="5495E7FE">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w:t>
            </w:r>
          </w:p>
        </w:tc>
        <w:tc>
          <w:tcPr>
            <w:tcW w:w="609" w:type="dxa"/>
            <w:tcBorders>
              <w:top w:val="nil"/>
              <w:left w:val="single" w:color="auto" w:sz="4" w:space="0"/>
              <w:bottom w:val="single" w:color="auto" w:sz="4" w:space="0"/>
              <w:right w:val="single" w:color="auto" w:sz="4" w:space="0"/>
            </w:tcBorders>
            <w:vAlign w:val="center"/>
          </w:tcPr>
          <w:p w14:paraId="44C2D330">
            <w:pPr>
              <w:widowControl/>
              <w:shd w:val="clear"/>
              <w:spacing w:line="240" w:lineRule="exact"/>
              <w:jc w:val="center"/>
              <w:rPr>
                <w:rFonts w:ascii="Times New Roman" w:hAnsi="Times New Roman" w:eastAsia="仿宋"/>
                <w:color w:val="auto"/>
                <w:kern w:val="0"/>
                <w:sz w:val="18"/>
                <w:szCs w:val="18"/>
                <w:highlight w:val="none"/>
              </w:rPr>
            </w:pPr>
            <w:r>
              <w:rPr>
                <w:rFonts w:hint="eastAsia" w:ascii="Times New Roman" w:hAnsi="Times New Roman"/>
                <w:color w:val="auto"/>
                <w:kern w:val="0"/>
                <w:sz w:val="18"/>
                <w:szCs w:val="18"/>
                <w:highlight w:val="none"/>
              </w:rPr>
              <w:t>32</w:t>
            </w:r>
          </w:p>
        </w:tc>
        <w:tc>
          <w:tcPr>
            <w:tcW w:w="567" w:type="dxa"/>
            <w:tcBorders>
              <w:top w:val="nil"/>
              <w:left w:val="single" w:color="auto" w:sz="4" w:space="0"/>
              <w:bottom w:val="single" w:color="auto" w:sz="4" w:space="0"/>
              <w:right w:val="single" w:color="auto" w:sz="4" w:space="0"/>
            </w:tcBorders>
            <w:vAlign w:val="center"/>
          </w:tcPr>
          <w:p w14:paraId="368B14F0">
            <w:pPr>
              <w:widowControl/>
              <w:shd w:val="clear"/>
              <w:spacing w:line="240" w:lineRule="exact"/>
              <w:jc w:val="center"/>
              <w:rPr>
                <w:rFonts w:ascii="Times New Roman" w:hAnsi="Times New Roman" w:eastAsia="仿宋"/>
                <w:color w:val="auto"/>
                <w:kern w:val="0"/>
                <w:sz w:val="18"/>
                <w:szCs w:val="18"/>
                <w:highlight w:val="none"/>
              </w:rPr>
            </w:pPr>
            <w:r>
              <w:rPr>
                <w:rFonts w:hint="eastAsia" w:ascii="Times New Roman" w:hAnsi="Times New Roman"/>
                <w:color w:val="auto"/>
                <w:kern w:val="0"/>
                <w:sz w:val="18"/>
                <w:szCs w:val="18"/>
                <w:highlight w:val="none"/>
              </w:rPr>
              <w:t>32</w:t>
            </w:r>
          </w:p>
        </w:tc>
        <w:tc>
          <w:tcPr>
            <w:tcW w:w="567" w:type="dxa"/>
            <w:tcBorders>
              <w:top w:val="nil"/>
              <w:left w:val="nil"/>
              <w:bottom w:val="single" w:color="auto" w:sz="4" w:space="0"/>
              <w:right w:val="single" w:color="auto" w:sz="4" w:space="0"/>
            </w:tcBorders>
            <w:vAlign w:val="center"/>
          </w:tcPr>
          <w:p w14:paraId="68E16DC4">
            <w:pPr>
              <w:widowControl/>
              <w:shd w:val="clear"/>
              <w:spacing w:line="240" w:lineRule="exact"/>
              <w:ind w:left="-105" w:leftChars="-50" w:right="-105" w:rightChars="-50"/>
              <w:jc w:val="center"/>
              <w:rPr>
                <w:rFonts w:ascii="Times New Roman" w:hAnsi="Times New Roman" w:eastAsia="仿宋"/>
                <w:color w:val="auto"/>
                <w:kern w:val="0"/>
                <w:sz w:val="18"/>
                <w:szCs w:val="18"/>
                <w:highlight w:val="none"/>
              </w:rPr>
            </w:pPr>
          </w:p>
        </w:tc>
        <w:tc>
          <w:tcPr>
            <w:tcW w:w="567" w:type="dxa"/>
            <w:tcBorders>
              <w:top w:val="nil"/>
              <w:left w:val="nil"/>
              <w:bottom w:val="single" w:color="auto" w:sz="4" w:space="0"/>
              <w:right w:val="single" w:color="auto" w:sz="4" w:space="0"/>
            </w:tcBorders>
            <w:vAlign w:val="center"/>
          </w:tcPr>
          <w:p w14:paraId="571BBE44">
            <w:pPr>
              <w:widowControl/>
              <w:shd w:val="clear"/>
              <w:spacing w:line="240" w:lineRule="exact"/>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w:t>
            </w:r>
          </w:p>
        </w:tc>
        <w:tc>
          <w:tcPr>
            <w:tcW w:w="434" w:type="dxa"/>
            <w:tcBorders>
              <w:top w:val="nil"/>
              <w:left w:val="single" w:color="auto" w:sz="4" w:space="0"/>
              <w:bottom w:val="single" w:color="auto" w:sz="4" w:space="0"/>
              <w:right w:val="single" w:color="auto" w:sz="4" w:space="0"/>
            </w:tcBorders>
            <w:vAlign w:val="center"/>
          </w:tcPr>
          <w:p w14:paraId="16F8E804">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w:t>
            </w:r>
          </w:p>
        </w:tc>
        <w:tc>
          <w:tcPr>
            <w:tcW w:w="708" w:type="dxa"/>
            <w:tcBorders>
              <w:top w:val="nil"/>
              <w:left w:val="single" w:color="auto" w:sz="4" w:space="0"/>
              <w:bottom w:val="single" w:color="auto" w:sz="4" w:space="0"/>
              <w:right w:val="single" w:color="auto" w:sz="4" w:space="0"/>
            </w:tcBorders>
            <w:vAlign w:val="center"/>
          </w:tcPr>
          <w:p w14:paraId="56413EA7">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查</w:t>
            </w:r>
          </w:p>
        </w:tc>
        <w:tc>
          <w:tcPr>
            <w:tcW w:w="581" w:type="dxa"/>
            <w:tcBorders>
              <w:top w:val="nil"/>
              <w:left w:val="single" w:color="auto" w:sz="4" w:space="0"/>
              <w:bottom w:val="single" w:color="auto" w:sz="4" w:space="0"/>
              <w:right w:val="single" w:color="auto" w:sz="4" w:space="0"/>
            </w:tcBorders>
            <w:vAlign w:val="center"/>
          </w:tcPr>
          <w:p w14:paraId="69461A53">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w:t>
            </w:r>
            <w:r>
              <w:rPr>
                <w:rFonts w:ascii="Times New Roman" w:hAnsi="Times New Roman"/>
                <w:color w:val="auto"/>
                <w:kern w:val="0"/>
                <w:sz w:val="18"/>
                <w:szCs w:val="18"/>
                <w:highlight w:val="none"/>
              </w:rPr>
              <w:t>-8</w:t>
            </w:r>
          </w:p>
        </w:tc>
      </w:tr>
      <w:tr w14:paraId="2F614F9A">
        <w:tblPrEx>
          <w:tblCellMar>
            <w:top w:w="0" w:type="dxa"/>
            <w:left w:w="108" w:type="dxa"/>
            <w:bottom w:w="0" w:type="dxa"/>
            <w:right w:w="108" w:type="dxa"/>
          </w:tblCellMar>
        </w:tblPrEx>
        <w:trPr>
          <w:trHeight w:val="400" w:hRule="atLeast"/>
          <w:jc w:val="center"/>
        </w:trPr>
        <w:tc>
          <w:tcPr>
            <w:tcW w:w="627" w:type="dxa"/>
            <w:vMerge w:val="restart"/>
            <w:tcBorders>
              <w:top w:val="single" w:color="auto" w:sz="4" w:space="0"/>
              <w:left w:val="single" w:color="auto" w:sz="4" w:space="0"/>
              <w:right w:val="single" w:color="auto" w:sz="4" w:space="0"/>
            </w:tcBorders>
            <w:vAlign w:val="center"/>
          </w:tcPr>
          <w:p w14:paraId="101841AF">
            <w:pPr>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军事</w:t>
            </w:r>
          </w:p>
        </w:tc>
        <w:tc>
          <w:tcPr>
            <w:tcW w:w="1176" w:type="dxa"/>
            <w:tcBorders>
              <w:top w:val="single" w:color="auto" w:sz="4" w:space="0"/>
              <w:left w:val="nil"/>
              <w:bottom w:val="single" w:color="auto" w:sz="4" w:space="0"/>
              <w:right w:val="single" w:color="auto" w:sz="4" w:space="0"/>
            </w:tcBorders>
            <w:vAlign w:val="center"/>
          </w:tcPr>
          <w:p w14:paraId="6D37DB0B">
            <w:pPr>
              <w:keepNext w:val="0"/>
              <w:keepLines w:val="0"/>
              <w:widowControl/>
              <w:suppressLineNumbers w:val="0"/>
              <w:jc w:val="center"/>
              <w:textAlignment w:val="center"/>
              <w:rPr>
                <w:rFonts w:ascii="Times New Roman" w:hAnsi="Times New Roman" w:eastAsia="仿宋"/>
                <w:color w:val="auto"/>
                <w:sz w:val="18"/>
                <w:highlight w:val="none"/>
              </w:rPr>
            </w:pPr>
            <w:r>
              <w:rPr>
                <w:rFonts w:hint="default" w:ascii="Times New Roman" w:hAnsi="Times New Roman" w:eastAsia="宋体" w:cs="Times New Roman"/>
                <w:i w:val="0"/>
                <w:iCs w:val="0"/>
                <w:color w:val="auto"/>
                <w:kern w:val="0"/>
                <w:sz w:val="18"/>
                <w:szCs w:val="18"/>
                <w:u w:val="none"/>
                <w:lang w:val="en-US" w:eastAsia="zh-CN" w:bidi="ar"/>
              </w:rPr>
              <w:t>91AGA008#</w:t>
            </w:r>
          </w:p>
        </w:tc>
        <w:tc>
          <w:tcPr>
            <w:tcW w:w="2501" w:type="dxa"/>
            <w:tcBorders>
              <w:top w:val="single" w:color="auto" w:sz="4" w:space="0"/>
              <w:left w:val="nil"/>
              <w:bottom w:val="single" w:color="auto" w:sz="4" w:space="0"/>
              <w:right w:val="single" w:color="auto" w:sz="4" w:space="0"/>
            </w:tcBorders>
            <w:vAlign w:val="center"/>
          </w:tcPr>
          <w:p w14:paraId="031F4EA6">
            <w:pPr>
              <w:widowControl/>
              <w:shd w:val="clear"/>
              <w:spacing w:line="180" w:lineRule="exact"/>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军事理论</w:t>
            </w:r>
          </w:p>
          <w:p w14:paraId="7ABB4233">
            <w:pPr>
              <w:shd w:val="clear"/>
              <w:spacing w:line="180" w:lineRule="exact"/>
              <w:ind w:left="-105" w:leftChars="-50" w:right="-105" w:rightChars="-50"/>
              <w:jc w:val="center"/>
              <w:rPr>
                <w:rFonts w:ascii="Times New Roman" w:hAnsi="Times New Roman"/>
                <w:color w:val="auto"/>
                <w:kern w:val="0"/>
                <w:sz w:val="18"/>
                <w:szCs w:val="18"/>
                <w:highlight w:val="none"/>
              </w:rPr>
            </w:pPr>
            <w:r>
              <w:rPr>
                <w:rFonts w:ascii="Times New Roman" w:hAnsi="Times New Roman"/>
                <w:iCs/>
                <w:color w:val="auto"/>
                <w:kern w:val="0"/>
                <w:sz w:val="18"/>
                <w:szCs w:val="18"/>
                <w:highlight w:val="none"/>
              </w:rPr>
              <w:t>Military Theory</w:t>
            </w:r>
            <w:r>
              <w:rPr>
                <w:rFonts w:hint="eastAsia" w:ascii="Times New Roman" w:hAnsi="Times New Roman"/>
                <w:iCs/>
                <w:color w:val="auto"/>
                <w:kern w:val="0"/>
                <w:sz w:val="18"/>
                <w:szCs w:val="18"/>
                <w:highlight w:val="none"/>
              </w:rPr>
              <w:t xml:space="preserve"> </w:t>
            </w:r>
          </w:p>
        </w:tc>
        <w:tc>
          <w:tcPr>
            <w:tcW w:w="631" w:type="dxa"/>
            <w:tcBorders>
              <w:top w:val="single" w:color="auto" w:sz="4" w:space="0"/>
              <w:left w:val="nil"/>
              <w:bottom w:val="single" w:color="auto" w:sz="4" w:space="0"/>
              <w:right w:val="single" w:color="auto" w:sz="4" w:space="0"/>
            </w:tcBorders>
            <w:vAlign w:val="center"/>
          </w:tcPr>
          <w:p w14:paraId="659B0C19">
            <w:pPr>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必修</w:t>
            </w:r>
          </w:p>
        </w:tc>
        <w:tc>
          <w:tcPr>
            <w:tcW w:w="405" w:type="dxa"/>
            <w:tcBorders>
              <w:top w:val="single" w:color="auto" w:sz="4" w:space="0"/>
              <w:left w:val="nil"/>
              <w:bottom w:val="single" w:color="auto" w:sz="4" w:space="0"/>
              <w:right w:val="single" w:color="auto" w:sz="4" w:space="0"/>
            </w:tcBorders>
            <w:vAlign w:val="center"/>
          </w:tcPr>
          <w:p w14:paraId="6A1AE64B">
            <w:pPr>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w:t>
            </w:r>
          </w:p>
        </w:tc>
        <w:tc>
          <w:tcPr>
            <w:tcW w:w="609" w:type="dxa"/>
            <w:tcBorders>
              <w:top w:val="single" w:color="auto" w:sz="4" w:space="0"/>
              <w:left w:val="single" w:color="auto" w:sz="4" w:space="0"/>
              <w:bottom w:val="single" w:color="auto" w:sz="4" w:space="0"/>
              <w:right w:val="single" w:color="auto" w:sz="4" w:space="0"/>
            </w:tcBorders>
            <w:vAlign w:val="center"/>
          </w:tcPr>
          <w:p w14:paraId="7C494537">
            <w:pPr>
              <w:shd w:val="clear"/>
              <w:spacing w:line="240" w:lineRule="exact"/>
              <w:jc w:val="center"/>
              <w:rPr>
                <w:rFonts w:ascii="Times New Roman" w:hAnsi="Times New Roman" w:eastAsia="仿宋"/>
                <w:color w:val="auto"/>
                <w:kern w:val="0"/>
                <w:sz w:val="18"/>
                <w:szCs w:val="18"/>
                <w:highlight w:val="none"/>
              </w:rPr>
            </w:pPr>
            <w:r>
              <w:rPr>
                <w:rFonts w:hint="eastAsia" w:ascii="Times New Roman" w:hAnsi="Times New Roman" w:eastAsia="仿宋"/>
                <w:color w:val="auto"/>
                <w:kern w:val="0"/>
                <w:sz w:val="18"/>
                <w:szCs w:val="18"/>
                <w:highlight w:val="none"/>
              </w:rPr>
              <w:t>36</w:t>
            </w:r>
          </w:p>
        </w:tc>
        <w:tc>
          <w:tcPr>
            <w:tcW w:w="567" w:type="dxa"/>
            <w:tcBorders>
              <w:top w:val="single" w:color="auto" w:sz="4" w:space="0"/>
              <w:left w:val="single" w:color="auto" w:sz="4" w:space="0"/>
              <w:bottom w:val="single" w:color="auto" w:sz="4" w:space="0"/>
              <w:right w:val="single" w:color="auto" w:sz="4" w:space="0"/>
            </w:tcBorders>
            <w:vAlign w:val="center"/>
          </w:tcPr>
          <w:p w14:paraId="51960559">
            <w:pPr>
              <w:shd w:val="clear"/>
              <w:spacing w:line="240" w:lineRule="exact"/>
              <w:jc w:val="center"/>
              <w:rPr>
                <w:rFonts w:ascii="Times New Roman" w:hAnsi="Times New Roman" w:eastAsia="仿宋"/>
                <w:color w:val="auto"/>
                <w:kern w:val="0"/>
                <w:sz w:val="18"/>
                <w:szCs w:val="18"/>
                <w:highlight w:val="none"/>
              </w:rPr>
            </w:pPr>
            <w:r>
              <w:rPr>
                <w:rFonts w:hint="eastAsia" w:ascii="Times New Roman" w:hAnsi="Times New Roman" w:eastAsia="仿宋"/>
                <w:color w:val="auto"/>
                <w:kern w:val="0"/>
                <w:sz w:val="18"/>
                <w:szCs w:val="18"/>
                <w:highlight w:val="none"/>
              </w:rPr>
              <w:t>36</w:t>
            </w:r>
          </w:p>
        </w:tc>
        <w:tc>
          <w:tcPr>
            <w:tcW w:w="567" w:type="dxa"/>
            <w:tcBorders>
              <w:top w:val="single" w:color="auto" w:sz="4" w:space="0"/>
              <w:left w:val="nil"/>
              <w:bottom w:val="single" w:color="auto" w:sz="4" w:space="0"/>
              <w:right w:val="single" w:color="auto" w:sz="4" w:space="0"/>
            </w:tcBorders>
            <w:vAlign w:val="center"/>
          </w:tcPr>
          <w:p w14:paraId="6DCD6DF2">
            <w:pPr>
              <w:shd w:val="clear"/>
              <w:spacing w:line="240" w:lineRule="exact"/>
              <w:ind w:left="-105" w:leftChars="-50" w:right="-105" w:rightChars="-50"/>
              <w:jc w:val="center"/>
              <w:rPr>
                <w:rFonts w:ascii="Times New Roman" w:hAnsi="Times New Roman" w:eastAsia="仿宋"/>
                <w:color w:val="auto"/>
                <w:kern w:val="0"/>
                <w:sz w:val="18"/>
                <w:szCs w:val="18"/>
                <w:highlight w:val="none"/>
              </w:rPr>
            </w:pPr>
          </w:p>
        </w:tc>
        <w:tc>
          <w:tcPr>
            <w:tcW w:w="567" w:type="dxa"/>
            <w:tcBorders>
              <w:top w:val="single" w:color="auto" w:sz="4" w:space="0"/>
              <w:left w:val="nil"/>
              <w:bottom w:val="single" w:color="auto" w:sz="4" w:space="0"/>
              <w:right w:val="single" w:color="auto" w:sz="4" w:space="0"/>
            </w:tcBorders>
            <w:vAlign w:val="center"/>
          </w:tcPr>
          <w:p w14:paraId="64CDCE84">
            <w:pPr>
              <w:shd w:val="clear"/>
              <w:spacing w:line="240" w:lineRule="exact"/>
              <w:ind w:left="-105" w:leftChars="-50" w:right="-105" w:rightChars="-50"/>
              <w:jc w:val="center"/>
              <w:rPr>
                <w:rFonts w:ascii="Times New Roman" w:hAnsi="Times New Roman"/>
                <w:color w:val="auto"/>
                <w:kern w:val="0"/>
                <w:sz w:val="18"/>
                <w:szCs w:val="18"/>
                <w:highlight w:val="none"/>
              </w:rPr>
            </w:pPr>
          </w:p>
        </w:tc>
        <w:tc>
          <w:tcPr>
            <w:tcW w:w="434" w:type="dxa"/>
            <w:tcBorders>
              <w:top w:val="single" w:color="auto" w:sz="4" w:space="0"/>
              <w:left w:val="single" w:color="auto" w:sz="4" w:space="0"/>
              <w:bottom w:val="single" w:color="auto" w:sz="4" w:space="0"/>
              <w:right w:val="single" w:color="auto" w:sz="4" w:space="0"/>
            </w:tcBorders>
            <w:vAlign w:val="center"/>
          </w:tcPr>
          <w:p w14:paraId="0330FBA0">
            <w:pPr>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w:t>
            </w:r>
          </w:p>
        </w:tc>
        <w:tc>
          <w:tcPr>
            <w:tcW w:w="708" w:type="dxa"/>
            <w:tcBorders>
              <w:top w:val="single" w:color="auto" w:sz="4" w:space="0"/>
              <w:left w:val="single" w:color="auto" w:sz="4" w:space="0"/>
              <w:bottom w:val="single" w:color="auto" w:sz="4" w:space="0"/>
              <w:right w:val="single" w:color="auto" w:sz="4" w:space="0"/>
            </w:tcBorders>
            <w:vAlign w:val="center"/>
          </w:tcPr>
          <w:p w14:paraId="1533345C">
            <w:pPr>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查</w:t>
            </w:r>
          </w:p>
        </w:tc>
        <w:tc>
          <w:tcPr>
            <w:tcW w:w="581" w:type="dxa"/>
            <w:tcBorders>
              <w:top w:val="single" w:color="auto" w:sz="4" w:space="0"/>
              <w:left w:val="single" w:color="auto" w:sz="4" w:space="0"/>
              <w:bottom w:val="single" w:color="auto" w:sz="4" w:space="0"/>
              <w:right w:val="single" w:color="auto" w:sz="4" w:space="0"/>
            </w:tcBorders>
            <w:vAlign w:val="center"/>
          </w:tcPr>
          <w:p w14:paraId="2C414A2A">
            <w:pPr>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1-2</w:t>
            </w:r>
          </w:p>
        </w:tc>
      </w:tr>
      <w:tr w14:paraId="0AF1CE7D">
        <w:tblPrEx>
          <w:tblCellMar>
            <w:top w:w="0" w:type="dxa"/>
            <w:left w:w="108" w:type="dxa"/>
            <w:bottom w:w="0" w:type="dxa"/>
            <w:right w:w="108" w:type="dxa"/>
          </w:tblCellMar>
        </w:tblPrEx>
        <w:trPr>
          <w:trHeight w:val="357" w:hRule="atLeast"/>
          <w:jc w:val="center"/>
        </w:trPr>
        <w:tc>
          <w:tcPr>
            <w:tcW w:w="627" w:type="dxa"/>
            <w:vMerge w:val="continue"/>
            <w:tcBorders>
              <w:left w:val="single" w:color="auto" w:sz="4" w:space="0"/>
              <w:bottom w:val="single" w:color="auto" w:sz="4" w:space="0"/>
              <w:right w:val="single" w:color="auto" w:sz="4" w:space="0"/>
            </w:tcBorders>
            <w:vAlign w:val="center"/>
          </w:tcPr>
          <w:p w14:paraId="1758AD79">
            <w:pPr>
              <w:widowControl/>
              <w:shd w:val="clear"/>
              <w:jc w:val="center"/>
              <w:rPr>
                <w:rFonts w:ascii="Times New Roman" w:hAnsi="Times New Roman"/>
                <w:color w:val="auto"/>
                <w:kern w:val="0"/>
                <w:sz w:val="18"/>
                <w:szCs w:val="18"/>
                <w:highlight w:val="none"/>
              </w:rPr>
            </w:pPr>
          </w:p>
        </w:tc>
        <w:tc>
          <w:tcPr>
            <w:tcW w:w="1176" w:type="dxa"/>
            <w:tcBorders>
              <w:top w:val="nil"/>
              <w:left w:val="nil"/>
              <w:bottom w:val="single" w:color="auto" w:sz="4" w:space="0"/>
              <w:right w:val="single" w:color="auto" w:sz="4" w:space="0"/>
            </w:tcBorders>
            <w:vAlign w:val="center"/>
          </w:tcPr>
          <w:p w14:paraId="29008B1F">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91AGA0091</w:t>
            </w:r>
          </w:p>
        </w:tc>
        <w:tc>
          <w:tcPr>
            <w:tcW w:w="2501" w:type="dxa"/>
            <w:tcBorders>
              <w:top w:val="nil"/>
              <w:left w:val="nil"/>
              <w:bottom w:val="single" w:color="auto" w:sz="4" w:space="0"/>
              <w:right w:val="single" w:color="auto" w:sz="4" w:space="0"/>
            </w:tcBorders>
            <w:vAlign w:val="center"/>
          </w:tcPr>
          <w:p w14:paraId="4E9129EE">
            <w:pPr>
              <w:widowControl/>
              <w:shd w:val="clear"/>
              <w:spacing w:line="200" w:lineRule="exact"/>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军事技能</w:t>
            </w:r>
          </w:p>
          <w:p w14:paraId="62A0F0CB">
            <w:pPr>
              <w:widowControl/>
              <w:shd w:val="clear"/>
              <w:spacing w:line="200" w:lineRule="exact"/>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Military Training</w:t>
            </w:r>
          </w:p>
        </w:tc>
        <w:tc>
          <w:tcPr>
            <w:tcW w:w="631" w:type="dxa"/>
            <w:tcBorders>
              <w:top w:val="nil"/>
              <w:left w:val="nil"/>
              <w:bottom w:val="single" w:color="auto" w:sz="4" w:space="0"/>
              <w:right w:val="single" w:color="auto" w:sz="4" w:space="0"/>
            </w:tcBorders>
            <w:vAlign w:val="center"/>
          </w:tcPr>
          <w:p w14:paraId="40E5915E">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必修</w:t>
            </w:r>
          </w:p>
        </w:tc>
        <w:tc>
          <w:tcPr>
            <w:tcW w:w="405" w:type="dxa"/>
            <w:tcBorders>
              <w:top w:val="nil"/>
              <w:left w:val="nil"/>
              <w:bottom w:val="single" w:color="auto" w:sz="4" w:space="0"/>
              <w:right w:val="single" w:color="auto" w:sz="4" w:space="0"/>
            </w:tcBorders>
            <w:vAlign w:val="center"/>
          </w:tcPr>
          <w:p w14:paraId="1BCB456E">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w:t>
            </w:r>
          </w:p>
        </w:tc>
        <w:tc>
          <w:tcPr>
            <w:tcW w:w="609" w:type="dxa"/>
            <w:tcBorders>
              <w:top w:val="nil"/>
              <w:left w:val="single" w:color="auto" w:sz="4" w:space="0"/>
              <w:bottom w:val="single" w:color="auto" w:sz="4" w:space="0"/>
              <w:right w:val="single" w:color="auto" w:sz="4" w:space="0"/>
            </w:tcBorders>
            <w:vAlign w:val="center"/>
          </w:tcPr>
          <w:p w14:paraId="62EA1DBF">
            <w:pPr>
              <w:widowControl/>
              <w:shd w:val="clear"/>
              <w:spacing w:line="240" w:lineRule="exact"/>
              <w:jc w:val="center"/>
              <w:rPr>
                <w:rFonts w:ascii="Times New Roman" w:hAnsi="Times New Roman" w:eastAsia="仿宋"/>
                <w:color w:val="auto"/>
                <w:kern w:val="0"/>
                <w:sz w:val="18"/>
                <w:szCs w:val="18"/>
                <w:highlight w:val="none"/>
              </w:rPr>
            </w:pPr>
            <w:r>
              <w:rPr>
                <w:rFonts w:hint="eastAsia" w:ascii="Times New Roman" w:hAnsi="Times New Roman" w:eastAsia="仿宋"/>
                <w:color w:val="auto"/>
                <w:kern w:val="0"/>
                <w:sz w:val="18"/>
                <w:szCs w:val="18"/>
                <w:highlight w:val="none"/>
              </w:rPr>
              <w:t>2w</w:t>
            </w:r>
          </w:p>
        </w:tc>
        <w:tc>
          <w:tcPr>
            <w:tcW w:w="567" w:type="dxa"/>
            <w:tcBorders>
              <w:top w:val="nil"/>
              <w:left w:val="single" w:color="auto" w:sz="4" w:space="0"/>
              <w:bottom w:val="single" w:color="auto" w:sz="4" w:space="0"/>
              <w:right w:val="single" w:color="auto" w:sz="4" w:space="0"/>
            </w:tcBorders>
            <w:vAlign w:val="center"/>
          </w:tcPr>
          <w:p w14:paraId="2DDDBC26">
            <w:pPr>
              <w:widowControl/>
              <w:shd w:val="clear"/>
              <w:spacing w:line="240" w:lineRule="exact"/>
              <w:jc w:val="center"/>
              <w:rPr>
                <w:rFonts w:ascii="Times New Roman" w:hAnsi="Times New Roman" w:eastAsia="仿宋"/>
                <w:color w:val="auto"/>
                <w:kern w:val="0"/>
                <w:sz w:val="18"/>
                <w:szCs w:val="18"/>
                <w:highlight w:val="none"/>
              </w:rPr>
            </w:pPr>
          </w:p>
        </w:tc>
        <w:tc>
          <w:tcPr>
            <w:tcW w:w="567" w:type="dxa"/>
            <w:tcBorders>
              <w:top w:val="nil"/>
              <w:left w:val="nil"/>
              <w:bottom w:val="single" w:color="auto" w:sz="4" w:space="0"/>
              <w:right w:val="single" w:color="auto" w:sz="4" w:space="0"/>
            </w:tcBorders>
            <w:vAlign w:val="center"/>
          </w:tcPr>
          <w:p w14:paraId="144C1F5F">
            <w:pPr>
              <w:widowControl/>
              <w:shd w:val="clear"/>
              <w:spacing w:line="240" w:lineRule="exact"/>
              <w:ind w:left="-105" w:leftChars="-50" w:right="-105" w:rightChars="-50"/>
              <w:jc w:val="center"/>
              <w:rPr>
                <w:rFonts w:ascii="Times New Roman" w:hAnsi="Times New Roman" w:eastAsia="仿宋"/>
                <w:color w:val="auto"/>
                <w:kern w:val="0"/>
                <w:sz w:val="18"/>
                <w:szCs w:val="18"/>
                <w:highlight w:val="none"/>
              </w:rPr>
            </w:pPr>
            <w:r>
              <w:rPr>
                <w:rFonts w:hint="eastAsia" w:ascii="Times New Roman" w:hAnsi="Times New Roman" w:eastAsia="仿宋"/>
                <w:color w:val="auto"/>
                <w:kern w:val="0"/>
                <w:sz w:val="18"/>
                <w:szCs w:val="18"/>
                <w:highlight w:val="none"/>
              </w:rPr>
              <w:t>2w</w:t>
            </w:r>
          </w:p>
        </w:tc>
        <w:tc>
          <w:tcPr>
            <w:tcW w:w="567" w:type="dxa"/>
            <w:tcBorders>
              <w:top w:val="nil"/>
              <w:left w:val="nil"/>
              <w:bottom w:val="single" w:color="auto" w:sz="4" w:space="0"/>
              <w:right w:val="single" w:color="auto" w:sz="4" w:space="0"/>
            </w:tcBorders>
            <w:vAlign w:val="center"/>
          </w:tcPr>
          <w:p w14:paraId="22AE2E3E">
            <w:pPr>
              <w:widowControl/>
              <w:shd w:val="clear"/>
              <w:spacing w:line="240" w:lineRule="exact"/>
              <w:ind w:left="-105" w:leftChars="-50" w:right="-105" w:rightChars="-50"/>
              <w:jc w:val="center"/>
              <w:rPr>
                <w:rFonts w:ascii="Times New Roman" w:hAnsi="Times New Roman"/>
                <w:color w:val="auto"/>
                <w:kern w:val="0"/>
                <w:sz w:val="18"/>
                <w:szCs w:val="18"/>
                <w:highlight w:val="none"/>
              </w:rPr>
            </w:pPr>
          </w:p>
        </w:tc>
        <w:tc>
          <w:tcPr>
            <w:tcW w:w="434" w:type="dxa"/>
            <w:tcBorders>
              <w:top w:val="nil"/>
              <w:left w:val="single" w:color="auto" w:sz="4" w:space="0"/>
              <w:bottom w:val="single" w:color="auto" w:sz="4" w:space="0"/>
              <w:right w:val="single" w:color="auto" w:sz="4" w:space="0"/>
            </w:tcBorders>
            <w:vAlign w:val="center"/>
          </w:tcPr>
          <w:p w14:paraId="2BCD47DF">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16</w:t>
            </w:r>
          </w:p>
        </w:tc>
        <w:tc>
          <w:tcPr>
            <w:tcW w:w="708" w:type="dxa"/>
            <w:tcBorders>
              <w:top w:val="nil"/>
              <w:left w:val="single" w:color="auto" w:sz="4" w:space="0"/>
              <w:bottom w:val="single" w:color="auto" w:sz="4" w:space="0"/>
              <w:right w:val="single" w:color="auto" w:sz="4" w:space="0"/>
            </w:tcBorders>
            <w:vAlign w:val="center"/>
          </w:tcPr>
          <w:p w14:paraId="73C1A673">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查</w:t>
            </w:r>
          </w:p>
        </w:tc>
        <w:tc>
          <w:tcPr>
            <w:tcW w:w="581" w:type="dxa"/>
            <w:tcBorders>
              <w:top w:val="nil"/>
              <w:left w:val="single" w:color="auto" w:sz="4" w:space="0"/>
              <w:bottom w:val="single" w:color="auto" w:sz="4" w:space="0"/>
              <w:right w:val="single" w:color="auto" w:sz="4" w:space="0"/>
            </w:tcBorders>
            <w:vAlign w:val="center"/>
          </w:tcPr>
          <w:p w14:paraId="18E08301">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w:t>
            </w:r>
          </w:p>
        </w:tc>
      </w:tr>
      <w:tr w14:paraId="01DADD44">
        <w:tblPrEx>
          <w:tblCellMar>
            <w:top w:w="0" w:type="dxa"/>
            <w:left w:w="108" w:type="dxa"/>
            <w:bottom w:w="0" w:type="dxa"/>
            <w:right w:w="108" w:type="dxa"/>
          </w:tblCellMar>
        </w:tblPrEx>
        <w:trPr>
          <w:trHeight w:val="357" w:hRule="atLeast"/>
          <w:jc w:val="center"/>
        </w:trPr>
        <w:tc>
          <w:tcPr>
            <w:tcW w:w="627" w:type="dxa"/>
            <w:vMerge w:val="restart"/>
            <w:tcBorders>
              <w:top w:val="single" w:color="auto" w:sz="4" w:space="0"/>
              <w:left w:val="single" w:color="auto" w:sz="4" w:space="0"/>
              <w:right w:val="single" w:color="auto" w:sz="4" w:space="0"/>
            </w:tcBorders>
            <w:vAlign w:val="center"/>
          </w:tcPr>
          <w:p w14:paraId="67975F9B">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体育</w:t>
            </w:r>
          </w:p>
        </w:tc>
        <w:tc>
          <w:tcPr>
            <w:tcW w:w="1176" w:type="dxa"/>
            <w:tcBorders>
              <w:top w:val="single" w:color="auto" w:sz="4" w:space="0"/>
              <w:left w:val="nil"/>
              <w:bottom w:val="single" w:color="auto" w:sz="4" w:space="0"/>
              <w:right w:val="single" w:color="auto" w:sz="4" w:space="0"/>
            </w:tcBorders>
            <w:vAlign w:val="center"/>
          </w:tcPr>
          <w:p w14:paraId="79360942">
            <w:pPr>
              <w:keepNext w:val="0"/>
              <w:keepLines w:val="0"/>
              <w:widowControl/>
              <w:suppressLineNumbers w:val="0"/>
              <w:jc w:val="center"/>
              <w:textAlignment w:val="center"/>
              <w:rPr>
                <w:rFonts w:ascii="Times New Roman" w:hAnsi="Times New Roman" w:eastAsia="仿宋"/>
                <w:color w:val="auto"/>
                <w:sz w:val="18"/>
                <w:highlight w:val="none"/>
              </w:rPr>
            </w:pPr>
            <w:r>
              <w:rPr>
                <w:rFonts w:hint="default" w:ascii="Times New Roman" w:hAnsi="Times New Roman" w:eastAsia="宋体" w:cs="Times New Roman"/>
                <w:i w:val="0"/>
                <w:iCs w:val="0"/>
                <w:color w:val="auto"/>
                <w:kern w:val="0"/>
                <w:sz w:val="18"/>
                <w:szCs w:val="18"/>
                <w:u w:val="none"/>
                <w:lang w:val="en-US" w:eastAsia="zh-CN" w:bidi="ar"/>
              </w:rPr>
              <w:t>91GGA0101</w:t>
            </w:r>
          </w:p>
        </w:tc>
        <w:tc>
          <w:tcPr>
            <w:tcW w:w="2501" w:type="dxa"/>
            <w:tcBorders>
              <w:top w:val="nil"/>
              <w:left w:val="nil"/>
              <w:bottom w:val="single" w:color="auto" w:sz="4" w:space="0"/>
              <w:right w:val="single" w:color="auto" w:sz="4" w:space="0"/>
            </w:tcBorders>
            <w:vAlign w:val="center"/>
          </w:tcPr>
          <w:p w14:paraId="3E5E56BA">
            <w:pPr>
              <w:widowControl/>
              <w:shd w:val="clear"/>
              <w:spacing w:line="20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大学体育（1）</w:t>
            </w:r>
          </w:p>
          <w:p w14:paraId="6FB2BC20">
            <w:pPr>
              <w:widowControl/>
              <w:shd w:val="clear"/>
              <w:spacing w:line="200" w:lineRule="exact"/>
              <w:jc w:val="center"/>
              <w:rPr>
                <w:rFonts w:ascii="Times New Roman" w:hAnsi="Times New Roman"/>
                <w:iCs/>
                <w:color w:val="auto"/>
                <w:kern w:val="0"/>
                <w:sz w:val="18"/>
                <w:szCs w:val="18"/>
                <w:highlight w:val="none"/>
              </w:rPr>
            </w:pPr>
            <w:r>
              <w:rPr>
                <w:rFonts w:hint="eastAsia" w:ascii="Times New Roman" w:hAnsi="Times New Roman"/>
                <w:iCs/>
                <w:color w:val="auto"/>
                <w:kern w:val="0"/>
                <w:sz w:val="18"/>
                <w:szCs w:val="18"/>
                <w:highlight w:val="none"/>
              </w:rPr>
              <w:t>College P.E. Ⅰ</w:t>
            </w:r>
          </w:p>
        </w:tc>
        <w:tc>
          <w:tcPr>
            <w:tcW w:w="631" w:type="dxa"/>
            <w:tcBorders>
              <w:top w:val="nil"/>
              <w:left w:val="nil"/>
              <w:bottom w:val="single" w:color="auto" w:sz="4" w:space="0"/>
              <w:right w:val="single" w:color="auto" w:sz="4" w:space="0"/>
            </w:tcBorders>
            <w:vAlign w:val="center"/>
          </w:tcPr>
          <w:p w14:paraId="3F69B7B9">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必修</w:t>
            </w:r>
          </w:p>
        </w:tc>
        <w:tc>
          <w:tcPr>
            <w:tcW w:w="405" w:type="dxa"/>
            <w:tcBorders>
              <w:top w:val="nil"/>
              <w:left w:val="nil"/>
              <w:bottom w:val="single" w:color="auto" w:sz="4" w:space="0"/>
              <w:right w:val="single" w:color="auto" w:sz="4" w:space="0"/>
            </w:tcBorders>
            <w:vAlign w:val="center"/>
          </w:tcPr>
          <w:p w14:paraId="1979B93A">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w:t>
            </w:r>
          </w:p>
        </w:tc>
        <w:tc>
          <w:tcPr>
            <w:tcW w:w="609" w:type="dxa"/>
            <w:tcBorders>
              <w:top w:val="nil"/>
              <w:left w:val="single" w:color="auto" w:sz="4" w:space="0"/>
              <w:bottom w:val="single" w:color="auto" w:sz="4" w:space="0"/>
              <w:right w:val="single" w:color="auto" w:sz="4" w:space="0"/>
            </w:tcBorders>
            <w:vAlign w:val="center"/>
          </w:tcPr>
          <w:p w14:paraId="4601A2F0">
            <w:pPr>
              <w:widowControl/>
              <w:shd w:val="clear"/>
              <w:spacing w:line="240" w:lineRule="exact"/>
              <w:jc w:val="center"/>
              <w:rPr>
                <w:rFonts w:ascii="Times New Roman" w:hAnsi="Times New Roman" w:eastAsia="仿宋"/>
                <w:color w:val="auto"/>
                <w:kern w:val="0"/>
                <w:sz w:val="18"/>
                <w:szCs w:val="18"/>
                <w:highlight w:val="none"/>
              </w:rPr>
            </w:pPr>
            <w:r>
              <w:rPr>
                <w:rFonts w:hint="eastAsia" w:ascii="Times New Roman" w:hAnsi="Times New Roman"/>
                <w:color w:val="auto"/>
                <w:kern w:val="0"/>
                <w:sz w:val="18"/>
                <w:szCs w:val="18"/>
                <w:highlight w:val="none"/>
              </w:rPr>
              <w:t>32</w:t>
            </w:r>
          </w:p>
        </w:tc>
        <w:tc>
          <w:tcPr>
            <w:tcW w:w="567" w:type="dxa"/>
            <w:tcBorders>
              <w:top w:val="nil"/>
              <w:left w:val="single" w:color="auto" w:sz="4" w:space="0"/>
              <w:bottom w:val="single" w:color="auto" w:sz="4" w:space="0"/>
              <w:right w:val="single" w:color="auto" w:sz="4" w:space="0"/>
            </w:tcBorders>
            <w:vAlign w:val="center"/>
          </w:tcPr>
          <w:p w14:paraId="36B57889">
            <w:pPr>
              <w:widowControl/>
              <w:shd w:val="clear"/>
              <w:spacing w:line="240" w:lineRule="exact"/>
              <w:jc w:val="center"/>
              <w:rPr>
                <w:rFonts w:ascii="Times New Roman" w:hAnsi="Times New Roman" w:eastAsia="仿宋"/>
                <w:color w:val="auto"/>
                <w:kern w:val="0"/>
                <w:sz w:val="18"/>
                <w:szCs w:val="18"/>
                <w:highlight w:val="none"/>
              </w:rPr>
            </w:pPr>
            <w:r>
              <w:rPr>
                <w:rFonts w:hint="eastAsia" w:ascii="Times New Roman" w:hAnsi="Times New Roman"/>
                <w:color w:val="auto"/>
                <w:kern w:val="0"/>
                <w:sz w:val="18"/>
                <w:szCs w:val="18"/>
                <w:highlight w:val="none"/>
              </w:rPr>
              <w:t>2</w:t>
            </w:r>
          </w:p>
        </w:tc>
        <w:tc>
          <w:tcPr>
            <w:tcW w:w="567" w:type="dxa"/>
            <w:tcBorders>
              <w:top w:val="nil"/>
              <w:left w:val="nil"/>
              <w:bottom w:val="single" w:color="auto" w:sz="4" w:space="0"/>
              <w:right w:val="single" w:color="auto" w:sz="4" w:space="0"/>
            </w:tcBorders>
            <w:vAlign w:val="center"/>
          </w:tcPr>
          <w:p w14:paraId="7B6527F1">
            <w:pPr>
              <w:widowControl/>
              <w:shd w:val="clear"/>
              <w:spacing w:line="240" w:lineRule="exact"/>
              <w:ind w:left="-105" w:leftChars="-50" w:right="-105" w:rightChars="-50"/>
              <w:jc w:val="center"/>
              <w:rPr>
                <w:rFonts w:ascii="Times New Roman" w:hAnsi="Times New Roman" w:eastAsia="仿宋"/>
                <w:color w:val="auto"/>
                <w:kern w:val="0"/>
                <w:sz w:val="18"/>
                <w:szCs w:val="18"/>
                <w:highlight w:val="none"/>
              </w:rPr>
            </w:pPr>
            <w:r>
              <w:rPr>
                <w:rFonts w:hint="eastAsia" w:ascii="Times New Roman" w:hAnsi="Times New Roman"/>
                <w:color w:val="auto"/>
                <w:kern w:val="0"/>
                <w:sz w:val="18"/>
                <w:szCs w:val="18"/>
                <w:highlight w:val="none"/>
              </w:rPr>
              <w:t>30</w:t>
            </w:r>
          </w:p>
        </w:tc>
        <w:tc>
          <w:tcPr>
            <w:tcW w:w="567" w:type="dxa"/>
            <w:tcBorders>
              <w:top w:val="nil"/>
              <w:left w:val="nil"/>
              <w:bottom w:val="single" w:color="auto" w:sz="4" w:space="0"/>
              <w:right w:val="single" w:color="auto" w:sz="4" w:space="0"/>
            </w:tcBorders>
            <w:vAlign w:val="center"/>
          </w:tcPr>
          <w:p w14:paraId="67FEFCC0">
            <w:pPr>
              <w:widowControl/>
              <w:shd w:val="clear"/>
              <w:spacing w:line="240" w:lineRule="exact"/>
              <w:ind w:left="-105" w:leftChars="-50" w:right="-105" w:rightChars="-50"/>
              <w:jc w:val="center"/>
              <w:rPr>
                <w:rFonts w:ascii="Times New Roman" w:hAnsi="Times New Roman"/>
                <w:color w:val="auto"/>
                <w:kern w:val="0"/>
                <w:sz w:val="18"/>
                <w:szCs w:val="18"/>
                <w:highlight w:val="none"/>
              </w:rPr>
            </w:pPr>
          </w:p>
        </w:tc>
        <w:tc>
          <w:tcPr>
            <w:tcW w:w="434" w:type="dxa"/>
            <w:tcBorders>
              <w:top w:val="nil"/>
              <w:left w:val="single" w:color="auto" w:sz="4" w:space="0"/>
              <w:bottom w:val="single" w:color="auto" w:sz="4" w:space="0"/>
              <w:right w:val="single" w:color="auto" w:sz="4" w:space="0"/>
            </w:tcBorders>
            <w:vAlign w:val="center"/>
          </w:tcPr>
          <w:p w14:paraId="2A5CD39B">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w:t>
            </w:r>
          </w:p>
        </w:tc>
        <w:tc>
          <w:tcPr>
            <w:tcW w:w="708" w:type="dxa"/>
            <w:tcBorders>
              <w:top w:val="nil"/>
              <w:left w:val="single" w:color="auto" w:sz="4" w:space="0"/>
              <w:bottom w:val="single" w:color="auto" w:sz="4" w:space="0"/>
              <w:right w:val="single" w:color="auto" w:sz="4" w:space="0"/>
            </w:tcBorders>
            <w:vAlign w:val="center"/>
          </w:tcPr>
          <w:p w14:paraId="551485F7">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试</w:t>
            </w:r>
          </w:p>
        </w:tc>
        <w:tc>
          <w:tcPr>
            <w:tcW w:w="581" w:type="dxa"/>
            <w:tcBorders>
              <w:top w:val="nil"/>
              <w:left w:val="single" w:color="auto" w:sz="4" w:space="0"/>
              <w:bottom w:val="single" w:color="auto" w:sz="4" w:space="0"/>
              <w:right w:val="single" w:color="auto" w:sz="4" w:space="0"/>
            </w:tcBorders>
            <w:vAlign w:val="center"/>
          </w:tcPr>
          <w:p w14:paraId="088A3311">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w:t>
            </w:r>
          </w:p>
        </w:tc>
      </w:tr>
      <w:tr w14:paraId="4EDFFC41">
        <w:tblPrEx>
          <w:tblCellMar>
            <w:top w:w="0" w:type="dxa"/>
            <w:left w:w="108" w:type="dxa"/>
            <w:bottom w:w="0" w:type="dxa"/>
            <w:right w:w="108" w:type="dxa"/>
          </w:tblCellMar>
        </w:tblPrEx>
        <w:trPr>
          <w:trHeight w:val="357" w:hRule="atLeast"/>
          <w:jc w:val="center"/>
        </w:trPr>
        <w:tc>
          <w:tcPr>
            <w:tcW w:w="627" w:type="dxa"/>
            <w:vMerge w:val="continue"/>
            <w:tcBorders>
              <w:left w:val="single" w:color="auto" w:sz="4" w:space="0"/>
              <w:right w:val="single" w:color="auto" w:sz="4" w:space="0"/>
            </w:tcBorders>
            <w:vAlign w:val="center"/>
          </w:tcPr>
          <w:p w14:paraId="13D39386">
            <w:pPr>
              <w:widowControl/>
              <w:shd w:val="clear"/>
              <w:jc w:val="center"/>
              <w:rPr>
                <w:rFonts w:ascii="Times New Roman" w:hAnsi="Times New Roman"/>
                <w:color w:val="auto"/>
                <w:kern w:val="0"/>
                <w:sz w:val="18"/>
                <w:szCs w:val="18"/>
                <w:highlight w:val="none"/>
              </w:rPr>
            </w:pPr>
          </w:p>
        </w:tc>
        <w:tc>
          <w:tcPr>
            <w:tcW w:w="1176" w:type="dxa"/>
            <w:tcBorders>
              <w:top w:val="nil"/>
              <w:left w:val="nil"/>
              <w:bottom w:val="single" w:color="auto" w:sz="4" w:space="0"/>
              <w:right w:val="single" w:color="auto" w:sz="4" w:space="0"/>
            </w:tcBorders>
            <w:vAlign w:val="center"/>
          </w:tcPr>
          <w:p w14:paraId="5CD6FAFE">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91GGA0102</w:t>
            </w:r>
          </w:p>
        </w:tc>
        <w:tc>
          <w:tcPr>
            <w:tcW w:w="2501" w:type="dxa"/>
            <w:tcBorders>
              <w:top w:val="nil"/>
              <w:left w:val="nil"/>
              <w:bottom w:val="single" w:color="auto" w:sz="4" w:space="0"/>
              <w:right w:val="single" w:color="auto" w:sz="4" w:space="0"/>
            </w:tcBorders>
            <w:vAlign w:val="center"/>
          </w:tcPr>
          <w:p w14:paraId="14A8BF03">
            <w:pPr>
              <w:widowControl/>
              <w:shd w:val="clear"/>
              <w:spacing w:line="20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大学体育（2）</w:t>
            </w:r>
          </w:p>
          <w:p w14:paraId="017FD5A2">
            <w:pPr>
              <w:widowControl/>
              <w:shd w:val="clear"/>
              <w:spacing w:line="200" w:lineRule="exact"/>
              <w:jc w:val="center"/>
              <w:rPr>
                <w:rFonts w:ascii="Times New Roman" w:hAnsi="Times New Roman"/>
                <w:color w:val="auto"/>
                <w:kern w:val="0"/>
                <w:sz w:val="18"/>
                <w:szCs w:val="18"/>
                <w:highlight w:val="none"/>
              </w:rPr>
            </w:pPr>
            <w:r>
              <w:rPr>
                <w:rFonts w:hint="eastAsia" w:ascii="Times New Roman" w:hAnsi="Times New Roman"/>
                <w:iCs/>
                <w:color w:val="auto"/>
                <w:kern w:val="0"/>
                <w:sz w:val="18"/>
                <w:szCs w:val="18"/>
                <w:highlight w:val="none"/>
              </w:rPr>
              <w:t>College P.E. Ⅱ</w:t>
            </w:r>
          </w:p>
        </w:tc>
        <w:tc>
          <w:tcPr>
            <w:tcW w:w="631" w:type="dxa"/>
            <w:tcBorders>
              <w:top w:val="nil"/>
              <w:left w:val="nil"/>
              <w:bottom w:val="single" w:color="auto" w:sz="4" w:space="0"/>
              <w:right w:val="single" w:color="auto" w:sz="4" w:space="0"/>
            </w:tcBorders>
            <w:vAlign w:val="center"/>
          </w:tcPr>
          <w:p w14:paraId="71AA966B">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必修</w:t>
            </w:r>
          </w:p>
        </w:tc>
        <w:tc>
          <w:tcPr>
            <w:tcW w:w="405" w:type="dxa"/>
            <w:tcBorders>
              <w:top w:val="nil"/>
              <w:left w:val="nil"/>
              <w:bottom w:val="single" w:color="auto" w:sz="4" w:space="0"/>
              <w:right w:val="single" w:color="auto" w:sz="4" w:space="0"/>
            </w:tcBorders>
            <w:vAlign w:val="center"/>
          </w:tcPr>
          <w:p w14:paraId="168A4E42">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w:t>
            </w:r>
          </w:p>
        </w:tc>
        <w:tc>
          <w:tcPr>
            <w:tcW w:w="609" w:type="dxa"/>
            <w:tcBorders>
              <w:top w:val="nil"/>
              <w:left w:val="single" w:color="auto" w:sz="4" w:space="0"/>
              <w:bottom w:val="single" w:color="auto" w:sz="4" w:space="0"/>
              <w:right w:val="single" w:color="auto" w:sz="4" w:space="0"/>
            </w:tcBorders>
            <w:vAlign w:val="center"/>
          </w:tcPr>
          <w:p w14:paraId="04A3F6DA">
            <w:pPr>
              <w:widowControl/>
              <w:shd w:val="clear"/>
              <w:spacing w:line="240" w:lineRule="exact"/>
              <w:jc w:val="center"/>
              <w:rPr>
                <w:rFonts w:ascii="Times New Roman" w:hAnsi="Times New Roman" w:eastAsia="仿宋"/>
                <w:color w:val="auto"/>
                <w:kern w:val="0"/>
                <w:sz w:val="18"/>
                <w:szCs w:val="18"/>
                <w:highlight w:val="none"/>
              </w:rPr>
            </w:pPr>
            <w:r>
              <w:rPr>
                <w:rFonts w:hint="eastAsia" w:ascii="Times New Roman" w:hAnsi="Times New Roman"/>
                <w:color w:val="auto"/>
                <w:kern w:val="0"/>
                <w:sz w:val="18"/>
                <w:szCs w:val="18"/>
                <w:highlight w:val="none"/>
              </w:rPr>
              <w:t>36</w:t>
            </w:r>
          </w:p>
        </w:tc>
        <w:tc>
          <w:tcPr>
            <w:tcW w:w="567" w:type="dxa"/>
            <w:tcBorders>
              <w:top w:val="nil"/>
              <w:left w:val="single" w:color="auto" w:sz="4" w:space="0"/>
              <w:bottom w:val="single" w:color="auto" w:sz="4" w:space="0"/>
              <w:right w:val="single" w:color="auto" w:sz="4" w:space="0"/>
            </w:tcBorders>
            <w:vAlign w:val="center"/>
          </w:tcPr>
          <w:p w14:paraId="58E344D5">
            <w:pPr>
              <w:widowControl/>
              <w:shd w:val="clear"/>
              <w:spacing w:line="240" w:lineRule="exact"/>
              <w:jc w:val="center"/>
              <w:rPr>
                <w:rFonts w:ascii="Times New Roman" w:hAnsi="Times New Roman" w:eastAsia="仿宋"/>
                <w:color w:val="auto"/>
                <w:kern w:val="0"/>
                <w:sz w:val="18"/>
                <w:szCs w:val="18"/>
                <w:highlight w:val="none"/>
              </w:rPr>
            </w:pPr>
            <w:r>
              <w:rPr>
                <w:rFonts w:hint="eastAsia" w:ascii="Times New Roman" w:hAnsi="Times New Roman"/>
                <w:color w:val="auto"/>
                <w:kern w:val="0"/>
                <w:sz w:val="18"/>
                <w:szCs w:val="18"/>
                <w:highlight w:val="none"/>
              </w:rPr>
              <w:t>4</w:t>
            </w:r>
          </w:p>
        </w:tc>
        <w:tc>
          <w:tcPr>
            <w:tcW w:w="567" w:type="dxa"/>
            <w:tcBorders>
              <w:top w:val="nil"/>
              <w:left w:val="nil"/>
              <w:bottom w:val="single" w:color="auto" w:sz="4" w:space="0"/>
              <w:right w:val="single" w:color="auto" w:sz="4" w:space="0"/>
            </w:tcBorders>
            <w:vAlign w:val="center"/>
          </w:tcPr>
          <w:p w14:paraId="4C6E960D">
            <w:pPr>
              <w:widowControl/>
              <w:shd w:val="clear"/>
              <w:spacing w:line="240" w:lineRule="exact"/>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32</w:t>
            </w:r>
          </w:p>
        </w:tc>
        <w:tc>
          <w:tcPr>
            <w:tcW w:w="567" w:type="dxa"/>
            <w:tcBorders>
              <w:top w:val="nil"/>
              <w:left w:val="nil"/>
              <w:bottom w:val="single" w:color="auto" w:sz="4" w:space="0"/>
              <w:right w:val="single" w:color="auto" w:sz="4" w:space="0"/>
            </w:tcBorders>
            <w:vAlign w:val="center"/>
          </w:tcPr>
          <w:p w14:paraId="262F028D">
            <w:pPr>
              <w:widowControl/>
              <w:shd w:val="clear"/>
              <w:spacing w:line="240" w:lineRule="exact"/>
              <w:ind w:left="-105" w:leftChars="-50" w:right="-105" w:rightChars="-50"/>
              <w:jc w:val="center"/>
              <w:rPr>
                <w:rFonts w:ascii="Times New Roman" w:hAnsi="Times New Roman"/>
                <w:color w:val="auto"/>
                <w:kern w:val="0"/>
                <w:sz w:val="18"/>
                <w:szCs w:val="18"/>
                <w:highlight w:val="none"/>
              </w:rPr>
            </w:pPr>
          </w:p>
        </w:tc>
        <w:tc>
          <w:tcPr>
            <w:tcW w:w="434" w:type="dxa"/>
            <w:tcBorders>
              <w:top w:val="nil"/>
              <w:left w:val="single" w:color="auto" w:sz="4" w:space="0"/>
              <w:bottom w:val="single" w:color="auto" w:sz="4" w:space="0"/>
              <w:right w:val="single" w:color="auto" w:sz="4" w:space="0"/>
            </w:tcBorders>
            <w:vAlign w:val="center"/>
          </w:tcPr>
          <w:p w14:paraId="65B9ABE1">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w:t>
            </w:r>
          </w:p>
        </w:tc>
        <w:tc>
          <w:tcPr>
            <w:tcW w:w="708" w:type="dxa"/>
            <w:tcBorders>
              <w:top w:val="nil"/>
              <w:left w:val="single" w:color="auto" w:sz="4" w:space="0"/>
              <w:bottom w:val="single" w:color="auto" w:sz="4" w:space="0"/>
              <w:right w:val="single" w:color="auto" w:sz="4" w:space="0"/>
            </w:tcBorders>
            <w:vAlign w:val="center"/>
          </w:tcPr>
          <w:p w14:paraId="079319BA">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试</w:t>
            </w:r>
          </w:p>
        </w:tc>
        <w:tc>
          <w:tcPr>
            <w:tcW w:w="581" w:type="dxa"/>
            <w:tcBorders>
              <w:top w:val="nil"/>
              <w:left w:val="single" w:color="auto" w:sz="4" w:space="0"/>
              <w:bottom w:val="single" w:color="auto" w:sz="4" w:space="0"/>
              <w:right w:val="single" w:color="auto" w:sz="4" w:space="0"/>
            </w:tcBorders>
            <w:vAlign w:val="center"/>
          </w:tcPr>
          <w:p w14:paraId="69551B97">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w:t>
            </w:r>
          </w:p>
        </w:tc>
      </w:tr>
      <w:tr w14:paraId="6A04B729">
        <w:tblPrEx>
          <w:tblCellMar>
            <w:top w:w="0" w:type="dxa"/>
            <w:left w:w="108" w:type="dxa"/>
            <w:bottom w:w="0" w:type="dxa"/>
            <w:right w:w="108" w:type="dxa"/>
          </w:tblCellMar>
        </w:tblPrEx>
        <w:trPr>
          <w:trHeight w:val="357" w:hRule="atLeast"/>
          <w:jc w:val="center"/>
        </w:trPr>
        <w:tc>
          <w:tcPr>
            <w:tcW w:w="627" w:type="dxa"/>
            <w:vMerge w:val="continue"/>
            <w:tcBorders>
              <w:left w:val="single" w:color="auto" w:sz="4" w:space="0"/>
              <w:right w:val="single" w:color="auto" w:sz="4" w:space="0"/>
            </w:tcBorders>
            <w:vAlign w:val="center"/>
          </w:tcPr>
          <w:p w14:paraId="757DD1F3">
            <w:pPr>
              <w:widowControl/>
              <w:shd w:val="clear"/>
              <w:jc w:val="center"/>
              <w:rPr>
                <w:rFonts w:ascii="Times New Roman" w:hAnsi="Times New Roman"/>
                <w:color w:val="auto"/>
                <w:kern w:val="0"/>
                <w:sz w:val="18"/>
                <w:szCs w:val="18"/>
                <w:highlight w:val="none"/>
              </w:rPr>
            </w:pPr>
          </w:p>
        </w:tc>
        <w:tc>
          <w:tcPr>
            <w:tcW w:w="1176" w:type="dxa"/>
            <w:tcBorders>
              <w:top w:val="nil"/>
              <w:left w:val="nil"/>
              <w:bottom w:val="single" w:color="auto" w:sz="4" w:space="0"/>
              <w:right w:val="single" w:color="auto" w:sz="4" w:space="0"/>
            </w:tcBorders>
            <w:vAlign w:val="center"/>
          </w:tcPr>
          <w:p w14:paraId="0E03F862">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91GGA0103</w:t>
            </w:r>
          </w:p>
        </w:tc>
        <w:tc>
          <w:tcPr>
            <w:tcW w:w="2501" w:type="dxa"/>
            <w:tcBorders>
              <w:top w:val="nil"/>
              <w:left w:val="nil"/>
              <w:bottom w:val="single" w:color="auto" w:sz="4" w:space="0"/>
              <w:right w:val="single" w:color="auto" w:sz="4" w:space="0"/>
            </w:tcBorders>
            <w:vAlign w:val="center"/>
          </w:tcPr>
          <w:p w14:paraId="0B16A9A6">
            <w:pPr>
              <w:widowControl/>
              <w:shd w:val="clear"/>
              <w:spacing w:line="20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大学体育（3）</w:t>
            </w:r>
          </w:p>
          <w:p w14:paraId="24720F9B">
            <w:pPr>
              <w:widowControl/>
              <w:shd w:val="clear"/>
              <w:spacing w:line="200" w:lineRule="exact"/>
              <w:jc w:val="center"/>
              <w:rPr>
                <w:rFonts w:ascii="Times New Roman" w:hAnsi="Times New Roman"/>
                <w:color w:val="auto"/>
                <w:kern w:val="0"/>
                <w:sz w:val="18"/>
                <w:szCs w:val="18"/>
                <w:highlight w:val="none"/>
              </w:rPr>
            </w:pPr>
            <w:r>
              <w:rPr>
                <w:rFonts w:hint="eastAsia" w:ascii="Times New Roman" w:hAnsi="Times New Roman"/>
                <w:iCs/>
                <w:color w:val="auto"/>
                <w:kern w:val="0"/>
                <w:sz w:val="18"/>
                <w:szCs w:val="18"/>
                <w:highlight w:val="none"/>
              </w:rPr>
              <w:t>College P.E. Ⅲ</w:t>
            </w:r>
          </w:p>
        </w:tc>
        <w:tc>
          <w:tcPr>
            <w:tcW w:w="631" w:type="dxa"/>
            <w:tcBorders>
              <w:top w:val="nil"/>
              <w:left w:val="nil"/>
              <w:bottom w:val="single" w:color="auto" w:sz="4" w:space="0"/>
              <w:right w:val="single" w:color="auto" w:sz="4" w:space="0"/>
            </w:tcBorders>
            <w:vAlign w:val="center"/>
          </w:tcPr>
          <w:p w14:paraId="22766087">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必修</w:t>
            </w:r>
          </w:p>
        </w:tc>
        <w:tc>
          <w:tcPr>
            <w:tcW w:w="405" w:type="dxa"/>
            <w:tcBorders>
              <w:top w:val="nil"/>
              <w:left w:val="nil"/>
              <w:bottom w:val="single" w:color="auto" w:sz="4" w:space="0"/>
              <w:right w:val="single" w:color="auto" w:sz="4" w:space="0"/>
            </w:tcBorders>
            <w:vAlign w:val="center"/>
          </w:tcPr>
          <w:p w14:paraId="23D1A8EF">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w:t>
            </w:r>
          </w:p>
        </w:tc>
        <w:tc>
          <w:tcPr>
            <w:tcW w:w="609" w:type="dxa"/>
            <w:tcBorders>
              <w:top w:val="nil"/>
              <w:left w:val="single" w:color="auto" w:sz="4" w:space="0"/>
              <w:bottom w:val="single" w:color="auto" w:sz="4" w:space="0"/>
              <w:right w:val="single" w:color="auto" w:sz="4" w:space="0"/>
            </w:tcBorders>
            <w:vAlign w:val="center"/>
          </w:tcPr>
          <w:p w14:paraId="54118683">
            <w:pPr>
              <w:widowControl/>
              <w:shd w:val="clear"/>
              <w:spacing w:line="240" w:lineRule="exact"/>
              <w:jc w:val="center"/>
              <w:rPr>
                <w:rFonts w:ascii="Times New Roman" w:hAnsi="Times New Roman" w:eastAsia="仿宋"/>
                <w:color w:val="auto"/>
                <w:kern w:val="0"/>
                <w:sz w:val="18"/>
                <w:szCs w:val="18"/>
                <w:highlight w:val="none"/>
              </w:rPr>
            </w:pPr>
            <w:r>
              <w:rPr>
                <w:rFonts w:hint="eastAsia" w:ascii="Times New Roman" w:hAnsi="Times New Roman"/>
                <w:color w:val="auto"/>
                <w:kern w:val="0"/>
                <w:sz w:val="18"/>
                <w:szCs w:val="18"/>
                <w:highlight w:val="none"/>
              </w:rPr>
              <w:t>36</w:t>
            </w:r>
          </w:p>
        </w:tc>
        <w:tc>
          <w:tcPr>
            <w:tcW w:w="567" w:type="dxa"/>
            <w:tcBorders>
              <w:top w:val="nil"/>
              <w:left w:val="single" w:color="auto" w:sz="4" w:space="0"/>
              <w:bottom w:val="single" w:color="auto" w:sz="4" w:space="0"/>
              <w:right w:val="single" w:color="auto" w:sz="4" w:space="0"/>
            </w:tcBorders>
            <w:vAlign w:val="center"/>
          </w:tcPr>
          <w:p w14:paraId="766A6EF8">
            <w:pPr>
              <w:widowControl/>
              <w:shd w:val="clear"/>
              <w:spacing w:line="240" w:lineRule="exact"/>
              <w:jc w:val="center"/>
              <w:rPr>
                <w:rFonts w:ascii="Times New Roman" w:hAnsi="Times New Roman" w:eastAsia="仿宋"/>
                <w:color w:val="auto"/>
                <w:kern w:val="0"/>
                <w:sz w:val="18"/>
                <w:szCs w:val="18"/>
                <w:highlight w:val="none"/>
              </w:rPr>
            </w:pPr>
            <w:r>
              <w:rPr>
                <w:rFonts w:hint="eastAsia" w:ascii="Times New Roman" w:hAnsi="Times New Roman"/>
                <w:color w:val="auto"/>
                <w:kern w:val="0"/>
                <w:sz w:val="18"/>
                <w:szCs w:val="18"/>
                <w:highlight w:val="none"/>
              </w:rPr>
              <w:t>4</w:t>
            </w:r>
          </w:p>
        </w:tc>
        <w:tc>
          <w:tcPr>
            <w:tcW w:w="567" w:type="dxa"/>
            <w:tcBorders>
              <w:top w:val="nil"/>
              <w:left w:val="nil"/>
              <w:bottom w:val="single" w:color="auto" w:sz="4" w:space="0"/>
              <w:right w:val="single" w:color="auto" w:sz="4" w:space="0"/>
            </w:tcBorders>
            <w:vAlign w:val="center"/>
          </w:tcPr>
          <w:p w14:paraId="45B1C5ED">
            <w:pPr>
              <w:widowControl/>
              <w:shd w:val="clear"/>
              <w:spacing w:line="240" w:lineRule="exact"/>
              <w:ind w:left="-105" w:leftChars="-50" w:right="-105" w:rightChars="-50"/>
              <w:jc w:val="center"/>
              <w:rPr>
                <w:rFonts w:ascii="Times New Roman" w:hAnsi="Times New Roman" w:eastAsia="仿宋"/>
                <w:color w:val="auto"/>
                <w:kern w:val="0"/>
                <w:sz w:val="18"/>
                <w:szCs w:val="18"/>
                <w:highlight w:val="none"/>
              </w:rPr>
            </w:pPr>
            <w:r>
              <w:rPr>
                <w:rFonts w:hint="eastAsia" w:ascii="Times New Roman" w:hAnsi="Times New Roman" w:eastAsia="仿宋"/>
                <w:color w:val="auto"/>
                <w:kern w:val="0"/>
                <w:sz w:val="18"/>
                <w:szCs w:val="18"/>
                <w:highlight w:val="none"/>
              </w:rPr>
              <w:t>32</w:t>
            </w:r>
          </w:p>
        </w:tc>
        <w:tc>
          <w:tcPr>
            <w:tcW w:w="567" w:type="dxa"/>
            <w:tcBorders>
              <w:top w:val="nil"/>
              <w:left w:val="nil"/>
              <w:bottom w:val="single" w:color="auto" w:sz="4" w:space="0"/>
              <w:right w:val="single" w:color="auto" w:sz="4" w:space="0"/>
            </w:tcBorders>
            <w:vAlign w:val="center"/>
          </w:tcPr>
          <w:p w14:paraId="51CB43C5">
            <w:pPr>
              <w:widowControl/>
              <w:shd w:val="clear"/>
              <w:spacing w:line="240" w:lineRule="exact"/>
              <w:ind w:left="-105" w:leftChars="-50" w:right="-105" w:rightChars="-50"/>
              <w:jc w:val="center"/>
              <w:rPr>
                <w:rFonts w:ascii="Times New Roman" w:hAnsi="Times New Roman"/>
                <w:color w:val="auto"/>
                <w:kern w:val="0"/>
                <w:sz w:val="18"/>
                <w:szCs w:val="18"/>
                <w:highlight w:val="none"/>
              </w:rPr>
            </w:pPr>
          </w:p>
        </w:tc>
        <w:tc>
          <w:tcPr>
            <w:tcW w:w="434" w:type="dxa"/>
            <w:tcBorders>
              <w:top w:val="nil"/>
              <w:left w:val="single" w:color="auto" w:sz="4" w:space="0"/>
              <w:bottom w:val="single" w:color="auto" w:sz="4" w:space="0"/>
              <w:right w:val="single" w:color="auto" w:sz="4" w:space="0"/>
            </w:tcBorders>
            <w:vAlign w:val="center"/>
          </w:tcPr>
          <w:p w14:paraId="0EDEB2EC">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w:t>
            </w:r>
          </w:p>
        </w:tc>
        <w:tc>
          <w:tcPr>
            <w:tcW w:w="708" w:type="dxa"/>
            <w:tcBorders>
              <w:top w:val="nil"/>
              <w:left w:val="single" w:color="auto" w:sz="4" w:space="0"/>
              <w:bottom w:val="single" w:color="auto" w:sz="4" w:space="0"/>
              <w:right w:val="single" w:color="auto" w:sz="4" w:space="0"/>
            </w:tcBorders>
            <w:vAlign w:val="center"/>
          </w:tcPr>
          <w:p w14:paraId="6F9C79C7">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查</w:t>
            </w:r>
          </w:p>
        </w:tc>
        <w:tc>
          <w:tcPr>
            <w:tcW w:w="581" w:type="dxa"/>
            <w:tcBorders>
              <w:top w:val="nil"/>
              <w:left w:val="single" w:color="auto" w:sz="4" w:space="0"/>
              <w:bottom w:val="single" w:color="auto" w:sz="4" w:space="0"/>
              <w:right w:val="single" w:color="auto" w:sz="4" w:space="0"/>
            </w:tcBorders>
            <w:vAlign w:val="center"/>
          </w:tcPr>
          <w:p w14:paraId="226053E8">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3</w:t>
            </w:r>
          </w:p>
        </w:tc>
      </w:tr>
      <w:tr w14:paraId="59D478DC">
        <w:tblPrEx>
          <w:tblCellMar>
            <w:top w:w="0" w:type="dxa"/>
            <w:left w:w="108" w:type="dxa"/>
            <w:bottom w:w="0" w:type="dxa"/>
            <w:right w:w="108" w:type="dxa"/>
          </w:tblCellMar>
        </w:tblPrEx>
        <w:trPr>
          <w:trHeight w:val="357" w:hRule="atLeast"/>
          <w:jc w:val="center"/>
        </w:trPr>
        <w:tc>
          <w:tcPr>
            <w:tcW w:w="627" w:type="dxa"/>
            <w:vMerge w:val="continue"/>
            <w:tcBorders>
              <w:left w:val="single" w:color="auto" w:sz="4" w:space="0"/>
              <w:bottom w:val="single" w:color="auto" w:sz="4" w:space="0"/>
              <w:right w:val="single" w:color="auto" w:sz="4" w:space="0"/>
            </w:tcBorders>
            <w:vAlign w:val="center"/>
          </w:tcPr>
          <w:p w14:paraId="7EA7B974">
            <w:pPr>
              <w:widowControl/>
              <w:shd w:val="clear"/>
              <w:jc w:val="center"/>
              <w:rPr>
                <w:rFonts w:ascii="Times New Roman" w:hAnsi="Times New Roman"/>
                <w:color w:val="auto"/>
                <w:kern w:val="0"/>
                <w:sz w:val="18"/>
                <w:szCs w:val="18"/>
                <w:highlight w:val="none"/>
              </w:rPr>
            </w:pPr>
          </w:p>
        </w:tc>
        <w:tc>
          <w:tcPr>
            <w:tcW w:w="1176" w:type="dxa"/>
            <w:tcBorders>
              <w:top w:val="nil"/>
              <w:left w:val="nil"/>
              <w:bottom w:val="single" w:color="auto" w:sz="4" w:space="0"/>
              <w:right w:val="single" w:color="auto" w:sz="4" w:space="0"/>
            </w:tcBorders>
            <w:vAlign w:val="center"/>
          </w:tcPr>
          <w:p w14:paraId="46314D63">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91GGA0104</w:t>
            </w:r>
          </w:p>
        </w:tc>
        <w:tc>
          <w:tcPr>
            <w:tcW w:w="2501" w:type="dxa"/>
            <w:tcBorders>
              <w:top w:val="nil"/>
              <w:left w:val="nil"/>
              <w:bottom w:val="single" w:color="auto" w:sz="4" w:space="0"/>
              <w:right w:val="single" w:color="auto" w:sz="4" w:space="0"/>
            </w:tcBorders>
            <w:vAlign w:val="center"/>
          </w:tcPr>
          <w:p w14:paraId="36DB8ACC">
            <w:pPr>
              <w:widowControl/>
              <w:shd w:val="clear"/>
              <w:spacing w:line="20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大学体育（4）</w:t>
            </w:r>
          </w:p>
          <w:p w14:paraId="2CA3B078">
            <w:pPr>
              <w:shd w:val="clear"/>
              <w:spacing w:line="200" w:lineRule="exact"/>
              <w:jc w:val="center"/>
              <w:rPr>
                <w:rFonts w:ascii="Times New Roman" w:hAnsi="Times New Roman"/>
                <w:color w:val="auto"/>
                <w:kern w:val="0"/>
                <w:sz w:val="18"/>
                <w:szCs w:val="18"/>
                <w:highlight w:val="none"/>
              </w:rPr>
            </w:pPr>
            <w:r>
              <w:rPr>
                <w:rFonts w:hint="eastAsia" w:ascii="Times New Roman" w:hAnsi="Times New Roman"/>
                <w:iCs/>
                <w:color w:val="auto"/>
                <w:kern w:val="0"/>
                <w:sz w:val="18"/>
                <w:szCs w:val="18"/>
                <w:highlight w:val="none"/>
              </w:rPr>
              <w:t>College P.E. Ⅳ</w:t>
            </w:r>
          </w:p>
        </w:tc>
        <w:tc>
          <w:tcPr>
            <w:tcW w:w="631" w:type="dxa"/>
            <w:tcBorders>
              <w:top w:val="nil"/>
              <w:left w:val="nil"/>
              <w:bottom w:val="single" w:color="auto" w:sz="4" w:space="0"/>
              <w:right w:val="single" w:color="auto" w:sz="4" w:space="0"/>
            </w:tcBorders>
            <w:vAlign w:val="center"/>
          </w:tcPr>
          <w:p w14:paraId="68C4477C">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必修</w:t>
            </w:r>
          </w:p>
        </w:tc>
        <w:tc>
          <w:tcPr>
            <w:tcW w:w="405" w:type="dxa"/>
            <w:tcBorders>
              <w:top w:val="nil"/>
              <w:left w:val="nil"/>
              <w:bottom w:val="single" w:color="auto" w:sz="4" w:space="0"/>
              <w:right w:val="single" w:color="auto" w:sz="4" w:space="0"/>
            </w:tcBorders>
            <w:vAlign w:val="center"/>
          </w:tcPr>
          <w:p w14:paraId="631C4F6D">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w:t>
            </w:r>
          </w:p>
        </w:tc>
        <w:tc>
          <w:tcPr>
            <w:tcW w:w="609" w:type="dxa"/>
            <w:tcBorders>
              <w:top w:val="nil"/>
              <w:left w:val="single" w:color="auto" w:sz="4" w:space="0"/>
              <w:bottom w:val="single" w:color="auto" w:sz="4" w:space="0"/>
              <w:right w:val="single" w:color="auto" w:sz="4" w:space="0"/>
            </w:tcBorders>
            <w:vAlign w:val="center"/>
          </w:tcPr>
          <w:p w14:paraId="4815A6E0">
            <w:pPr>
              <w:widowControl/>
              <w:shd w:val="clear"/>
              <w:spacing w:line="240" w:lineRule="exact"/>
              <w:jc w:val="center"/>
              <w:rPr>
                <w:rFonts w:ascii="Times New Roman" w:hAnsi="Times New Roman" w:eastAsia="仿宋"/>
                <w:color w:val="auto"/>
                <w:kern w:val="0"/>
                <w:sz w:val="18"/>
                <w:szCs w:val="18"/>
                <w:highlight w:val="none"/>
              </w:rPr>
            </w:pPr>
            <w:r>
              <w:rPr>
                <w:rFonts w:hint="eastAsia" w:ascii="Times New Roman" w:hAnsi="Times New Roman"/>
                <w:color w:val="auto"/>
                <w:kern w:val="0"/>
                <w:sz w:val="18"/>
                <w:szCs w:val="18"/>
                <w:highlight w:val="none"/>
              </w:rPr>
              <w:t>36</w:t>
            </w:r>
          </w:p>
        </w:tc>
        <w:tc>
          <w:tcPr>
            <w:tcW w:w="567" w:type="dxa"/>
            <w:tcBorders>
              <w:top w:val="nil"/>
              <w:left w:val="single" w:color="auto" w:sz="4" w:space="0"/>
              <w:bottom w:val="single" w:color="auto" w:sz="4" w:space="0"/>
              <w:right w:val="single" w:color="auto" w:sz="4" w:space="0"/>
            </w:tcBorders>
            <w:vAlign w:val="center"/>
          </w:tcPr>
          <w:p w14:paraId="7D7253AB">
            <w:pPr>
              <w:widowControl/>
              <w:shd w:val="clear"/>
              <w:spacing w:line="240" w:lineRule="exact"/>
              <w:jc w:val="center"/>
              <w:rPr>
                <w:rFonts w:ascii="Times New Roman" w:hAnsi="Times New Roman" w:eastAsia="仿宋"/>
                <w:color w:val="auto"/>
                <w:kern w:val="0"/>
                <w:sz w:val="18"/>
                <w:szCs w:val="18"/>
                <w:highlight w:val="none"/>
              </w:rPr>
            </w:pPr>
            <w:r>
              <w:rPr>
                <w:rFonts w:hint="eastAsia" w:ascii="Times New Roman" w:hAnsi="Times New Roman"/>
                <w:color w:val="auto"/>
                <w:kern w:val="0"/>
                <w:sz w:val="18"/>
                <w:szCs w:val="18"/>
                <w:highlight w:val="none"/>
              </w:rPr>
              <w:t>4</w:t>
            </w:r>
          </w:p>
        </w:tc>
        <w:tc>
          <w:tcPr>
            <w:tcW w:w="567" w:type="dxa"/>
            <w:tcBorders>
              <w:top w:val="nil"/>
              <w:left w:val="nil"/>
              <w:bottom w:val="single" w:color="auto" w:sz="4" w:space="0"/>
              <w:right w:val="single" w:color="auto" w:sz="4" w:space="0"/>
            </w:tcBorders>
            <w:vAlign w:val="center"/>
          </w:tcPr>
          <w:p w14:paraId="1AAD436B">
            <w:pPr>
              <w:widowControl/>
              <w:shd w:val="clear"/>
              <w:spacing w:line="240" w:lineRule="exact"/>
              <w:ind w:left="-105" w:leftChars="-50" w:right="-105" w:rightChars="-50"/>
              <w:jc w:val="center"/>
              <w:rPr>
                <w:rFonts w:ascii="Times New Roman" w:hAnsi="Times New Roman" w:eastAsia="仿宋"/>
                <w:color w:val="auto"/>
                <w:kern w:val="0"/>
                <w:sz w:val="18"/>
                <w:szCs w:val="18"/>
                <w:highlight w:val="none"/>
              </w:rPr>
            </w:pPr>
            <w:r>
              <w:rPr>
                <w:rFonts w:hint="eastAsia" w:ascii="Times New Roman" w:hAnsi="Times New Roman" w:eastAsia="仿宋"/>
                <w:color w:val="auto"/>
                <w:kern w:val="0"/>
                <w:sz w:val="18"/>
                <w:szCs w:val="18"/>
                <w:highlight w:val="none"/>
              </w:rPr>
              <w:t>32</w:t>
            </w:r>
          </w:p>
        </w:tc>
        <w:tc>
          <w:tcPr>
            <w:tcW w:w="567" w:type="dxa"/>
            <w:tcBorders>
              <w:top w:val="nil"/>
              <w:left w:val="nil"/>
              <w:bottom w:val="single" w:color="auto" w:sz="4" w:space="0"/>
              <w:right w:val="single" w:color="auto" w:sz="4" w:space="0"/>
            </w:tcBorders>
            <w:vAlign w:val="center"/>
          </w:tcPr>
          <w:p w14:paraId="0417D298">
            <w:pPr>
              <w:widowControl/>
              <w:shd w:val="clear"/>
              <w:spacing w:line="240" w:lineRule="exact"/>
              <w:ind w:left="-105" w:leftChars="-50" w:right="-105" w:rightChars="-50"/>
              <w:jc w:val="center"/>
              <w:rPr>
                <w:rFonts w:ascii="Times New Roman" w:hAnsi="Times New Roman"/>
                <w:color w:val="auto"/>
                <w:kern w:val="0"/>
                <w:sz w:val="18"/>
                <w:szCs w:val="18"/>
                <w:highlight w:val="none"/>
              </w:rPr>
            </w:pPr>
          </w:p>
        </w:tc>
        <w:tc>
          <w:tcPr>
            <w:tcW w:w="434" w:type="dxa"/>
            <w:tcBorders>
              <w:top w:val="nil"/>
              <w:left w:val="single" w:color="auto" w:sz="4" w:space="0"/>
              <w:bottom w:val="single" w:color="auto" w:sz="4" w:space="0"/>
              <w:right w:val="single" w:color="auto" w:sz="4" w:space="0"/>
            </w:tcBorders>
            <w:vAlign w:val="center"/>
          </w:tcPr>
          <w:p w14:paraId="15AD6485">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w:t>
            </w:r>
          </w:p>
        </w:tc>
        <w:tc>
          <w:tcPr>
            <w:tcW w:w="708" w:type="dxa"/>
            <w:tcBorders>
              <w:top w:val="nil"/>
              <w:left w:val="single" w:color="auto" w:sz="4" w:space="0"/>
              <w:bottom w:val="single" w:color="auto" w:sz="4" w:space="0"/>
              <w:right w:val="single" w:color="auto" w:sz="4" w:space="0"/>
            </w:tcBorders>
            <w:vAlign w:val="center"/>
          </w:tcPr>
          <w:p w14:paraId="08A13DAB">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查</w:t>
            </w:r>
          </w:p>
        </w:tc>
        <w:tc>
          <w:tcPr>
            <w:tcW w:w="581" w:type="dxa"/>
            <w:tcBorders>
              <w:top w:val="nil"/>
              <w:left w:val="single" w:color="auto" w:sz="4" w:space="0"/>
              <w:bottom w:val="single" w:color="auto" w:sz="4" w:space="0"/>
              <w:right w:val="single" w:color="auto" w:sz="4" w:space="0"/>
            </w:tcBorders>
            <w:vAlign w:val="center"/>
          </w:tcPr>
          <w:p w14:paraId="5B34DB32">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w:t>
            </w:r>
          </w:p>
        </w:tc>
      </w:tr>
      <w:tr w14:paraId="64869AE5">
        <w:tblPrEx>
          <w:tblCellMar>
            <w:top w:w="0" w:type="dxa"/>
            <w:left w:w="108" w:type="dxa"/>
            <w:bottom w:w="0" w:type="dxa"/>
            <w:right w:w="108" w:type="dxa"/>
          </w:tblCellMar>
        </w:tblPrEx>
        <w:trPr>
          <w:trHeight w:val="425" w:hRule="atLeast"/>
          <w:jc w:val="center"/>
        </w:trPr>
        <w:tc>
          <w:tcPr>
            <w:tcW w:w="627" w:type="dxa"/>
            <w:vMerge w:val="continue"/>
            <w:tcBorders>
              <w:left w:val="single" w:color="auto" w:sz="4" w:space="0"/>
              <w:bottom w:val="single" w:color="auto" w:sz="4" w:space="0"/>
              <w:right w:val="single" w:color="auto" w:sz="4" w:space="0"/>
            </w:tcBorders>
            <w:vAlign w:val="center"/>
          </w:tcPr>
          <w:p w14:paraId="50A886C5">
            <w:pPr>
              <w:widowControl/>
              <w:shd w:val="clear"/>
              <w:jc w:val="center"/>
              <w:rPr>
                <w:rFonts w:ascii="Times New Roman" w:hAnsi="Times New Roman"/>
                <w:color w:val="auto"/>
                <w:kern w:val="0"/>
                <w:sz w:val="18"/>
                <w:szCs w:val="18"/>
                <w:highlight w:val="none"/>
              </w:rPr>
            </w:pPr>
          </w:p>
        </w:tc>
        <w:tc>
          <w:tcPr>
            <w:tcW w:w="1176" w:type="dxa"/>
            <w:tcBorders>
              <w:top w:val="nil"/>
              <w:left w:val="nil"/>
              <w:bottom w:val="single" w:color="auto" w:sz="4" w:space="0"/>
              <w:right w:val="single" w:color="auto" w:sz="4" w:space="0"/>
            </w:tcBorders>
            <w:vAlign w:val="center"/>
          </w:tcPr>
          <w:p w14:paraId="3AA89DEC">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91GGA0105</w:t>
            </w:r>
          </w:p>
        </w:tc>
        <w:tc>
          <w:tcPr>
            <w:tcW w:w="2501" w:type="dxa"/>
            <w:tcBorders>
              <w:top w:val="nil"/>
              <w:left w:val="nil"/>
              <w:bottom w:val="single" w:color="auto" w:sz="4" w:space="0"/>
              <w:right w:val="single" w:color="auto" w:sz="4" w:space="0"/>
            </w:tcBorders>
            <w:vAlign w:val="center"/>
          </w:tcPr>
          <w:p w14:paraId="436941C8">
            <w:pPr>
              <w:widowControl/>
              <w:shd w:val="clear"/>
              <w:spacing w:line="20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体质健康测试</w:t>
            </w:r>
          </w:p>
          <w:p w14:paraId="251FFA7F">
            <w:pPr>
              <w:shd w:val="clear"/>
              <w:spacing w:line="200" w:lineRule="exact"/>
              <w:jc w:val="center"/>
              <w:rPr>
                <w:rFonts w:ascii="Times New Roman" w:hAnsi="Times New Roman"/>
                <w:iCs/>
                <w:color w:val="auto"/>
                <w:kern w:val="0"/>
                <w:sz w:val="18"/>
                <w:szCs w:val="18"/>
                <w:highlight w:val="none"/>
              </w:rPr>
            </w:pPr>
            <w:r>
              <w:rPr>
                <w:rFonts w:ascii="Times New Roman" w:hAnsi="Times New Roman"/>
                <w:iCs/>
                <w:color w:val="auto"/>
                <w:kern w:val="0"/>
                <w:sz w:val="18"/>
                <w:szCs w:val="18"/>
                <w:highlight w:val="none"/>
              </w:rPr>
              <w:t>Physical Health Test</w:t>
            </w:r>
          </w:p>
        </w:tc>
        <w:tc>
          <w:tcPr>
            <w:tcW w:w="631" w:type="dxa"/>
            <w:tcBorders>
              <w:top w:val="nil"/>
              <w:left w:val="nil"/>
              <w:bottom w:val="single" w:color="auto" w:sz="4" w:space="0"/>
              <w:right w:val="single" w:color="auto" w:sz="4" w:space="0"/>
            </w:tcBorders>
            <w:vAlign w:val="center"/>
          </w:tcPr>
          <w:p w14:paraId="6E6A4EBD">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必修</w:t>
            </w:r>
          </w:p>
        </w:tc>
        <w:tc>
          <w:tcPr>
            <w:tcW w:w="405" w:type="dxa"/>
            <w:tcBorders>
              <w:top w:val="nil"/>
              <w:left w:val="nil"/>
              <w:bottom w:val="single" w:color="auto" w:sz="4" w:space="0"/>
              <w:right w:val="single" w:color="auto" w:sz="4" w:space="0"/>
            </w:tcBorders>
            <w:vAlign w:val="center"/>
          </w:tcPr>
          <w:p w14:paraId="2A17308A">
            <w:pPr>
              <w:widowControl/>
              <w:shd w:val="clear"/>
              <w:spacing w:line="240" w:lineRule="exact"/>
              <w:jc w:val="center"/>
              <w:rPr>
                <w:rFonts w:ascii="Times New Roman" w:hAnsi="Times New Roman"/>
                <w:color w:val="auto"/>
                <w:kern w:val="0"/>
                <w:sz w:val="18"/>
                <w:szCs w:val="18"/>
                <w:highlight w:val="none"/>
              </w:rPr>
            </w:pPr>
          </w:p>
        </w:tc>
        <w:tc>
          <w:tcPr>
            <w:tcW w:w="609" w:type="dxa"/>
            <w:tcBorders>
              <w:top w:val="nil"/>
              <w:left w:val="single" w:color="auto" w:sz="4" w:space="0"/>
              <w:bottom w:val="single" w:color="auto" w:sz="4" w:space="0"/>
              <w:right w:val="single" w:color="auto" w:sz="4" w:space="0"/>
            </w:tcBorders>
            <w:vAlign w:val="center"/>
          </w:tcPr>
          <w:p w14:paraId="58E84ACD">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6</w:t>
            </w:r>
          </w:p>
        </w:tc>
        <w:tc>
          <w:tcPr>
            <w:tcW w:w="567" w:type="dxa"/>
            <w:tcBorders>
              <w:top w:val="nil"/>
              <w:left w:val="single" w:color="auto" w:sz="4" w:space="0"/>
              <w:bottom w:val="single" w:color="auto" w:sz="4" w:space="0"/>
              <w:right w:val="single" w:color="auto" w:sz="4" w:space="0"/>
            </w:tcBorders>
            <w:vAlign w:val="center"/>
          </w:tcPr>
          <w:p w14:paraId="37B207EF">
            <w:pPr>
              <w:widowControl/>
              <w:shd w:val="clear"/>
              <w:spacing w:line="240" w:lineRule="exact"/>
              <w:jc w:val="center"/>
              <w:rPr>
                <w:rFonts w:ascii="Times New Roman" w:hAnsi="Times New Roman"/>
                <w:color w:val="auto"/>
                <w:kern w:val="0"/>
                <w:sz w:val="18"/>
                <w:szCs w:val="18"/>
                <w:highlight w:val="none"/>
              </w:rPr>
            </w:pPr>
          </w:p>
        </w:tc>
        <w:tc>
          <w:tcPr>
            <w:tcW w:w="567" w:type="dxa"/>
            <w:tcBorders>
              <w:top w:val="nil"/>
              <w:left w:val="nil"/>
              <w:bottom w:val="single" w:color="auto" w:sz="4" w:space="0"/>
              <w:right w:val="single" w:color="auto" w:sz="4" w:space="0"/>
            </w:tcBorders>
            <w:vAlign w:val="center"/>
          </w:tcPr>
          <w:p w14:paraId="09FD2474">
            <w:pPr>
              <w:widowControl/>
              <w:shd w:val="clear"/>
              <w:spacing w:line="240" w:lineRule="exact"/>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6</w:t>
            </w:r>
          </w:p>
        </w:tc>
        <w:tc>
          <w:tcPr>
            <w:tcW w:w="567" w:type="dxa"/>
            <w:tcBorders>
              <w:top w:val="nil"/>
              <w:left w:val="nil"/>
              <w:bottom w:val="single" w:color="auto" w:sz="4" w:space="0"/>
              <w:right w:val="single" w:color="auto" w:sz="4" w:space="0"/>
            </w:tcBorders>
            <w:vAlign w:val="center"/>
          </w:tcPr>
          <w:p w14:paraId="5BE0BF0B">
            <w:pPr>
              <w:widowControl/>
              <w:shd w:val="clear"/>
              <w:spacing w:line="240" w:lineRule="exact"/>
              <w:ind w:left="-105" w:leftChars="-50" w:right="-105" w:rightChars="-50"/>
              <w:jc w:val="center"/>
              <w:rPr>
                <w:rFonts w:ascii="Times New Roman" w:hAnsi="Times New Roman"/>
                <w:color w:val="auto"/>
                <w:kern w:val="0"/>
                <w:sz w:val="18"/>
                <w:szCs w:val="18"/>
                <w:highlight w:val="none"/>
              </w:rPr>
            </w:pPr>
          </w:p>
        </w:tc>
        <w:tc>
          <w:tcPr>
            <w:tcW w:w="434" w:type="dxa"/>
            <w:tcBorders>
              <w:top w:val="nil"/>
              <w:left w:val="single" w:color="auto" w:sz="4" w:space="0"/>
              <w:bottom w:val="single" w:color="auto" w:sz="4" w:space="0"/>
              <w:right w:val="single" w:color="auto" w:sz="4" w:space="0"/>
            </w:tcBorders>
            <w:vAlign w:val="center"/>
          </w:tcPr>
          <w:p w14:paraId="5653B0F1">
            <w:pPr>
              <w:widowControl/>
              <w:shd w:val="clear"/>
              <w:spacing w:line="240" w:lineRule="exact"/>
              <w:jc w:val="center"/>
              <w:rPr>
                <w:rFonts w:ascii="Times New Roman" w:hAnsi="Times New Roman"/>
                <w:color w:val="auto"/>
                <w:kern w:val="0"/>
                <w:sz w:val="18"/>
                <w:szCs w:val="18"/>
                <w:highlight w:val="none"/>
              </w:rPr>
            </w:pPr>
          </w:p>
        </w:tc>
        <w:tc>
          <w:tcPr>
            <w:tcW w:w="708" w:type="dxa"/>
            <w:tcBorders>
              <w:top w:val="nil"/>
              <w:left w:val="single" w:color="auto" w:sz="4" w:space="0"/>
              <w:bottom w:val="single" w:color="auto" w:sz="4" w:space="0"/>
              <w:right w:val="single" w:color="auto" w:sz="4" w:space="0"/>
            </w:tcBorders>
            <w:vAlign w:val="center"/>
          </w:tcPr>
          <w:p w14:paraId="15E8CD49">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查</w:t>
            </w:r>
          </w:p>
        </w:tc>
        <w:tc>
          <w:tcPr>
            <w:tcW w:w="581" w:type="dxa"/>
            <w:tcBorders>
              <w:top w:val="nil"/>
              <w:left w:val="single" w:color="auto" w:sz="4" w:space="0"/>
              <w:bottom w:val="single" w:color="auto" w:sz="4" w:space="0"/>
              <w:right w:val="single" w:color="auto" w:sz="4" w:space="0"/>
            </w:tcBorders>
            <w:vAlign w:val="center"/>
          </w:tcPr>
          <w:p w14:paraId="1A4934A1">
            <w:pPr>
              <w:widowControl/>
              <w:shd w:val="clear"/>
              <w:spacing w:line="200" w:lineRule="exact"/>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分年度进行</w:t>
            </w:r>
          </w:p>
        </w:tc>
      </w:tr>
      <w:tr w14:paraId="4BA50A2F">
        <w:tblPrEx>
          <w:tblCellMar>
            <w:top w:w="0" w:type="dxa"/>
            <w:left w:w="108" w:type="dxa"/>
            <w:bottom w:w="0" w:type="dxa"/>
            <w:right w:w="108" w:type="dxa"/>
          </w:tblCellMar>
        </w:tblPrEx>
        <w:trPr>
          <w:trHeight w:val="357" w:hRule="atLeast"/>
          <w:jc w:val="center"/>
        </w:trPr>
        <w:tc>
          <w:tcPr>
            <w:tcW w:w="627" w:type="dxa"/>
            <w:vMerge w:val="restart"/>
            <w:tcBorders>
              <w:top w:val="single" w:color="auto" w:sz="4" w:space="0"/>
              <w:left w:val="single" w:color="auto" w:sz="4" w:space="0"/>
              <w:right w:val="single" w:color="auto" w:sz="4" w:space="0"/>
            </w:tcBorders>
            <w:vAlign w:val="center"/>
          </w:tcPr>
          <w:p w14:paraId="6842BA5C">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外语</w:t>
            </w:r>
          </w:p>
        </w:tc>
        <w:tc>
          <w:tcPr>
            <w:tcW w:w="1176" w:type="dxa"/>
            <w:tcBorders>
              <w:top w:val="single" w:color="auto" w:sz="4" w:space="0"/>
              <w:left w:val="nil"/>
              <w:bottom w:val="single" w:color="auto" w:sz="4" w:space="0"/>
              <w:right w:val="single" w:color="auto" w:sz="4" w:space="0"/>
            </w:tcBorders>
            <w:vAlign w:val="center"/>
          </w:tcPr>
          <w:p w14:paraId="3F6CCC04">
            <w:pPr>
              <w:keepNext w:val="0"/>
              <w:keepLines w:val="0"/>
              <w:widowControl/>
              <w:suppressLineNumbers w:val="0"/>
              <w:jc w:val="center"/>
              <w:textAlignment w:val="center"/>
              <w:rPr>
                <w:rFonts w:ascii="Times New Roman" w:hAnsi="Times New Roman" w:eastAsia="仿宋"/>
                <w:color w:val="auto"/>
                <w:sz w:val="18"/>
                <w:highlight w:val="none"/>
              </w:rPr>
            </w:pPr>
            <w:r>
              <w:rPr>
                <w:rFonts w:hint="default" w:ascii="Times New Roman" w:hAnsi="Times New Roman" w:eastAsia="宋体" w:cs="Times New Roman"/>
                <w:i w:val="0"/>
                <w:iCs w:val="0"/>
                <w:color w:val="auto"/>
                <w:kern w:val="0"/>
                <w:sz w:val="18"/>
                <w:szCs w:val="18"/>
                <w:u w:val="none"/>
                <w:lang w:val="en-US" w:eastAsia="zh-CN" w:bidi="ar"/>
              </w:rPr>
              <w:t>91NGA0111</w:t>
            </w:r>
          </w:p>
        </w:tc>
        <w:tc>
          <w:tcPr>
            <w:tcW w:w="2501" w:type="dxa"/>
            <w:tcBorders>
              <w:top w:val="nil"/>
              <w:left w:val="nil"/>
              <w:bottom w:val="single" w:color="auto" w:sz="4" w:space="0"/>
              <w:right w:val="single" w:color="auto" w:sz="4" w:space="0"/>
            </w:tcBorders>
            <w:vAlign w:val="center"/>
          </w:tcPr>
          <w:p w14:paraId="0D26D1BA">
            <w:pPr>
              <w:shd w:val="clear"/>
              <w:spacing w:line="200" w:lineRule="exact"/>
              <w:jc w:val="center"/>
              <w:rPr>
                <w:rFonts w:ascii="Times New Roman" w:hAnsi="Times New Roman"/>
                <w:color w:val="auto"/>
                <w:sz w:val="18"/>
                <w:highlight w:val="none"/>
              </w:rPr>
            </w:pPr>
            <w:r>
              <w:rPr>
                <w:rFonts w:hint="eastAsia" w:ascii="Times New Roman" w:hAnsi="Times New Roman"/>
                <w:color w:val="auto"/>
                <w:sz w:val="18"/>
                <w:highlight w:val="none"/>
              </w:rPr>
              <w:t>大学外语（</w:t>
            </w:r>
            <w:r>
              <w:rPr>
                <w:rFonts w:ascii="Times New Roman" w:hAnsi="Times New Roman"/>
                <w:color w:val="auto"/>
                <w:sz w:val="18"/>
                <w:highlight w:val="none"/>
              </w:rPr>
              <w:t>1）</w:t>
            </w:r>
          </w:p>
          <w:p w14:paraId="6D808D21">
            <w:pPr>
              <w:shd w:val="clear"/>
              <w:spacing w:line="200" w:lineRule="exact"/>
              <w:jc w:val="center"/>
              <w:rPr>
                <w:rFonts w:ascii="Times New Roman" w:hAnsi="Times New Roman"/>
                <w:color w:val="auto"/>
                <w:sz w:val="18"/>
                <w:highlight w:val="none"/>
              </w:rPr>
            </w:pPr>
            <w:r>
              <w:rPr>
                <w:rFonts w:hint="eastAsia" w:ascii="Times New Roman" w:hAnsi="Times New Roman"/>
                <w:color w:val="auto"/>
                <w:sz w:val="18"/>
                <w:highlight w:val="none"/>
              </w:rPr>
              <w:t>College Foreign Languages Ⅰ</w:t>
            </w:r>
          </w:p>
        </w:tc>
        <w:tc>
          <w:tcPr>
            <w:tcW w:w="631" w:type="dxa"/>
            <w:tcBorders>
              <w:top w:val="nil"/>
              <w:left w:val="nil"/>
              <w:bottom w:val="single" w:color="auto" w:sz="4" w:space="0"/>
              <w:right w:val="single" w:color="auto" w:sz="4" w:space="0"/>
            </w:tcBorders>
            <w:vAlign w:val="center"/>
          </w:tcPr>
          <w:p w14:paraId="6F32E6F4">
            <w:pPr>
              <w:shd w:val="clear"/>
              <w:spacing w:line="240" w:lineRule="exact"/>
              <w:jc w:val="center"/>
              <w:rPr>
                <w:rFonts w:ascii="Times New Roman" w:hAnsi="Times New Roman"/>
                <w:color w:val="auto"/>
                <w:sz w:val="18"/>
                <w:highlight w:val="none"/>
              </w:rPr>
            </w:pPr>
            <w:r>
              <w:rPr>
                <w:rFonts w:hint="eastAsia" w:ascii="Times New Roman" w:hAnsi="Times New Roman"/>
                <w:color w:val="auto"/>
                <w:sz w:val="18"/>
                <w:highlight w:val="none"/>
              </w:rPr>
              <w:t>必修</w:t>
            </w:r>
          </w:p>
        </w:tc>
        <w:tc>
          <w:tcPr>
            <w:tcW w:w="405" w:type="dxa"/>
            <w:tcBorders>
              <w:top w:val="nil"/>
              <w:left w:val="nil"/>
              <w:bottom w:val="single" w:color="auto" w:sz="4" w:space="0"/>
              <w:right w:val="single" w:color="auto" w:sz="4" w:space="0"/>
            </w:tcBorders>
            <w:vAlign w:val="center"/>
          </w:tcPr>
          <w:p w14:paraId="360CCE7B">
            <w:pPr>
              <w:shd w:val="clear"/>
              <w:spacing w:line="240" w:lineRule="exact"/>
              <w:jc w:val="center"/>
              <w:rPr>
                <w:rFonts w:ascii="Times New Roman" w:hAnsi="Times New Roman"/>
                <w:color w:val="auto"/>
                <w:sz w:val="18"/>
                <w:highlight w:val="none"/>
              </w:rPr>
            </w:pPr>
            <w:r>
              <w:rPr>
                <w:rFonts w:hint="eastAsia" w:ascii="Times New Roman" w:hAnsi="Times New Roman"/>
                <w:color w:val="auto"/>
                <w:sz w:val="18"/>
                <w:highlight w:val="none"/>
              </w:rPr>
              <w:t>2</w:t>
            </w:r>
          </w:p>
        </w:tc>
        <w:tc>
          <w:tcPr>
            <w:tcW w:w="609" w:type="dxa"/>
            <w:tcBorders>
              <w:top w:val="nil"/>
              <w:left w:val="single" w:color="auto" w:sz="4" w:space="0"/>
              <w:bottom w:val="single" w:color="auto" w:sz="4" w:space="0"/>
              <w:right w:val="single" w:color="auto" w:sz="4" w:space="0"/>
            </w:tcBorders>
            <w:vAlign w:val="center"/>
          </w:tcPr>
          <w:p w14:paraId="13D887D2">
            <w:pPr>
              <w:shd w:val="clear"/>
              <w:spacing w:line="240" w:lineRule="exact"/>
              <w:jc w:val="center"/>
              <w:rPr>
                <w:rFonts w:ascii="Times New Roman" w:hAnsi="Times New Roman"/>
                <w:color w:val="auto"/>
                <w:sz w:val="18"/>
                <w:highlight w:val="none"/>
              </w:rPr>
            </w:pPr>
            <w:r>
              <w:rPr>
                <w:rFonts w:hint="eastAsia" w:ascii="Times New Roman" w:hAnsi="Times New Roman"/>
                <w:color w:val="auto"/>
                <w:sz w:val="18"/>
                <w:highlight w:val="none"/>
              </w:rPr>
              <w:t>48</w:t>
            </w:r>
          </w:p>
        </w:tc>
        <w:tc>
          <w:tcPr>
            <w:tcW w:w="567" w:type="dxa"/>
            <w:tcBorders>
              <w:top w:val="nil"/>
              <w:left w:val="single" w:color="auto" w:sz="4" w:space="0"/>
              <w:bottom w:val="single" w:color="auto" w:sz="4" w:space="0"/>
              <w:right w:val="single" w:color="auto" w:sz="4" w:space="0"/>
            </w:tcBorders>
            <w:vAlign w:val="center"/>
          </w:tcPr>
          <w:p w14:paraId="5C5DE726">
            <w:pPr>
              <w:shd w:val="clear"/>
              <w:spacing w:line="240" w:lineRule="exact"/>
              <w:jc w:val="center"/>
              <w:rPr>
                <w:rFonts w:ascii="Times New Roman" w:hAnsi="Times New Roman"/>
                <w:color w:val="auto"/>
                <w:sz w:val="18"/>
                <w:highlight w:val="none"/>
              </w:rPr>
            </w:pPr>
            <w:r>
              <w:rPr>
                <w:rFonts w:hint="eastAsia" w:ascii="Times New Roman" w:hAnsi="Times New Roman"/>
                <w:color w:val="auto"/>
                <w:sz w:val="18"/>
                <w:highlight w:val="none"/>
              </w:rPr>
              <w:t>16</w:t>
            </w:r>
          </w:p>
        </w:tc>
        <w:tc>
          <w:tcPr>
            <w:tcW w:w="567" w:type="dxa"/>
            <w:tcBorders>
              <w:top w:val="nil"/>
              <w:left w:val="nil"/>
              <w:bottom w:val="single" w:color="auto" w:sz="4" w:space="0"/>
              <w:right w:val="single" w:color="auto" w:sz="4" w:space="0"/>
            </w:tcBorders>
            <w:vAlign w:val="center"/>
          </w:tcPr>
          <w:p w14:paraId="2CF63AC7">
            <w:pPr>
              <w:shd w:val="clear"/>
              <w:spacing w:line="240" w:lineRule="exact"/>
              <w:ind w:left="-105" w:leftChars="-50" w:right="-105" w:rightChars="-50"/>
              <w:jc w:val="center"/>
              <w:rPr>
                <w:rFonts w:ascii="Times New Roman" w:hAnsi="Times New Roman"/>
                <w:color w:val="auto"/>
                <w:sz w:val="18"/>
                <w:highlight w:val="none"/>
              </w:rPr>
            </w:pPr>
            <w:r>
              <w:rPr>
                <w:rFonts w:hint="eastAsia" w:ascii="Times New Roman" w:hAnsi="Times New Roman"/>
                <w:color w:val="auto"/>
                <w:sz w:val="18"/>
                <w:highlight w:val="none"/>
              </w:rPr>
              <w:t>32</w:t>
            </w:r>
          </w:p>
        </w:tc>
        <w:tc>
          <w:tcPr>
            <w:tcW w:w="567" w:type="dxa"/>
            <w:tcBorders>
              <w:top w:val="nil"/>
              <w:left w:val="nil"/>
              <w:bottom w:val="single" w:color="auto" w:sz="4" w:space="0"/>
              <w:right w:val="single" w:color="auto" w:sz="4" w:space="0"/>
            </w:tcBorders>
            <w:vAlign w:val="center"/>
          </w:tcPr>
          <w:p w14:paraId="3D6088D7">
            <w:pPr>
              <w:shd w:val="clear"/>
              <w:spacing w:line="240" w:lineRule="exact"/>
              <w:ind w:left="-105" w:leftChars="-50" w:right="-105" w:rightChars="-50"/>
              <w:jc w:val="center"/>
              <w:rPr>
                <w:rFonts w:ascii="Times New Roman" w:hAnsi="Times New Roman"/>
                <w:color w:val="auto"/>
                <w:sz w:val="18"/>
                <w:highlight w:val="none"/>
              </w:rPr>
            </w:pPr>
          </w:p>
        </w:tc>
        <w:tc>
          <w:tcPr>
            <w:tcW w:w="434" w:type="dxa"/>
            <w:tcBorders>
              <w:top w:val="nil"/>
              <w:left w:val="single" w:color="auto" w:sz="4" w:space="0"/>
              <w:bottom w:val="single" w:color="auto" w:sz="4" w:space="0"/>
              <w:right w:val="single" w:color="auto" w:sz="4" w:space="0"/>
            </w:tcBorders>
            <w:vAlign w:val="center"/>
          </w:tcPr>
          <w:p w14:paraId="13085111">
            <w:pPr>
              <w:shd w:val="clear"/>
              <w:spacing w:line="240" w:lineRule="exact"/>
              <w:jc w:val="center"/>
              <w:rPr>
                <w:rFonts w:ascii="Times New Roman" w:hAnsi="Times New Roman"/>
                <w:color w:val="auto"/>
                <w:sz w:val="18"/>
                <w:highlight w:val="none"/>
              </w:rPr>
            </w:pPr>
            <w:r>
              <w:rPr>
                <w:rFonts w:hint="eastAsia" w:ascii="Times New Roman" w:hAnsi="Times New Roman"/>
                <w:color w:val="auto"/>
                <w:sz w:val="18"/>
                <w:highlight w:val="none"/>
              </w:rPr>
              <w:t>4</w:t>
            </w:r>
          </w:p>
        </w:tc>
        <w:tc>
          <w:tcPr>
            <w:tcW w:w="708" w:type="dxa"/>
            <w:tcBorders>
              <w:top w:val="nil"/>
              <w:left w:val="single" w:color="auto" w:sz="4" w:space="0"/>
              <w:bottom w:val="single" w:color="auto" w:sz="4" w:space="0"/>
              <w:right w:val="single" w:color="auto" w:sz="4" w:space="0"/>
            </w:tcBorders>
            <w:vAlign w:val="center"/>
          </w:tcPr>
          <w:p w14:paraId="6E2D357B">
            <w:pPr>
              <w:shd w:val="clear"/>
              <w:spacing w:line="240" w:lineRule="exact"/>
              <w:jc w:val="center"/>
              <w:rPr>
                <w:rFonts w:ascii="Times New Roman" w:hAnsi="Times New Roman"/>
                <w:color w:val="auto"/>
                <w:sz w:val="18"/>
                <w:highlight w:val="none"/>
              </w:rPr>
            </w:pPr>
            <w:r>
              <w:rPr>
                <w:rFonts w:hint="eastAsia" w:ascii="Times New Roman" w:hAnsi="Times New Roman"/>
                <w:color w:val="auto"/>
                <w:sz w:val="18"/>
                <w:highlight w:val="none"/>
              </w:rPr>
              <w:t>试</w:t>
            </w:r>
          </w:p>
        </w:tc>
        <w:tc>
          <w:tcPr>
            <w:tcW w:w="581" w:type="dxa"/>
            <w:tcBorders>
              <w:top w:val="nil"/>
              <w:left w:val="single" w:color="auto" w:sz="4" w:space="0"/>
              <w:bottom w:val="single" w:color="auto" w:sz="4" w:space="0"/>
              <w:right w:val="single" w:color="auto" w:sz="4" w:space="0"/>
            </w:tcBorders>
            <w:vAlign w:val="center"/>
          </w:tcPr>
          <w:p w14:paraId="79CD1315">
            <w:pPr>
              <w:shd w:val="clear"/>
              <w:spacing w:line="240" w:lineRule="exact"/>
              <w:jc w:val="center"/>
              <w:rPr>
                <w:rFonts w:ascii="Times New Roman" w:hAnsi="Times New Roman"/>
                <w:color w:val="auto"/>
                <w:sz w:val="18"/>
                <w:highlight w:val="none"/>
              </w:rPr>
            </w:pPr>
            <w:r>
              <w:rPr>
                <w:rFonts w:hint="eastAsia" w:ascii="Times New Roman" w:hAnsi="Times New Roman"/>
                <w:color w:val="auto"/>
                <w:sz w:val="18"/>
                <w:highlight w:val="none"/>
              </w:rPr>
              <w:t>1</w:t>
            </w:r>
          </w:p>
        </w:tc>
      </w:tr>
      <w:tr w14:paraId="40A2C015">
        <w:tblPrEx>
          <w:tblCellMar>
            <w:top w:w="0" w:type="dxa"/>
            <w:left w:w="108" w:type="dxa"/>
            <w:bottom w:w="0" w:type="dxa"/>
            <w:right w:w="108" w:type="dxa"/>
          </w:tblCellMar>
        </w:tblPrEx>
        <w:trPr>
          <w:trHeight w:val="357" w:hRule="atLeast"/>
          <w:jc w:val="center"/>
        </w:trPr>
        <w:tc>
          <w:tcPr>
            <w:tcW w:w="627" w:type="dxa"/>
            <w:vMerge w:val="continue"/>
            <w:tcBorders>
              <w:left w:val="single" w:color="auto" w:sz="4" w:space="0"/>
              <w:right w:val="single" w:color="auto" w:sz="4" w:space="0"/>
            </w:tcBorders>
            <w:vAlign w:val="center"/>
          </w:tcPr>
          <w:p w14:paraId="18A6A901">
            <w:pPr>
              <w:widowControl/>
              <w:shd w:val="clear"/>
              <w:jc w:val="center"/>
              <w:rPr>
                <w:rFonts w:ascii="Times New Roman" w:hAnsi="Times New Roman"/>
                <w:color w:val="auto"/>
                <w:kern w:val="0"/>
                <w:sz w:val="18"/>
                <w:szCs w:val="18"/>
                <w:highlight w:val="none"/>
              </w:rPr>
            </w:pPr>
          </w:p>
        </w:tc>
        <w:tc>
          <w:tcPr>
            <w:tcW w:w="1176" w:type="dxa"/>
            <w:tcBorders>
              <w:top w:val="nil"/>
              <w:left w:val="nil"/>
              <w:bottom w:val="single" w:color="auto" w:sz="4" w:space="0"/>
              <w:right w:val="single" w:color="auto" w:sz="4" w:space="0"/>
            </w:tcBorders>
            <w:vAlign w:val="center"/>
          </w:tcPr>
          <w:p w14:paraId="1AA6B52E">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91NGA0112</w:t>
            </w:r>
          </w:p>
        </w:tc>
        <w:tc>
          <w:tcPr>
            <w:tcW w:w="2501" w:type="dxa"/>
            <w:tcBorders>
              <w:top w:val="nil"/>
              <w:left w:val="nil"/>
              <w:bottom w:val="single" w:color="auto" w:sz="4" w:space="0"/>
              <w:right w:val="single" w:color="auto" w:sz="4" w:space="0"/>
            </w:tcBorders>
            <w:vAlign w:val="center"/>
          </w:tcPr>
          <w:p w14:paraId="0BA1BC86">
            <w:pPr>
              <w:shd w:val="clear"/>
              <w:spacing w:line="200" w:lineRule="exact"/>
              <w:jc w:val="center"/>
              <w:rPr>
                <w:rFonts w:ascii="Times New Roman" w:hAnsi="Times New Roman"/>
                <w:color w:val="auto"/>
                <w:sz w:val="18"/>
                <w:highlight w:val="none"/>
              </w:rPr>
            </w:pPr>
            <w:r>
              <w:rPr>
                <w:rFonts w:hint="eastAsia" w:ascii="Times New Roman" w:hAnsi="Times New Roman"/>
                <w:color w:val="auto"/>
                <w:sz w:val="18"/>
                <w:highlight w:val="none"/>
              </w:rPr>
              <w:t>大学外语（</w:t>
            </w:r>
            <w:r>
              <w:rPr>
                <w:rFonts w:ascii="Times New Roman" w:hAnsi="Times New Roman"/>
                <w:color w:val="auto"/>
                <w:sz w:val="18"/>
                <w:highlight w:val="none"/>
              </w:rPr>
              <w:t>2）</w:t>
            </w:r>
          </w:p>
          <w:p w14:paraId="23CD643E">
            <w:pPr>
              <w:shd w:val="clear"/>
              <w:spacing w:line="200" w:lineRule="exact"/>
              <w:jc w:val="center"/>
              <w:rPr>
                <w:rFonts w:ascii="Times New Roman" w:hAnsi="Times New Roman"/>
                <w:color w:val="auto"/>
                <w:sz w:val="18"/>
                <w:highlight w:val="none"/>
              </w:rPr>
            </w:pPr>
            <w:r>
              <w:rPr>
                <w:rFonts w:hint="eastAsia" w:ascii="Times New Roman" w:hAnsi="Times New Roman"/>
                <w:color w:val="auto"/>
                <w:sz w:val="18"/>
                <w:highlight w:val="none"/>
              </w:rPr>
              <w:t>College Foreign Languages Ⅱ</w:t>
            </w:r>
          </w:p>
        </w:tc>
        <w:tc>
          <w:tcPr>
            <w:tcW w:w="631" w:type="dxa"/>
            <w:tcBorders>
              <w:top w:val="nil"/>
              <w:left w:val="nil"/>
              <w:bottom w:val="single" w:color="auto" w:sz="4" w:space="0"/>
              <w:right w:val="single" w:color="auto" w:sz="4" w:space="0"/>
            </w:tcBorders>
            <w:vAlign w:val="center"/>
          </w:tcPr>
          <w:p w14:paraId="33BFC22A">
            <w:pPr>
              <w:shd w:val="clear"/>
              <w:spacing w:line="240" w:lineRule="exact"/>
              <w:jc w:val="center"/>
              <w:rPr>
                <w:rFonts w:ascii="Times New Roman" w:hAnsi="Times New Roman"/>
                <w:color w:val="auto"/>
                <w:sz w:val="18"/>
                <w:highlight w:val="none"/>
              </w:rPr>
            </w:pPr>
            <w:r>
              <w:rPr>
                <w:rFonts w:hint="eastAsia" w:ascii="Times New Roman" w:hAnsi="Times New Roman"/>
                <w:color w:val="auto"/>
                <w:sz w:val="18"/>
                <w:highlight w:val="none"/>
              </w:rPr>
              <w:t>必修</w:t>
            </w:r>
          </w:p>
        </w:tc>
        <w:tc>
          <w:tcPr>
            <w:tcW w:w="405" w:type="dxa"/>
            <w:tcBorders>
              <w:top w:val="nil"/>
              <w:left w:val="nil"/>
              <w:bottom w:val="single" w:color="auto" w:sz="4" w:space="0"/>
              <w:right w:val="single" w:color="auto" w:sz="4" w:space="0"/>
            </w:tcBorders>
            <w:vAlign w:val="center"/>
          </w:tcPr>
          <w:p w14:paraId="4F61BEE4">
            <w:pPr>
              <w:shd w:val="clear"/>
              <w:spacing w:line="240" w:lineRule="exact"/>
              <w:jc w:val="center"/>
              <w:rPr>
                <w:rFonts w:ascii="Times New Roman" w:hAnsi="Times New Roman"/>
                <w:color w:val="auto"/>
                <w:sz w:val="18"/>
                <w:highlight w:val="none"/>
              </w:rPr>
            </w:pPr>
            <w:r>
              <w:rPr>
                <w:rFonts w:hint="eastAsia" w:ascii="Times New Roman" w:hAnsi="Times New Roman"/>
                <w:color w:val="auto"/>
                <w:sz w:val="18"/>
                <w:highlight w:val="none"/>
              </w:rPr>
              <w:t>2</w:t>
            </w:r>
          </w:p>
        </w:tc>
        <w:tc>
          <w:tcPr>
            <w:tcW w:w="609" w:type="dxa"/>
            <w:tcBorders>
              <w:top w:val="nil"/>
              <w:left w:val="single" w:color="auto" w:sz="4" w:space="0"/>
              <w:bottom w:val="single" w:color="auto" w:sz="4" w:space="0"/>
              <w:right w:val="single" w:color="auto" w:sz="4" w:space="0"/>
            </w:tcBorders>
            <w:vAlign w:val="center"/>
          </w:tcPr>
          <w:p w14:paraId="07262F42">
            <w:pPr>
              <w:shd w:val="clear"/>
              <w:spacing w:line="240" w:lineRule="exact"/>
              <w:jc w:val="center"/>
              <w:rPr>
                <w:rFonts w:ascii="Times New Roman" w:hAnsi="Times New Roman"/>
                <w:color w:val="auto"/>
                <w:sz w:val="18"/>
                <w:highlight w:val="none"/>
              </w:rPr>
            </w:pPr>
            <w:r>
              <w:rPr>
                <w:rFonts w:hint="eastAsia" w:ascii="Times New Roman" w:hAnsi="Times New Roman"/>
                <w:color w:val="auto"/>
                <w:sz w:val="18"/>
                <w:highlight w:val="none"/>
              </w:rPr>
              <w:t>48</w:t>
            </w:r>
          </w:p>
        </w:tc>
        <w:tc>
          <w:tcPr>
            <w:tcW w:w="567" w:type="dxa"/>
            <w:tcBorders>
              <w:top w:val="nil"/>
              <w:left w:val="single" w:color="auto" w:sz="4" w:space="0"/>
              <w:bottom w:val="single" w:color="auto" w:sz="4" w:space="0"/>
              <w:right w:val="single" w:color="auto" w:sz="4" w:space="0"/>
            </w:tcBorders>
            <w:vAlign w:val="center"/>
          </w:tcPr>
          <w:p w14:paraId="3782ADC6">
            <w:pPr>
              <w:shd w:val="clear"/>
              <w:spacing w:line="240" w:lineRule="exact"/>
              <w:jc w:val="center"/>
              <w:rPr>
                <w:rFonts w:ascii="Times New Roman" w:hAnsi="Times New Roman"/>
                <w:color w:val="auto"/>
                <w:sz w:val="18"/>
                <w:highlight w:val="none"/>
              </w:rPr>
            </w:pPr>
            <w:r>
              <w:rPr>
                <w:rFonts w:hint="eastAsia" w:ascii="Times New Roman" w:hAnsi="Times New Roman"/>
                <w:color w:val="auto"/>
                <w:sz w:val="18"/>
                <w:highlight w:val="none"/>
              </w:rPr>
              <w:t>16</w:t>
            </w:r>
          </w:p>
        </w:tc>
        <w:tc>
          <w:tcPr>
            <w:tcW w:w="567" w:type="dxa"/>
            <w:tcBorders>
              <w:top w:val="nil"/>
              <w:left w:val="nil"/>
              <w:bottom w:val="single" w:color="auto" w:sz="4" w:space="0"/>
              <w:right w:val="single" w:color="auto" w:sz="4" w:space="0"/>
            </w:tcBorders>
            <w:vAlign w:val="center"/>
          </w:tcPr>
          <w:p w14:paraId="3C2CFF98">
            <w:pPr>
              <w:shd w:val="clear"/>
              <w:spacing w:line="240" w:lineRule="exact"/>
              <w:ind w:left="-105" w:leftChars="-50" w:right="-105" w:rightChars="-50"/>
              <w:jc w:val="center"/>
              <w:rPr>
                <w:rFonts w:ascii="Times New Roman" w:hAnsi="Times New Roman"/>
                <w:color w:val="auto"/>
                <w:sz w:val="18"/>
                <w:highlight w:val="none"/>
              </w:rPr>
            </w:pPr>
            <w:r>
              <w:rPr>
                <w:rFonts w:hint="eastAsia" w:ascii="Times New Roman" w:hAnsi="Times New Roman"/>
                <w:color w:val="auto"/>
                <w:sz w:val="18"/>
                <w:highlight w:val="none"/>
              </w:rPr>
              <w:t>32</w:t>
            </w:r>
          </w:p>
        </w:tc>
        <w:tc>
          <w:tcPr>
            <w:tcW w:w="567" w:type="dxa"/>
            <w:tcBorders>
              <w:top w:val="nil"/>
              <w:left w:val="nil"/>
              <w:bottom w:val="single" w:color="auto" w:sz="4" w:space="0"/>
              <w:right w:val="single" w:color="auto" w:sz="4" w:space="0"/>
            </w:tcBorders>
            <w:vAlign w:val="center"/>
          </w:tcPr>
          <w:p w14:paraId="7D22F454">
            <w:pPr>
              <w:shd w:val="clear"/>
              <w:spacing w:line="240" w:lineRule="exact"/>
              <w:ind w:left="-105" w:leftChars="-50" w:right="-105" w:rightChars="-50"/>
              <w:jc w:val="center"/>
              <w:rPr>
                <w:rFonts w:ascii="Times New Roman" w:hAnsi="Times New Roman"/>
                <w:color w:val="auto"/>
                <w:sz w:val="18"/>
                <w:highlight w:val="none"/>
              </w:rPr>
            </w:pPr>
          </w:p>
        </w:tc>
        <w:tc>
          <w:tcPr>
            <w:tcW w:w="434" w:type="dxa"/>
            <w:tcBorders>
              <w:top w:val="nil"/>
              <w:left w:val="single" w:color="auto" w:sz="4" w:space="0"/>
              <w:bottom w:val="single" w:color="auto" w:sz="4" w:space="0"/>
              <w:right w:val="single" w:color="auto" w:sz="4" w:space="0"/>
            </w:tcBorders>
            <w:vAlign w:val="center"/>
          </w:tcPr>
          <w:p w14:paraId="14BB941D">
            <w:pPr>
              <w:shd w:val="clear"/>
              <w:spacing w:line="240" w:lineRule="exact"/>
              <w:jc w:val="center"/>
              <w:rPr>
                <w:rFonts w:ascii="Times New Roman" w:hAnsi="Times New Roman"/>
                <w:color w:val="auto"/>
                <w:sz w:val="18"/>
                <w:highlight w:val="none"/>
              </w:rPr>
            </w:pPr>
            <w:r>
              <w:rPr>
                <w:rFonts w:hint="eastAsia" w:ascii="Times New Roman" w:hAnsi="Times New Roman"/>
                <w:color w:val="auto"/>
                <w:sz w:val="18"/>
                <w:highlight w:val="none"/>
              </w:rPr>
              <w:t>4</w:t>
            </w:r>
          </w:p>
        </w:tc>
        <w:tc>
          <w:tcPr>
            <w:tcW w:w="708" w:type="dxa"/>
            <w:tcBorders>
              <w:top w:val="nil"/>
              <w:left w:val="single" w:color="auto" w:sz="4" w:space="0"/>
              <w:bottom w:val="single" w:color="auto" w:sz="4" w:space="0"/>
              <w:right w:val="single" w:color="auto" w:sz="4" w:space="0"/>
            </w:tcBorders>
            <w:vAlign w:val="center"/>
          </w:tcPr>
          <w:p w14:paraId="2326357C">
            <w:pPr>
              <w:shd w:val="clear"/>
              <w:spacing w:line="240" w:lineRule="exact"/>
              <w:jc w:val="center"/>
              <w:rPr>
                <w:rFonts w:ascii="Times New Roman" w:hAnsi="Times New Roman"/>
                <w:color w:val="auto"/>
                <w:sz w:val="18"/>
                <w:highlight w:val="none"/>
              </w:rPr>
            </w:pPr>
            <w:r>
              <w:rPr>
                <w:rFonts w:hint="eastAsia" w:ascii="Times New Roman" w:hAnsi="Times New Roman"/>
                <w:color w:val="auto"/>
                <w:sz w:val="18"/>
                <w:highlight w:val="none"/>
              </w:rPr>
              <w:t>试</w:t>
            </w:r>
          </w:p>
        </w:tc>
        <w:tc>
          <w:tcPr>
            <w:tcW w:w="581" w:type="dxa"/>
            <w:tcBorders>
              <w:top w:val="nil"/>
              <w:left w:val="single" w:color="auto" w:sz="4" w:space="0"/>
              <w:bottom w:val="single" w:color="auto" w:sz="4" w:space="0"/>
              <w:right w:val="single" w:color="auto" w:sz="4" w:space="0"/>
            </w:tcBorders>
            <w:vAlign w:val="center"/>
          </w:tcPr>
          <w:p w14:paraId="68BA57DA">
            <w:pPr>
              <w:shd w:val="clear"/>
              <w:spacing w:line="240" w:lineRule="exact"/>
              <w:jc w:val="center"/>
              <w:rPr>
                <w:rFonts w:ascii="Times New Roman" w:hAnsi="Times New Roman"/>
                <w:color w:val="auto"/>
                <w:sz w:val="18"/>
                <w:highlight w:val="none"/>
              </w:rPr>
            </w:pPr>
            <w:r>
              <w:rPr>
                <w:rFonts w:hint="eastAsia" w:ascii="Times New Roman" w:hAnsi="Times New Roman"/>
                <w:color w:val="auto"/>
                <w:sz w:val="18"/>
                <w:highlight w:val="none"/>
              </w:rPr>
              <w:t>2</w:t>
            </w:r>
          </w:p>
        </w:tc>
      </w:tr>
      <w:tr w14:paraId="785C586A">
        <w:tblPrEx>
          <w:tblCellMar>
            <w:top w:w="0" w:type="dxa"/>
            <w:left w:w="108" w:type="dxa"/>
            <w:bottom w:w="0" w:type="dxa"/>
            <w:right w:w="108" w:type="dxa"/>
          </w:tblCellMar>
        </w:tblPrEx>
        <w:trPr>
          <w:trHeight w:val="357" w:hRule="atLeast"/>
          <w:jc w:val="center"/>
        </w:trPr>
        <w:tc>
          <w:tcPr>
            <w:tcW w:w="627" w:type="dxa"/>
            <w:vMerge w:val="continue"/>
            <w:tcBorders>
              <w:left w:val="single" w:color="auto" w:sz="4" w:space="0"/>
              <w:right w:val="single" w:color="auto" w:sz="4" w:space="0"/>
            </w:tcBorders>
            <w:vAlign w:val="center"/>
          </w:tcPr>
          <w:p w14:paraId="3AAE3DF5">
            <w:pPr>
              <w:widowControl/>
              <w:shd w:val="clear"/>
              <w:jc w:val="center"/>
              <w:rPr>
                <w:rFonts w:ascii="Times New Roman" w:hAnsi="Times New Roman"/>
                <w:color w:val="auto"/>
                <w:kern w:val="0"/>
                <w:sz w:val="18"/>
                <w:szCs w:val="18"/>
                <w:highlight w:val="none"/>
              </w:rPr>
            </w:pPr>
          </w:p>
        </w:tc>
        <w:tc>
          <w:tcPr>
            <w:tcW w:w="1176" w:type="dxa"/>
            <w:tcBorders>
              <w:top w:val="nil"/>
              <w:left w:val="nil"/>
              <w:bottom w:val="single" w:color="auto" w:sz="4" w:space="0"/>
              <w:right w:val="single" w:color="auto" w:sz="4" w:space="0"/>
            </w:tcBorders>
            <w:vAlign w:val="center"/>
          </w:tcPr>
          <w:p w14:paraId="5FCFBFC5">
            <w:pPr>
              <w:widowControl/>
              <w:shd w:val="clear"/>
              <w:spacing w:line="240" w:lineRule="exact"/>
              <w:ind w:left="-105" w:leftChars="-50" w:right="-105" w:rightChars="-50"/>
              <w:jc w:val="center"/>
              <w:rPr>
                <w:rFonts w:ascii="Times New Roman" w:hAnsi="Times New Roman"/>
                <w:color w:val="auto"/>
                <w:sz w:val="18"/>
                <w:szCs w:val="18"/>
                <w:highlight w:val="none"/>
              </w:rPr>
            </w:pPr>
            <w:r>
              <w:rPr>
                <w:rFonts w:ascii="Times New Roman" w:hAnsi="Times New Roman" w:eastAsia="仿宋"/>
                <w:color w:val="auto"/>
                <w:sz w:val="18"/>
                <w:highlight w:val="none"/>
              </w:rPr>
              <w:t>92G2N0033A</w:t>
            </w:r>
          </w:p>
        </w:tc>
        <w:tc>
          <w:tcPr>
            <w:tcW w:w="2501" w:type="dxa"/>
            <w:tcBorders>
              <w:top w:val="nil"/>
              <w:left w:val="nil"/>
              <w:bottom w:val="single" w:color="auto" w:sz="4" w:space="0"/>
              <w:right w:val="single" w:color="auto" w:sz="4" w:space="0"/>
            </w:tcBorders>
            <w:vAlign w:val="center"/>
          </w:tcPr>
          <w:p w14:paraId="66A68621">
            <w:pPr>
              <w:shd w:val="clear"/>
              <w:spacing w:line="200" w:lineRule="exact"/>
              <w:jc w:val="center"/>
              <w:rPr>
                <w:rFonts w:ascii="Times New Roman" w:hAnsi="Times New Roman"/>
                <w:color w:val="auto"/>
                <w:sz w:val="18"/>
                <w:highlight w:val="none"/>
              </w:rPr>
            </w:pPr>
            <w:r>
              <w:rPr>
                <w:rFonts w:hint="eastAsia" w:ascii="Times New Roman" w:hAnsi="Times New Roman"/>
                <w:color w:val="auto"/>
                <w:sz w:val="18"/>
                <w:highlight w:val="none"/>
              </w:rPr>
              <w:t xml:space="preserve">进阶英语A </w:t>
            </w:r>
          </w:p>
          <w:p w14:paraId="454B20EC">
            <w:pPr>
              <w:shd w:val="clear"/>
              <w:spacing w:line="200" w:lineRule="exact"/>
              <w:jc w:val="center"/>
              <w:rPr>
                <w:rFonts w:ascii="Times New Roman" w:hAnsi="Times New Roman"/>
                <w:color w:val="auto"/>
                <w:sz w:val="18"/>
                <w:highlight w:val="none"/>
              </w:rPr>
            </w:pPr>
            <w:r>
              <w:rPr>
                <w:rFonts w:hint="eastAsia" w:ascii="Times New Roman" w:hAnsi="Times New Roman"/>
                <w:color w:val="auto"/>
                <w:sz w:val="18"/>
                <w:highlight w:val="none"/>
              </w:rPr>
              <w:t>College Foreign Languages Ⅲ</w:t>
            </w:r>
          </w:p>
        </w:tc>
        <w:tc>
          <w:tcPr>
            <w:tcW w:w="631" w:type="dxa"/>
            <w:tcBorders>
              <w:top w:val="nil"/>
              <w:left w:val="nil"/>
              <w:bottom w:val="single" w:color="auto" w:sz="4" w:space="0"/>
              <w:right w:val="single" w:color="auto" w:sz="4" w:space="0"/>
            </w:tcBorders>
            <w:vAlign w:val="center"/>
          </w:tcPr>
          <w:p w14:paraId="1FDA5283">
            <w:pPr>
              <w:shd w:val="clear"/>
              <w:spacing w:line="240" w:lineRule="exact"/>
              <w:jc w:val="center"/>
              <w:rPr>
                <w:rFonts w:ascii="Times New Roman" w:hAnsi="Times New Roman"/>
                <w:color w:val="auto"/>
                <w:sz w:val="18"/>
                <w:highlight w:val="none"/>
              </w:rPr>
            </w:pPr>
            <w:r>
              <w:rPr>
                <w:rFonts w:hint="eastAsia" w:ascii="Times New Roman" w:hAnsi="Times New Roman"/>
                <w:color w:val="auto"/>
                <w:sz w:val="18"/>
                <w:highlight w:val="none"/>
              </w:rPr>
              <w:t>限选</w:t>
            </w:r>
          </w:p>
        </w:tc>
        <w:tc>
          <w:tcPr>
            <w:tcW w:w="405" w:type="dxa"/>
            <w:tcBorders>
              <w:top w:val="nil"/>
              <w:left w:val="nil"/>
              <w:bottom w:val="single" w:color="auto" w:sz="4" w:space="0"/>
              <w:right w:val="single" w:color="auto" w:sz="4" w:space="0"/>
            </w:tcBorders>
            <w:vAlign w:val="center"/>
          </w:tcPr>
          <w:p w14:paraId="0A65641E">
            <w:pPr>
              <w:shd w:val="clear"/>
              <w:spacing w:line="240" w:lineRule="exact"/>
              <w:jc w:val="center"/>
              <w:rPr>
                <w:rFonts w:ascii="Times New Roman" w:hAnsi="Times New Roman"/>
                <w:color w:val="auto"/>
                <w:sz w:val="18"/>
                <w:highlight w:val="none"/>
              </w:rPr>
            </w:pPr>
            <w:r>
              <w:rPr>
                <w:rFonts w:hint="eastAsia" w:ascii="Times New Roman" w:hAnsi="Times New Roman"/>
                <w:color w:val="auto"/>
                <w:sz w:val="18"/>
                <w:highlight w:val="none"/>
              </w:rPr>
              <w:t>2</w:t>
            </w:r>
          </w:p>
        </w:tc>
        <w:tc>
          <w:tcPr>
            <w:tcW w:w="609" w:type="dxa"/>
            <w:tcBorders>
              <w:top w:val="nil"/>
              <w:left w:val="single" w:color="auto" w:sz="4" w:space="0"/>
              <w:bottom w:val="single" w:color="auto" w:sz="4" w:space="0"/>
              <w:right w:val="single" w:color="auto" w:sz="4" w:space="0"/>
            </w:tcBorders>
            <w:vAlign w:val="center"/>
          </w:tcPr>
          <w:p w14:paraId="5B9906D3">
            <w:pPr>
              <w:shd w:val="clear"/>
              <w:spacing w:line="240" w:lineRule="exact"/>
              <w:jc w:val="center"/>
              <w:rPr>
                <w:rFonts w:ascii="Times New Roman" w:hAnsi="Times New Roman"/>
                <w:color w:val="auto"/>
                <w:sz w:val="18"/>
                <w:highlight w:val="none"/>
              </w:rPr>
            </w:pPr>
            <w:r>
              <w:rPr>
                <w:rFonts w:hint="eastAsia" w:ascii="Times New Roman" w:hAnsi="Times New Roman"/>
                <w:color w:val="auto"/>
                <w:sz w:val="18"/>
                <w:highlight w:val="none"/>
              </w:rPr>
              <w:t>32</w:t>
            </w:r>
          </w:p>
        </w:tc>
        <w:tc>
          <w:tcPr>
            <w:tcW w:w="567" w:type="dxa"/>
            <w:tcBorders>
              <w:top w:val="nil"/>
              <w:left w:val="single" w:color="auto" w:sz="4" w:space="0"/>
              <w:bottom w:val="single" w:color="auto" w:sz="4" w:space="0"/>
              <w:right w:val="single" w:color="auto" w:sz="4" w:space="0"/>
            </w:tcBorders>
            <w:vAlign w:val="center"/>
          </w:tcPr>
          <w:p w14:paraId="068A0DD6">
            <w:pPr>
              <w:shd w:val="clear"/>
              <w:spacing w:line="240" w:lineRule="exact"/>
              <w:jc w:val="center"/>
              <w:rPr>
                <w:rFonts w:ascii="Times New Roman" w:hAnsi="Times New Roman"/>
                <w:color w:val="auto"/>
                <w:sz w:val="18"/>
                <w:highlight w:val="none"/>
              </w:rPr>
            </w:pPr>
            <w:r>
              <w:rPr>
                <w:rFonts w:hint="eastAsia" w:ascii="Times New Roman" w:hAnsi="Times New Roman"/>
                <w:color w:val="auto"/>
                <w:sz w:val="18"/>
                <w:highlight w:val="none"/>
              </w:rPr>
              <w:t>32</w:t>
            </w:r>
          </w:p>
        </w:tc>
        <w:tc>
          <w:tcPr>
            <w:tcW w:w="567" w:type="dxa"/>
            <w:tcBorders>
              <w:top w:val="nil"/>
              <w:left w:val="nil"/>
              <w:bottom w:val="single" w:color="auto" w:sz="4" w:space="0"/>
              <w:right w:val="single" w:color="auto" w:sz="4" w:space="0"/>
            </w:tcBorders>
            <w:vAlign w:val="center"/>
          </w:tcPr>
          <w:p w14:paraId="623AC685">
            <w:pPr>
              <w:shd w:val="clear"/>
              <w:spacing w:line="240" w:lineRule="exact"/>
              <w:ind w:left="-105" w:leftChars="-50" w:right="-105" w:rightChars="-50"/>
              <w:jc w:val="center"/>
              <w:rPr>
                <w:rFonts w:ascii="Times New Roman" w:hAnsi="Times New Roman"/>
                <w:color w:val="auto"/>
                <w:sz w:val="18"/>
                <w:highlight w:val="none"/>
              </w:rPr>
            </w:pPr>
          </w:p>
        </w:tc>
        <w:tc>
          <w:tcPr>
            <w:tcW w:w="567" w:type="dxa"/>
            <w:tcBorders>
              <w:top w:val="nil"/>
              <w:left w:val="nil"/>
              <w:bottom w:val="single" w:color="auto" w:sz="4" w:space="0"/>
              <w:right w:val="single" w:color="auto" w:sz="4" w:space="0"/>
            </w:tcBorders>
            <w:vAlign w:val="center"/>
          </w:tcPr>
          <w:p w14:paraId="386E6C5F">
            <w:pPr>
              <w:shd w:val="clear"/>
              <w:spacing w:line="240" w:lineRule="exact"/>
              <w:ind w:left="-105" w:leftChars="-50" w:right="-105" w:rightChars="-50"/>
              <w:jc w:val="center"/>
              <w:rPr>
                <w:rFonts w:ascii="Times New Roman" w:hAnsi="Times New Roman"/>
                <w:color w:val="auto"/>
                <w:sz w:val="18"/>
                <w:highlight w:val="none"/>
              </w:rPr>
            </w:pPr>
          </w:p>
        </w:tc>
        <w:tc>
          <w:tcPr>
            <w:tcW w:w="434" w:type="dxa"/>
            <w:tcBorders>
              <w:top w:val="nil"/>
              <w:left w:val="single" w:color="auto" w:sz="4" w:space="0"/>
              <w:bottom w:val="single" w:color="auto" w:sz="4" w:space="0"/>
              <w:right w:val="single" w:color="auto" w:sz="4" w:space="0"/>
            </w:tcBorders>
            <w:vAlign w:val="center"/>
          </w:tcPr>
          <w:p w14:paraId="0A659171">
            <w:pPr>
              <w:shd w:val="clear"/>
              <w:spacing w:line="240" w:lineRule="exact"/>
              <w:jc w:val="center"/>
              <w:rPr>
                <w:rFonts w:ascii="Times New Roman" w:hAnsi="Times New Roman"/>
                <w:color w:val="auto"/>
                <w:sz w:val="18"/>
                <w:highlight w:val="none"/>
              </w:rPr>
            </w:pPr>
            <w:r>
              <w:rPr>
                <w:rFonts w:hint="eastAsia" w:ascii="Times New Roman" w:hAnsi="Times New Roman"/>
                <w:color w:val="auto"/>
                <w:sz w:val="18"/>
                <w:highlight w:val="none"/>
              </w:rPr>
              <w:t>2</w:t>
            </w:r>
          </w:p>
        </w:tc>
        <w:tc>
          <w:tcPr>
            <w:tcW w:w="708" w:type="dxa"/>
            <w:tcBorders>
              <w:top w:val="nil"/>
              <w:left w:val="single" w:color="auto" w:sz="4" w:space="0"/>
              <w:bottom w:val="single" w:color="auto" w:sz="4" w:space="0"/>
              <w:right w:val="single" w:color="auto" w:sz="4" w:space="0"/>
            </w:tcBorders>
            <w:vAlign w:val="center"/>
          </w:tcPr>
          <w:p w14:paraId="3C266F47">
            <w:pPr>
              <w:shd w:val="clear"/>
              <w:spacing w:line="240" w:lineRule="exact"/>
              <w:jc w:val="center"/>
              <w:rPr>
                <w:rFonts w:ascii="Times New Roman" w:hAnsi="Times New Roman"/>
                <w:color w:val="auto"/>
                <w:sz w:val="18"/>
                <w:highlight w:val="none"/>
              </w:rPr>
            </w:pPr>
            <w:r>
              <w:rPr>
                <w:rFonts w:hint="eastAsia" w:ascii="Times New Roman" w:hAnsi="Times New Roman"/>
                <w:color w:val="auto"/>
                <w:sz w:val="18"/>
                <w:highlight w:val="none"/>
              </w:rPr>
              <w:t>查</w:t>
            </w:r>
          </w:p>
        </w:tc>
        <w:tc>
          <w:tcPr>
            <w:tcW w:w="581" w:type="dxa"/>
            <w:tcBorders>
              <w:top w:val="nil"/>
              <w:left w:val="single" w:color="auto" w:sz="4" w:space="0"/>
              <w:bottom w:val="single" w:color="auto" w:sz="4" w:space="0"/>
              <w:right w:val="single" w:color="auto" w:sz="4" w:space="0"/>
            </w:tcBorders>
            <w:vAlign w:val="center"/>
          </w:tcPr>
          <w:p w14:paraId="189F1D45">
            <w:pPr>
              <w:shd w:val="clear"/>
              <w:spacing w:line="240" w:lineRule="exact"/>
              <w:jc w:val="center"/>
              <w:rPr>
                <w:rFonts w:ascii="Times New Roman" w:hAnsi="Times New Roman"/>
                <w:color w:val="auto"/>
                <w:sz w:val="18"/>
                <w:highlight w:val="none"/>
              </w:rPr>
            </w:pPr>
            <w:r>
              <w:rPr>
                <w:rFonts w:hint="eastAsia" w:ascii="Times New Roman" w:hAnsi="Times New Roman"/>
                <w:color w:val="auto"/>
                <w:sz w:val="18"/>
                <w:highlight w:val="none"/>
              </w:rPr>
              <w:t>3</w:t>
            </w:r>
          </w:p>
        </w:tc>
      </w:tr>
      <w:tr w14:paraId="3BC7A299">
        <w:tblPrEx>
          <w:tblCellMar>
            <w:top w:w="0" w:type="dxa"/>
            <w:left w:w="108" w:type="dxa"/>
            <w:bottom w:w="0" w:type="dxa"/>
            <w:right w:w="108" w:type="dxa"/>
          </w:tblCellMar>
        </w:tblPrEx>
        <w:trPr>
          <w:trHeight w:val="357" w:hRule="atLeast"/>
          <w:jc w:val="center"/>
        </w:trPr>
        <w:tc>
          <w:tcPr>
            <w:tcW w:w="627" w:type="dxa"/>
            <w:vMerge w:val="continue"/>
            <w:tcBorders>
              <w:left w:val="single" w:color="auto" w:sz="4" w:space="0"/>
              <w:bottom w:val="single" w:color="auto" w:sz="4" w:space="0"/>
              <w:right w:val="single" w:color="auto" w:sz="4" w:space="0"/>
            </w:tcBorders>
            <w:vAlign w:val="center"/>
          </w:tcPr>
          <w:p w14:paraId="3136B717">
            <w:pPr>
              <w:widowControl/>
              <w:shd w:val="clear"/>
              <w:jc w:val="center"/>
              <w:rPr>
                <w:rFonts w:ascii="Times New Roman" w:hAnsi="Times New Roman"/>
                <w:color w:val="auto"/>
                <w:kern w:val="0"/>
                <w:sz w:val="18"/>
                <w:szCs w:val="18"/>
                <w:highlight w:val="none"/>
              </w:rPr>
            </w:pPr>
          </w:p>
        </w:tc>
        <w:tc>
          <w:tcPr>
            <w:tcW w:w="1176" w:type="dxa"/>
            <w:tcBorders>
              <w:top w:val="nil"/>
              <w:left w:val="nil"/>
              <w:bottom w:val="single" w:color="auto" w:sz="4" w:space="0"/>
              <w:right w:val="single" w:color="auto" w:sz="4" w:space="0"/>
            </w:tcBorders>
            <w:vAlign w:val="center"/>
          </w:tcPr>
          <w:p w14:paraId="62F6AB99">
            <w:pPr>
              <w:widowControl/>
              <w:shd w:val="clear"/>
              <w:spacing w:line="240" w:lineRule="exact"/>
              <w:ind w:left="-105" w:leftChars="-50" w:right="-105" w:rightChars="-50"/>
              <w:jc w:val="center"/>
              <w:rPr>
                <w:rFonts w:ascii="Times New Roman" w:hAnsi="Times New Roman"/>
                <w:color w:val="auto"/>
                <w:sz w:val="18"/>
                <w:szCs w:val="18"/>
                <w:highlight w:val="none"/>
              </w:rPr>
            </w:pPr>
            <w:r>
              <w:rPr>
                <w:rFonts w:ascii="Times New Roman" w:hAnsi="Times New Roman" w:eastAsia="仿宋"/>
                <w:color w:val="auto"/>
                <w:sz w:val="18"/>
                <w:highlight w:val="none"/>
              </w:rPr>
              <w:t>92G2N0033B</w:t>
            </w:r>
          </w:p>
        </w:tc>
        <w:tc>
          <w:tcPr>
            <w:tcW w:w="2501" w:type="dxa"/>
            <w:tcBorders>
              <w:top w:val="nil"/>
              <w:left w:val="nil"/>
              <w:bottom w:val="single" w:color="auto" w:sz="4" w:space="0"/>
              <w:right w:val="single" w:color="auto" w:sz="4" w:space="0"/>
            </w:tcBorders>
            <w:vAlign w:val="center"/>
          </w:tcPr>
          <w:p w14:paraId="0942A44C">
            <w:pPr>
              <w:shd w:val="clear"/>
              <w:spacing w:line="200" w:lineRule="exact"/>
              <w:jc w:val="center"/>
              <w:rPr>
                <w:rFonts w:ascii="Times New Roman" w:hAnsi="Times New Roman"/>
                <w:color w:val="auto"/>
                <w:sz w:val="18"/>
                <w:highlight w:val="none"/>
              </w:rPr>
            </w:pPr>
            <w:r>
              <w:rPr>
                <w:rFonts w:hint="eastAsia" w:ascii="Times New Roman" w:hAnsi="Times New Roman"/>
                <w:color w:val="auto"/>
                <w:sz w:val="18"/>
                <w:highlight w:val="none"/>
              </w:rPr>
              <w:t>进阶英语B</w:t>
            </w:r>
          </w:p>
          <w:p w14:paraId="5C87B100">
            <w:pPr>
              <w:shd w:val="clear"/>
              <w:spacing w:line="200" w:lineRule="exact"/>
              <w:jc w:val="center"/>
              <w:rPr>
                <w:rFonts w:ascii="Times New Roman" w:hAnsi="Times New Roman"/>
                <w:color w:val="auto"/>
                <w:sz w:val="18"/>
                <w:highlight w:val="none"/>
              </w:rPr>
            </w:pPr>
            <w:r>
              <w:rPr>
                <w:rFonts w:hint="eastAsia" w:ascii="Times New Roman" w:hAnsi="Times New Roman"/>
                <w:color w:val="auto"/>
                <w:sz w:val="18"/>
                <w:highlight w:val="none"/>
              </w:rPr>
              <w:t>College Foreign Languages Ⅳ</w:t>
            </w:r>
          </w:p>
        </w:tc>
        <w:tc>
          <w:tcPr>
            <w:tcW w:w="631" w:type="dxa"/>
            <w:tcBorders>
              <w:top w:val="nil"/>
              <w:left w:val="nil"/>
              <w:bottom w:val="single" w:color="auto" w:sz="4" w:space="0"/>
              <w:right w:val="single" w:color="auto" w:sz="4" w:space="0"/>
            </w:tcBorders>
            <w:vAlign w:val="center"/>
          </w:tcPr>
          <w:p w14:paraId="6492293D">
            <w:pPr>
              <w:shd w:val="clear"/>
              <w:spacing w:line="240" w:lineRule="exact"/>
              <w:jc w:val="center"/>
              <w:rPr>
                <w:rFonts w:ascii="Times New Roman" w:hAnsi="Times New Roman"/>
                <w:color w:val="auto"/>
                <w:sz w:val="18"/>
                <w:highlight w:val="none"/>
              </w:rPr>
            </w:pPr>
            <w:r>
              <w:rPr>
                <w:rFonts w:hint="eastAsia" w:ascii="Times New Roman" w:hAnsi="Times New Roman"/>
                <w:color w:val="auto"/>
                <w:sz w:val="18"/>
                <w:highlight w:val="none"/>
              </w:rPr>
              <w:t>任选</w:t>
            </w:r>
          </w:p>
        </w:tc>
        <w:tc>
          <w:tcPr>
            <w:tcW w:w="405" w:type="dxa"/>
            <w:tcBorders>
              <w:top w:val="nil"/>
              <w:left w:val="nil"/>
              <w:bottom w:val="single" w:color="auto" w:sz="4" w:space="0"/>
              <w:right w:val="single" w:color="auto" w:sz="4" w:space="0"/>
            </w:tcBorders>
            <w:vAlign w:val="center"/>
          </w:tcPr>
          <w:p w14:paraId="4F510B88">
            <w:pPr>
              <w:shd w:val="clear"/>
              <w:spacing w:line="240" w:lineRule="exact"/>
              <w:jc w:val="center"/>
              <w:rPr>
                <w:rFonts w:ascii="Times New Roman" w:hAnsi="Times New Roman"/>
                <w:color w:val="auto"/>
                <w:sz w:val="18"/>
                <w:highlight w:val="none"/>
              </w:rPr>
            </w:pPr>
            <w:r>
              <w:rPr>
                <w:rFonts w:hint="eastAsia" w:ascii="Times New Roman" w:hAnsi="Times New Roman"/>
                <w:color w:val="auto"/>
                <w:sz w:val="18"/>
                <w:highlight w:val="none"/>
              </w:rPr>
              <w:t>2</w:t>
            </w:r>
          </w:p>
        </w:tc>
        <w:tc>
          <w:tcPr>
            <w:tcW w:w="609" w:type="dxa"/>
            <w:tcBorders>
              <w:top w:val="nil"/>
              <w:left w:val="single" w:color="auto" w:sz="4" w:space="0"/>
              <w:bottom w:val="single" w:color="auto" w:sz="4" w:space="0"/>
              <w:right w:val="single" w:color="auto" w:sz="4" w:space="0"/>
            </w:tcBorders>
            <w:vAlign w:val="center"/>
          </w:tcPr>
          <w:p w14:paraId="6A0D07F3">
            <w:pPr>
              <w:shd w:val="clear"/>
              <w:spacing w:line="240" w:lineRule="exact"/>
              <w:jc w:val="center"/>
              <w:rPr>
                <w:rFonts w:ascii="Times New Roman" w:hAnsi="Times New Roman"/>
                <w:color w:val="auto"/>
                <w:sz w:val="18"/>
                <w:highlight w:val="none"/>
              </w:rPr>
            </w:pPr>
            <w:r>
              <w:rPr>
                <w:rFonts w:hint="eastAsia" w:ascii="Times New Roman" w:hAnsi="Times New Roman"/>
                <w:color w:val="auto"/>
                <w:sz w:val="18"/>
                <w:highlight w:val="none"/>
              </w:rPr>
              <w:t>32</w:t>
            </w:r>
          </w:p>
        </w:tc>
        <w:tc>
          <w:tcPr>
            <w:tcW w:w="567" w:type="dxa"/>
            <w:tcBorders>
              <w:top w:val="nil"/>
              <w:left w:val="single" w:color="auto" w:sz="4" w:space="0"/>
              <w:bottom w:val="single" w:color="auto" w:sz="4" w:space="0"/>
              <w:right w:val="single" w:color="auto" w:sz="4" w:space="0"/>
            </w:tcBorders>
            <w:vAlign w:val="center"/>
          </w:tcPr>
          <w:p w14:paraId="41BEFDC3">
            <w:pPr>
              <w:shd w:val="clear"/>
              <w:spacing w:line="240" w:lineRule="exact"/>
              <w:jc w:val="center"/>
              <w:rPr>
                <w:rFonts w:ascii="Times New Roman" w:hAnsi="Times New Roman"/>
                <w:color w:val="auto"/>
                <w:sz w:val="18"/>
                <w:highlight w:val="none"/>
              </w:rPr>
            </w:pPr>
            <w:r>
              <w:rPr>
                <w:rFonts w:hint="eastAsia" w:ascii="Times New Roman" w:hAnsi="Times New Roman"/>
                <w:color w:val="auto"/>
                <w:sz w:val="18"/>
                <w:highlight w:val="none"/>
              </w:rPr>
              <w:t>32</w:t>
            </w:r>
          </w:p>
        </w:tc>
        <w:tc>
          <w:tcPr>
            <w:tcW w:w="567" w:type="dxa"/>
            <w:tcBorders>
              <w:top w:val="nil"/>
              <w:left w:val="nil"/>
              <w:bottom w:val="single" w:color="auto" w:sz="4" w:space="0"/>
              <w:right w:val="single" w:color="auto" w:sz="4" w:space="0"/>
            </w:tcBorders>
            <w:vAlign w:val="center"/>
          </w:tcPr>
          <w:p w14:paraId="5A5B87D4">
            <w:pPr>
              <w:shd w:val="clear"/>
              <w:spacing w:line="240" w:lineRule="exact"/>
              <w:ind w:left="-105" w:leftChars="-50" w:right="-105" w:rightChars="-50"/>
              <w:jc w:val="center"/>
              <w:rPr>
                <w:rFonts w:ascii="Times New Roman" w:hAnsi="Times New Roman"/>
                <w:color w:val="auto"/>
                <w:sz w:val="18"/>
                <w:highlight w:val="none"/>
              </w:rPr>
            </w:pPr>
          </w:p>
        </w:tc>
        <w:tc>
          <w:tcPr>
            <w:tcW w:w="567" w:type="dxa"/>
            <w:tcBorders>
              <w:top w:val="nil"/>
              <w:left w:val="nil"/>
              <w:bottom w:val="single" w:color="auto" w:sz="4" w:space="0"/>
              <w:right w:val="single" w:color="auto" w:sz="4" w:space="0"/>
            </w:tcBorders>
            <w:vAlign w:val="center"/>
          </w:tcPr>
          <w:p w14:paraId="1F16186F">
            <w:pPr>
              <w:shd w:val="clear"/>
              <w:spacing w:line="240" w:lineRule="exact"/>
              <w:ind w:left="-105" w:leftChars="-50" w:right="-105" w:rightChars="-50"/>
              <w:jc w:val="center"/>
              <w:rPr>
                <w:rFonts w:ascii="Times New Roman" w:hAnsi="Times New Roman"/>
                <w:color w:val="auto"/>
                <w:sz w:val="18"/>
                <w:highlight w:val="none"/>
              </w:rPr>
            </w:pPr>
          </w:p>
        </w:tc>
        <w:tc>
          <w:tcPr>
            <w:tcW w:w="434" w:type="dxa"/>
            <w:tcBorders>
              <w:top w:val="nil"/>
              <w:left w:val="single" w:color="auto" w:sz="4" w:space="0"/>
              <w:bottom w:val="single" w:color="auto" w:sz="4" w:space="0"/>
              <w:right w:val="single" w:color="auto" w:sz="4" w:space="0"/>
            </w:tcBorders>
            <w:vAlign w:val="center"/>
          </w:tcPr>
          <w:p w14:paraId="764BE0DB">
            <w:pPr>
              <w:shd w:val="clear"/>
              <w:spacing w:line="240" w:lineRule="exact"/>
              <w:jc w:val="center"/>
              <w:rPr>
                <w:rFonts w:ascii="Times New Roman" w:hAnsi="Times New Roman"/>
                <w:color w:val="auto"/>
                <w:sz w:val="18"/>
                <w:highlight w:val="none"/>
              </w:rPr>
            </w:pPr>
            <w:r>
              <w:rPr>
                <w:rFonts w:hint="eastAsia" w:ascii="Times New Roman" w:hAnsi="Times New Roman"/>
                <w:color w:val="auto"/>
                <w:sz w:val="18"/>
                <w:highlight w:val="none"/>
              </w:rPr>
              <w:t>2</w:t>
            </w:r>
          </w:p>
        </w:tc>
        <w:tc>
          <w:tcPr>
            <w:tcW w:w="708" w:type="dxa"/>
            <w:tcBorders>
              <w:top w:val="nil"/>
              <w:left w:val="single" w:color="auto" w:sz="4" w:space="0"/>
              <w:bottom w:val="single" w:color="auto" w:sz="4" w:space="0"/>
              <w:right w:val="single" w:color="auto" w:sz="4" w:space="0"/>
            </w:tcBorders>
            <w:vAlign w:val="center"/>
          </w:tcPr>
          <w:p w14:paraId="1534332A">
            <w:pPr>
              <w:shd w:val="clear"/>
              <w:spacing w:line="240" w:lineRule="exact"/>
              <w:jc w:val="center"/>
              <w:rPr>
                <w:rFonts w:ascii="Times New Roman" w:hAnsi="Times New Roman"/>
                <w:color w:val="auto"/>
                <w:sz w:val="18"/>
                <w:highlight w:val="none"/>
              </w:rPr>
            </w:pPr>
            <w:r>
              <w:rPr>
                <w:rFonts w:hint="eastAsia" w:ascii="Times New Roman" w:hAnsi="Times New Roman"/>
                <w:color w:val="auto"/>
                <w:sz w:val="18"/>
                <w:highlight w:val="none"/>
              </w:rPr>
              <w:t>查</w:t>
            </w:r>
          </w:p>
        </w:tc>
        <w:tc>
          <w:tcPr>
            <w:tcW w:w="581" w:type="dxa"/>
            <w:tcBorders>
              <w:top w:val="nil"/>
              <w:left w:val="single" w:color="auto" w:sz="4" w:space="0"/>
              <w:bottom w:val="single" w:color="auto" w:sz="4" w:space="0"/>
              <w:right w:val="single" w:color="auto" w:sz="4" w:space="0"/>
            </w:tcBorders>
            <w:vAlign w:val="center"/>
          </w:tcPr>
          <w:p w14:paraId="1C001890">
            <w:pPr>
              <w:shd w:val="clear"/>
              <w:spacing w:line="240" w:lineRule="exact"/>
              <w:jc w:val="center"/>
              <w:rPr>
                <w:rFonts w:ascii="Times New Roman" w:hAnsi="Times New Roman"/>
                <w:color w:val="auto"/>
                <w:sz w:val="18"/>
                <w:highlight w:val="none"/>
              </w:rPr>
            </w:pPr>
            <w:r>
              <w:rPr>
                <w:rFonts w:hint="eastAsia" w:ascii="Times New Roman" w:hAnsi="Times New Roman"/>
                <w:color w:val="auto"/>
                <w:sz w:val="18"/>
                <w:highlight w:val="none"/>
              </w:rPr>
              <w:t>3</w:t>
            </w:r>
          </w:p>
        </w:tc>
      </w:tr>
      <w:tr w14:paraId="55158190">
        <w:tblPrEx>
          <w:tblCellMar>
            <w:top w:w="0" w:type="dxa"/>
            <w:left w:w="108" w:type="dxa"/>
            <w:bottom w:w="0" w:type="dxa"/>
            <w:right w:w="108" w:type="dxa"/>
          </w:tblCellMar>
        </w:tblPrEx>
        <w:trPr>
          <w:trHeight w:val="203" w:hRule="atLeast"/>
          <w:jc w:val="center"/>
        </w:trPr>
        <w:tc>
          <w:tcPr>
            <w:tcW w:w="627" w:type="dxa"/>
            <w:vMerge w:val="restart"/>
            <w:tcBorders>
              <w:top w:val="single" w:color="auto" w:sz="4" w:space="0"/>
              <w:left w:val="single" w:color="auto" w:sz="4" w:space="0"/>
              <w:right w:val="single" w:color="auto" w:sz="4" w:space="0"/>
            </w:tcBorders>
            <w:vAlign w:val="center"/>
          </w:tcPr>
          <w:p w14:paraId="4AB20550">
            <w:pPr>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综合素养</w:t>
            </w:r>
          </w:p>
        </w:tc>
        <w:tc>
          <w:tcPr>
            <w:tcW w:w="1176" w:type="dxa"/>
            <w:tcBorders>
              <w:top w:val="nil"/>
              <w:left w:val="nil"/>
              <w:bottom w:val="single" w:color="auto" w:sz="4" w:space="0"/>
              <w:right w:val="single" w:color="auto" w:sz="4" w:space="0"/>
            </w:tcBorders>
            <w:vAlign w:val="center"/>
          </w:tcPr>
          <w:p w14:paraId="4F47A8AF">
            <w:pPr>
              <w:keepNext w:val="0"/>
              <w:keepLines w:val="0"/>
              <w:widowControl/>
              <w:suppressLineNumbers w:val="0"/>
              <w:jc w:val="center"/>
              <w:textAlignment w:val="center"/>
              <w:rPr>
                <w:rFonts w:ascii="Times New Roman" w:hAnsi="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91NGA012</w:t>
            </w:r>
            <w:r>
              <w:rPr>
                <w:rFonts w:hint="eastAsia" w:ascii="Times New Roman" w:hAnsi="Times New Roman" w:cs="Times New Roman"/>
                <w:i w:val="0"/>
                <w:iCs w:val="0"/>
                <w:color w:val="auto"/>
                <w:kern w:val="0"/>
                <w:sz w:val="18"/>
                <w:szCs w:val="18"/>
                <w:u w:val="none"/>
                <w:lang w:val="en-US" w:eastAsia="zh-CN" w:bidi="ar"/>
              </w:rPr>
              <w:t>3</w:t>
            </w:r>
          </w:p>
        </w:tc>
        <w:tc>
          <w:tcPr>
            <w:tcW w:w="2501" w:type="dxa"/>
            <w:tcBorders>
              <w:top w:val="nil"/>
              <w:left w:val="nil"/>
              <w:bottom w:val="single" w:color="auto" w:sz="4" w:space="0"/>
              <w:right w:val="single" w:color="auto" w:sz="4" w:space="0"/>
            </w:tcBorders>
            <w:vAlign w:val="center"/>
          </w:tcPr>
          <w:p w14:paraId="381F3E38">
            <w:pPr>
              <w:widowControl/>
              <w:shd w:val="clear"/>
              <w:spacing w:line="200" w:lineRule="exact"/>
              <w:jc w:val="center"/>
              <w:rPr>
                <w:color w:val="auto"/>
                <w:kern w:val="0"/>
                <w:sz w:val="18"/>
                <w:szCs w:val="18"/>
                <w:highlight w:val="none"/>
              </w:rPr>
            </w:pPr>
            <w:r>
              <w:rPr>
                <w:rFonts w:hint="eastAsia"/>
                <w:color w:val="auto"/>
                <w:kern w:val="0"/>
                <w:sz w:val="18"/>
                <w:szCs w:val="18"/>
                <w:highlight w:val="none"/>
              </w:rPr>
              <w:t>大学语文</w:t>
            </w:r>
          </w:p>
          <w:p w14:paraId="2C654726">
            <w:pPr>
              <w:widowControl/>
              <w:shd w:val="clear"/>
              <w:spacing w:line="200" w:lineRule="exact"/>
              <w:jc w:val="center"/>
              <w:rPr>
                <w:rFonts w:ascii="Times New Roman" w:hAnsi="Times New Roman"/>
                <w:color w:val="auto"/>
                <w:kern w:val="0"/>
                <w:sz w:val="18"/>
                <w:szCs w:val="18"/>
                <w:highlight w:val="none"/>
              </w:rPr>
            </w:pPr>
            <w:r>
              <w:rPr>
                <w:rFonts w:hint="eastAsia"/>
                <w:iCs/>
                <w:color w:val="auto"/>
                <w:kern w:val="0"/>
                <w:sz w:val="18"/>
                <w:szCs w:val="18"/>
                <w:highlight w:val="none"/>
              </w:rPr>
              <w:t>College Chinese</w:t>
            </w:r>
          </w:p>
        </w:tc>
        <w:tc>
          <w:tcPr>
            <w:tcW w:w="631" w:type="dxa"/>
            <w:tcBorders>
              <w:top w:val="nil"/>
              <w:left w:val="nil"/>
              <w:bottom w:val="single" w:color="auto" w:sz="4" w:space="0"/>
              <w:right w:val="single" w:color="auto" w:sz="4" w:space="0"/>
            </w:tcBorders>
            <w:vAlign w:val="center"/>
          </w:tcPr>
          <w:p w14:paraId="2418419E">
            <w:pPr>
              <w:widowControl/>
              <w:shd w:val="clear"/>
              <w:spacing w:line="240" w:lineRule="exact"/>
              <w:jc w:val="center"/>
              <w:rPr>
                <w:rFonts w:ascii="Times New Roman" w:hAnsi="Times New Roman"/>
                <w:color w:val="auto"/>
                <w:kern w:val="0"/>
                <w:sz w:val="18"/>
                <w:szCs w:val="18"/>
                <w:highlight w:val="none"/>
              </w:rPr>
            </w:pPr>
            <w:r>
              <w:rPr>
                <w:rFonts w:hint="eastAsia"/>
                <w:color w:val="auto"/>
                <w:kern w:val="0"/>
                <w:sz w:val="18"/>
                <w:szCs w:val="18"/>
                <w:highlight w:val="none"/>
              </w:rPr>
              <w:t>限选</w:t>
            </w:r>
          </w:p>
        </w:tc>
        <w:tc>
          <w:tcPr>
            <w:tcW w:w="405" w:type="dxa"/>
            <w:tcBorders>
              <w:top w:val="nil"/>
              <w:left w:val="nil"/>
              <w:bottom w:val="single" w:color="auto" w:sz="4" w:space="0"/>
              <w:right w:val="single" w:color="auto" w:sz="4" w:space="0"/>
            </w:tcBorders>
            <w:vAlign w:val="center"/>
          </w:tcPr>
          <w:p w14:paraId="765C1133">
            <w:pPr>
              <w:widowControl/>
              <w:shd w:val="clear"/>
              <w:spacing w:line="240" w:lineRule="exact"/>
              <w:jc w:val="center"/>
              <w:rPr>
                <w:rFonts w:ascii="Times New Roman" w:hAnsi="Times New Roman"/>
                <w:color w:val="auto"/>
                <w:kern w:val="0"/>
                <w:sz w:val="18"/>
                <w:szCs w:val="18"/>
                <w:highlight w:val="none"/>
              </w:rPr>
            </w:pPr>
            <w:r>
              <w:rPr>
                <w:rFonts w:hint="eastAsia"/>
                <w:color w:val="auto"/>
                <w:kern w:val="0"/>
                <w:sz w:val="18"/>
                <w:szCs w:val="18"/>
                <w:highlight w:val="none"/>
              </w:rPr>
              <w:t>2</w:t>
            </w:r>
          </w:p>
        </w:tc>
        <w:tc>
          <w:tcPr>
            <w:tcW w:w="609" w:type="dxa"/>
            <w:tcBorders>
              <w:top w:val="nil"/>
              <w:left w:val="single" w:color="auto" w:sz="4" w:space="0"/>
              <w:bottom w:val="single" w:color="auto" w:sz="4" w:space="0"/>
              <w:right w:val="single" w:color="auto" w:sz="4" w:space="0"/>
            </w:tcBorders>
            <w:vAlign w:val="center"/>
          </w:tcPr>
          <w:p w14:paraId="709C00BA">
            <w:pPr>
              <w:widowControl/>
              <w:shd w:val="clear"/>
              <w:spacing w:line="240" w:lineRule="exact"/>
              <w:jc w:val="center"/>
              <w:rPr>
                <w:rFonts w:ascii="Times New Roman" w:hAnsi="Times New Roman" w:eastAsia="仿宋"/>
                <w:color w:val="auto"/>
                <w:kern w:val="0"/>
                <w:sz w:val="18"/>
                <w:szCs w:val="18"/>
                <w:highlight w:val="none"/>
              </w:rPr>
            </w:pPr>
            <w:r>
              <w:rPr>
                <w:rFonts w:hint="eastAsia"/>
                <w:color w:val="auto"/>
                <w:kern w:val="0"/>
                <w:sz w:val="18"/>
                <w:szCs w:val="18"/>
                <w:highlight w:val="none"/>
              </w:rPr>
              <w:t>32</w:t>
            </w:r>
          </w:p>
        </w:tc>
        <w:tc>
          <w:tcPr>
            <w:tcW w:w="567" w:type="dxa"/>
            <w:tcBorders>
              <w:top w:val="nil"/>
              <w:left w:val="single" w:color="auto" w:sz="4" w:space="0"/>
              <w:bottom w:val="single" w:color="auto" w:sz="4" w:space="0"/>
              <w:right w:val="single" w:color="auto" w:sz="4" w:space="0"/>
            </w:tcBorders>
            <w:vAlign w:val="center"/>
          </w:tcPr>
          <w:p w14:paraId="4A6B8199">
            <w:pPr>
              <w:widowControl/>
              <w:shd w:val="clear"/>
              <w:spacing w:line="240" w:lineRule="exact"/>
              <w:jc w:val="center"/>
              <w:rPr>
                <w:rFonts w:ascii="Times New Roman" w:hAnsi="Times New Roman" w:eastAsia="仿宋"/>
                <w:color w:val="auto"/>
                <w:kern w:val="0"/>
                <w:sz w:val="18"/>
                <w:szCs w:val="18"/>
                <w:highlight w:val="none"/>
              </w:rPr>
            </w:pPr>
            <w:r>
              <w:rPr>
                <w:rFonts w:hint="eastAsia"/>
                <w:color w:val="auto"/>
                <w:kern w:val="0"/>
                <w:sz w:val="18"/>
                <w:szCs w:val="18"/>
                <w:highlight w:val="none"/>
              </w:rPr>
              <w:t>32</w:t>
            </w:r>
          </w:p>
        </w:tc>
        <w:tc>
          <w:tcPr>
            <w:tcW w:w="567" w:type="dxa"/>
            <w:tcBorders>
              <w:top w:val="nil"/>
              <w:left w:val="nil"/>
              <w:bottom w:val="single" w:color="auto" w:sz="4" w:space="0"/>
              <w:right w:val="single" w:color="auto" w:sz="4" w:space="0"/>
            </w:tcBorders>
            <w:vAlign w:val="center"/>
          </w:tcPr>
          <w:p w14:paraId="13229B72">
            <w:pPr>
              <w:widowControl/>
              <w:shd w:val="clear"/>
              <w:spacing w:line="240" w:lineRule="exact"/>
              <w:ind w:left="-105" w:leftChars="-50" w:right="-105" w:rightChars="-50"/>
              <w:jc w:val="center"/>
              <w:rPr>
                <w:rFonts w:ascii="Times New Roman" w:hAnsi="Times New Roman" w:eastAsia="仿宋"/>
                <w:color w:val="auto"/>
                <w:kern w:val="0"/>
                <w:sz w:val="18"/>
                <w:szCs w:val="18"/>
                <w:highlight w:val="none"/>
              </w:rPr>
            </w:pPr>
          </w:p>
        </w:tc>
        <w:tc>
          <w:tcPr>
            <w:tcW w:w="567" w:type="dxa"/>
            <w:tcBorders>
              <w:top w:val="nil"/>
              <w:left w:val="nil"/>
              <w:bottom w:val="single" w:color="auto" w:sz="4" w:space="0"/>
              <w:right w:val="single" w:color="auto" w:sz="4" w:space="0"/>
            </w:tcBorders>
            <w:vAlign w:val="center"/>
          </w:tcPr>
          <w:p w14:paraId="0307F2D0">
            <w:pPr>
              <w:widowControl/>
              <w:shd w:val="clear"/>
              <w:spacing w:line="240" w:lineRule="exact"/>
              <w:ind w:left="-105" w:leftChars="-50" w:right="-105" w:rightChars="-50"/>
              <w:jc w:val="center"/>
              <w:rPr>
                <w:rFonts w:ascii="Times New Roman" w:hAnsi="Times New Roman"/>
                <w:color w:val="auto"/>
                <w:kern w:val="0"/>
                <w:sz w:val="18"/>
                <w:szCs w:val="18"/>
                <w:highlight w:val="none"/>
              </w:rPr>
            </w:pPr>
          </w:p>
        </w:tc>
        <w:tc>
          <w:tcPr>
            <w:tcW w:w="434" w:type="dxa"/>
            <w:tcBorders>
              <w:top w:val="nil"/>
              <w:left w:val="single" w:color="auto" w:sz="4" w:space="0"/>
              <w:bottom w:val="single" w:color="auto" w:sz="4" w:space="0"/>
              <w:right w:val="single" w:color="auto" w:sz="4" w:space="0"/>
            </w:tcBorders>
            <w:vAlign w:val="center"/>
          </w:tcPr>
          <w:p w14:paraId="282071D0">
            <w:pPr>
              <w:widowControl/>
              <w:shd w:val="clear"/>
              <w:spacing w:line="240" w:lineRule="exact"/>
              <w:jc w:val="center"/>
              <w:rPr>
                <w:rFonts w:ascii="Times New Roman" w:hAnsi="Times New Roman"/>
                <w:color w:val="auto"/>
                <w:kern w:val="0"/>
                <w:sz w:val="18"/>
                <w:szCs w:val="18"/>
                <w:highlight w:val="none"/>
              </w:rPr>
            </w:pPr>
            <w:r>
              <w:rPr>
                <w:rFonts w:hint="eastAsia"/>
                <w:color w:val="auto"/>
                <w:kern w:val="0"/>
                <w:sz w:val="18"/>
                <w:szCs w:val="18"/>
                <w:highlight w:val="none"/>
              </w:rPr>
              <w:t>2</w:t>
            </w:r>
          </w:p>
        </w:tc>
        <w:tc>
          <w:tcPr>
            <w:tcW w:w="708" w:type="dxa"/>
            <w:tcBorders>
              <w:top w:val="nil"/>
              <w:left w:val="single" w:color="auto" w:sz="4" w:space="0"/>
              <w:bottom w:val="single" w:color="auto" w:sz="4" w:space="0"/>
              <w:right w:val="single" w:color="auto" w:sz="4" w:space="0"/>
            </w:tcBorders>
            <w:vAlign w:val="center"/>
          </w:tcPr>
          <w:p w14:paraId="5ECDF153">
            <w:pPr>
              <w:widowControl/>
              <w:shd w:val="clear"/>
              <w:spacing w:line="240" w:lineRule="exact"/>
              <w:jc w:val="center"/>
              <w:rPr>
                <w:rFonts w:ascii="Times New Roman" w:hAnsi="Times New Roman"/>
                <w:color w:val="auto"/>
                <w:kern w:val="0"/>
                <w:sz w:val="18"/>
                <w:szCs w:val="18"/>
                <w:highlight w:val="none"/>
              </w:rPr>
            </w:pPr>
            <w:r>
              <w:rPr>
                <w:rFonts w:hint="eastAsia"/>
                <w:color w:val="auto"/>
                <w:kern w:val="0"/>
                <w:sz w:val="18"/>
                <w:szCs w:val="18"/>
                <w:highlight w:val="none"/>
              </w:rPr>
              <w:t>试</w:t>
            </w:r>
          </w:p>
        </w:tc>
        <w:tc>
          <w:tcPr>
            <w:tcW w:w="581" w:type="dxa"/>
            <w:tcBorders>
              <w:top w:val="nil"/>
              <w:left w:val="single" w:color="auto" w:sz="4" w:space="0"/>
              <w:bottom w:val="single" w:color="auto" w:sz="4" w:space="0"/>
              <w:right w:val="single" w:color="auto" w:sz="4" w:space="0"/>
            </w:tcBorders>
            <w:vAlign w:val="center"/>
          </w:tcPr>
          <w:p w14:paraId="5BC3F799">
            <w:pPr>
              <w:widowControl/>
              <w:shd w:val="clear"/>
              <w:spacing w:line="240" w:lineRule="exact"/>
              <w:jc w:val="center"/>
              <w:rPr>
                <w:rFonts w:ascii="Times New Roman" w:hAnsi="Times New Roman"/>
                <w:color w:val="auto"/>
                <w:kern w:val="0"/>
                <w:sz w:val="18"/>
                <w:szCs w:val="18"/>
                <w:highlight w:val="none"/>
              </w:rPr>
            </w:pPr>
            <w:r>
              <w:rPr>
                <w:rFonts w:hint="eastAsia"/>
                <w:color w:val="auto"/>
                <w:kern w:val="0"/>
                <w:sz w:val="18"/>
                <w:szCs w:val="18"/>
                <w:highlight w:val="none"/>
              </w:rPr>
              <w:t>2</w:t>
            </w:r>
          </w:p>
        </w:tc>
      </w:tr>
      <w:tr w14:paraId="7C240952">
        <w:tblPrEx>
          <w:tblCellMar>
            <w:top w:w="0" w:type="dxa"/>
            <w:left w:w="108" w:type="dxa"/>
            <w:bottom w:w="0" w:type="dxa"/>
            <w:right w:w="108" w:type="dxa"/>
          </w:tblCellMar>
        </w:tblPrEx>
        <w:trPr>
          <w:trHeight w:val="512" w:hRule="atLeast"/>
          <w:jc w:val="center"/>
        </w:trPr>
        <w:tc>
          <w:tcPr>
            <w:tcW w:w="627" w:type="dxa"/>
            <w:vMerge w:val="continue"/>
            <w:tcBorders>
              <w:top w:val="single" w:color="auto" w:sz="4" w:space="0"/>
              <w:left w:val="single" w:color="auto" w:sz="4" w:space="0"/>
              <w:right w:val="single" w:color="auto" w:sz="4" w:space="0"/>
            </w:tcBorders>
            <w:vAlign w:val="center"/>
          </w:tcPr>
          <w:p w14:paraId="04105190">
            <w:pPr>
              <w:shd w:val="clear"/>
              <w:jc w:val="center"/>
              <w:rPr>
                <w:rFonts w:ascii="Times New Roman" w:hAnsi="Times New Roman"/>
                <w:color w:val="auto"/>
                <w:kern w:val="0"/>
                <w:sz w:val="18"/>
                <w:szCs w:val="18"/>
                <w:highlight w:val="none"/>
              </w:rPr>
            </w:pPr>
          </w:p>
        </w:tc>
        <w:tc>
          <w:tcPr>
            <w:tcW w:w="1176" w:type="dxa"/>
            <w:tcBorders>
              <w:top w:val="single" w:color="auto" w:sz="4" w:space="0"/>
              <w:left w:val="nil"/>
              <w:bottom w:val="single" w:color="auto" w:sz="4" w:space="0"/>
              <w:right w:val="single" w:color="auto" w:sz="4" w:space="0"/>
            </w:tcBorders>
            <w:vAlign w:val="center"/>
          </w:tcPr>
          <w:p w14:paraId="35233981">
            <w:pPr>
              <w:keepNext w:val="0"/>
              <w:keepLines w:val="0"/>
              <w:widowControl/>
              <w:suppressLineNumbers w:val="0"/>
              <w:jc w:val="center"/>
              <w:textAlignment w:val="center"/>
              <w:rPr>
                <w:rFonts w:ascii="Times New Roman" w:hAnsi="Times New Roman" w:eastAsia="仿宋"/>
                <w:color w:val="auto"/>
                <w:sz w:val="18"/>
                <w:highlight w:val="none"/>
              </w:rPr>
            </w:pPr>
            <w:r>
              <w:rPr>
                <w:rFonts w:hint="default" w:ascii="Times New Roman" w:hAnsi="Times New Roman" w:eastAsia="宋体" w:cs="Times New Roman"/>
                <w:i w:val="0"/>
                <w:iCs w:val="0"/>
                <w:color w:val="auto"/>
                <w:kern w:val="0"/>
                <w:sz w:val="18"/>
                <w:szCs w:val="18"/>
                <w:u w:val="none"/>
                <w:lang w:val="en-US" w:eastAsia="zh-CN" w:bidi="ar"/>
              </w:rPr>
              <w:t>91DGA0132</w:t>
            </w:r>
          </w:p>
        </w:tc>
        <w:tc>
          <w:tcPr>
            <w:tcW w:w="2501" w:type="dxa"/>
            <w:tcBorders>
              <w:top w:val="single" w:color="auto" w:sz="4" w:space="0"/>
              <w:left w:val="nil"/>
              <w:bottom w:val="single" w:color="auto" w:sz="4" w:space="0"/>
              <w:right w:val="single" w:color="auto" w:sz="4" w:space="0"/>
            </w:tcBorders>
            <w:vAlign w:val="center"/>
          </w:tcPr>
          <w:p w14:paraId="449F69A0">
            <w:pPr>
              <w:widowControl/>
              <w:jc w:val="center"/>
              <w:rPr>
                <w:rFonts w:hint="eastAsia" w:eastAsia="宋体"/>
                <w:iCs/>
                <w:color w:val="auto"/>
                <w:kern w:val="0"/>
                <w:sz w:val="18"/>
                <w:szCs w:val="18"/>
                <w:highlight w:val="none"/>
                <w:lang w:eastAsia="zh-CN"/>
              </w:rPr>
            </w:pPr>
            <w:r>
              <w:rPr>
                <w:rFonts w:hint="eastAsia"/>
                <w:iCs/>
                <w:color w:val="auto"/>
                <w:kern w:val="0"/>
                <w:sz w:val="18"/>
                <w:szCs w:val="18"/>
                <w:highlight w:val="none"/>
                <w:lang w:eastAsia="zh-CN"/>
              </w:rPr>
              <w:t>计算机与人工智能应用</w:t>
            </w:r>
          </w:p>
          <w:p w14:paraId="67981021">
            <w:pPr>
              <w:shd w:val="clear"/>
              <w:spacing w:line="200" w:lineRule="exact"/>
              <w:jc w:val="center"/>
              <w:rPr>
                <w:rFonts w:ascii="Times New Roman" w:hAnsi="Times New Roman"/>
                <w:iCs/>
                <w:color w:val="auto"/>
                <w:kern w:val="0"/>
                <w:sz w:val="18"/>
                <w:szCs w:val="18"/>
                <w:highlight w:val="none"/>
              </w:rPr>
            </w:pPr>
            <w:r>
              <w:rPr>
                <w:rFonts w:hint="eastAsia" w:eastAsia="宋体"/>
                <w:iCs/>
                <w:color w:val="auto"/>
                <w:kern w:val="0"/>
                <w:sz w:val="18"/>
                <w:szCs w:val="18"/>
                <w:highlight w:val="none"/>
              </w:rPr>
              <w:t>Computer and artificial intelligence applications</w:t>
            </w:r>
          </w:p>
        </w:tc>
        <w:tc>
          <w:tcPr>
            <w:tcW w:w="631" w:type="dxa"/>
            <w:tcBorders>
              <w:top w:val="single" w:color="auto" w:sz="4" w:space="0"/>
              <w:left w:val="nil"/>
              <w:bottom w:val="single" w:color="auto" w:sz="4" w:space="0"/>
              <w:right w:val="single" w:color="auto" w:sz="4" w:space="0"/>
            </w:tcBorders>
            <w:vAlign w:val="center"/>
          </w:tcPr>
          <w:p w14:paraId="7941E442">
            <w:pPr>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限选</w:t>
            </w:r>
          </w:p>
        </w:tc>
        <w:tc>
          <w:tcPr>
            <w:tcW w:w="405" w:type="dxa"/>
            <w:tcBorders>
              <w:top w:val="single" w:color="auto" w:sz="4" w:space="0"/>
              <w:left w:val="nil"/>
              <w:bottom w:val="single" w:color="auto" w:sz="4" w:space="0"/>
              <w:right w:val="single" w:color="auto" w:sz="4" w:space="0"/>
            </w:tcBorders>
            <w:vAlign w:val="center"/>
          </w:tcPr>
          <w:p w14:paraId="0AD231AF">
            <w:pPr>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w:t>
            </w:r>
          </w:p>
        </w:tc>
        <w:tc>
          <w:tcPr>
            <w:tcW w:w="609" w:type="dxa"/>
            <w:tcBorders>
              <w:top w:val="single" w:color="auto" w:sz="4" w:space="0"/>
              <w:left w:val="single" w:color="auto" w:sz="4" w:space="0"/>
              <w:bottom w:val="single" w:color="auto" w:sz="4" w:space="0"/>
              <w:right w:val="single" w:color="auto" w:sz="4" w:space="0"/>
            </w:tcBorders>
            <w:vAlign w:val="center"/>
          </w:tcPr>
          <w:p w14:paraId="0323739D">
            <w:pPr>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36</w:t>
            </w:r>
          </w:p>
        </w:tc>
        <w:tc>
          <w:tcPr>
            <w:tcW w:w="567" w:type="dxa"/>
            <w:tcBorders>
              <w:top w:val="single" w:color="auto" w:sz="4" w:space="0"/>
              <w:left w:val="single" w:color="auto" w:sz="4" w:space="0"/>
              <w:bottom w:val="single" w:color="auto" w:sz="4" w:space="0"/>
              <w:right w:val="single" w:color="auto" w:sz="4" w:space="0"/>
            </w:tcBorders>
            <w:vAlign w:val="center"/>
          </w:tcPr>
          <w:p w14:paraId="29DAA36D">
            <w:pPr>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8</w:t>
            </w:r>
          </w:p>
        </w:tc>
        <w:tc>
          <w:tcPr>
            <w:tcW w:w="567" w:type="dxa"/>
            <w:tcBorders>
              <w:top w:val="single" w:color="auto" w:sz="4" w:space="0"/>
              <w:left w:val="nil"/>
              <w:bottom w:val="single" w:color="auto" w:sz="4" w:space="0"/>
              <w:right w:val="single" w:color="auto" w:sz="4" w:space="0"/>
            </w:tcBorders>
            <w:vAlign w:val="center"/>
          </w:tcPr>
          <w:p w14:paraId="3A7E84FA">
            <w:pPr>
              <w:shd w:val="clear"/>
              <w:spacing w:line="240" w:lineRule="exact"/>
              <w:ind w:left="-105" w:leftChars="-50" w:right="-105" w:rightChars="-50"/>
              <w:jc w:val="center"/>
              <w:rPr>
                <w:rFonts w:ascii="Times New Roman" w:hAnsi="Times New Roman" w:eastAsia="仿宋"/>
                <w:color w:val="auto"/>
                <w:kern w:val="0"/>
                <w:sz w:val="18"/>
                <w:szCs w:val="18"/>
                <w:highlight w:val="none"/>
              </w:rPr>
            </w:pPr>
            <w:r>
              <w:rPr>
                <w:rFonts w:hint="eastAsia" w:ascii="Times New Roman" w:hAnsi="Times New Roman" w:eastAsia="仿宋"/>
                <w:color w:val="auto"/>
                <w:kern w:val="0"/>
                <w:sz w:val="18"/>
                <w:szCs w:val="18"/>
                <w:highlight w:val="none"/>
              </w:rPr>
              <w:t>28</w:t>
            </w:r>
          </w:p>
        </w:tc>
        <w:tc>
          <w:tcPr>
            <w:tcW w:w="567" w:type="dxa"/>
            <w:tcBorders>
              <w:top w:val="single" w:color="auto" w:sz="4" w:space="0"/>
              <w:left w:val="nil"/>
              <w:bottom w:val="single" w:color="auto" w:sz="4" w:space="0"/>
              <w:right w:val="single" w:color="auto" w:sz="4" w:space="0"/>
            </w:tcBorders>
            <w:vAlign w:val="center"/>
          </w:tcPr>
          <w:p w14:paraId="3DFB2B8E">
            <w:pPr>
              <w:widowControl/>
              <w:shd w:val="clear"/>
              <w:spacing w:line="240" w:lineRule="exact"/>
              <w:ind w:left="-105" w:leftChars="-50" w:right="-105" w:rightChars="-50"/>
              <w:jc w:val="center"/>
              <w:rPr>
                <w:rFonts w:ascii="Times New Roman" w:hAnsi="Times New Roman"/>
                <w:color w:val="auto"/>
                <w:kern w:val="0"/>
                <w:sz w:val="18"/>
                <w:szCs w:val="18"/>
                <w:highlight w:val="none"/>
              </w:rPr>
            </w:pPr>
          </w:p>
        </w:tc>
        <w:tc>
          <w:tcPr>
            <w:tcW w:w="434" w:type="dxa"/>
            <w:tcBorders>
              <w:top w:val="single" w:color="auto" w:sz="4" w:space="0"/>
              <w:left w:val="single" w:color="auto" w:sz="4" w:space="0"/>
              <w:bottom w:val="single" w:color="auto" w:sz="4" w:space="0"/>
              <w:right w:val="single" w:color="auto" w:sz="4" w:space="0"/>
            </w:tcBorders>
            <w:vAlign w:val="center"/>
          </w:tcPr>
          <w:p w14:paraId="2F4F39E3">
            <w:pPr>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w:t>
            </w:r>
          </w:p>
        </w:tc>
        <w:tc>
          <w:tcPr>
            <w:tcW w:w="708" w:type="dxa"/>
            <w:tcBorders>
              <w:top w:val="single" w:color="auto" w:sz="4" w:space="0"/>
              <w:left w:val="single" w:color="auto" w:sz="4" w:space="0"/>
              <w:bottom w:val="single" w:color="auto" w:sz="4" w:space="0"/>
              <w:right w:val="single" w:color="auto" w:sz="4" w:space="0"/>
            </w:tcBorders>
            <w:vAlign w:val="center"/>
          </w:tcPr>
          <w:p w14:paraId="51676D38">
            <w:pPr>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试</w:t>
            </w:r>
          </w:p>
        </w:tc>
        <w:tc>
          <w:tcPr>
            <w:tcW w:w="581" w:type="dxa"/>
            <w:tcBorders>
              <w:top w:val="single" w:color="auto" w:sz="4" w:space="0"/>
              <w:left w:val="single" w:color="auto" w:sz="4" w:space="0"/>
              <w:bottom w:val="single" w:color="auto" w:sz="4" w:space="0"/>
              <w:right w:val="single" w:color="auto" w:sz="4" w:space="0"/>
            </w:tcBorders>
            <w:vAlign w:val="center"/>
          </w:tcPr>
          <w:p w14:paraId="7D3AAE98">
            <w:pPr>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w:t>
            </w:r>
          </w:p>
        </w:tc>
      </w:tr>
      <w:tr w14:paraId="328043DF">
        <w:tblPrEx>
          <w:tblCellMar>
            <w:top w:w="0" w:type="dxa"/>
            <w:left w:w="108" w:type="dxa"/>
            <w:bottom w:w="0" w:type="dxa"/>
            <w:right w:w="108" w:type="dxa"/>
          </w:tblCellMar>
        </w:tblPrEx>
        <w:trPr>
          <w:trHeight w:val="357" w:hRule="atLeast"/>
          <w:jc w:val="center"/>
        </w:trPr>
        <w:tc>
          <w:tcPr>
            <w:tcW w:w="627" w:type="dxa"/>
            <w:vMerge w:val="continue"/>
            <w:tcBorders>
              <w:left w:val="single" w:color="auto" w:sz="4" w:space="0"/>
              <w:right w:val="single" w:color="auto" w:sz="4" w:space="0"/>
            </w:tcBorders>
            <w:vAlign w:val="center"/>
          </w:tcPr>
          <w:p w14:paraId="764A7525">
            <w:pPr>
              <w:widowControl/>
              <w:shd w:val="clear"/>
              <w:jc w:val="center"/>
              <w:rPr>
                <w:rFonts w:ascii="Times New Roman" w:hAnsi="Times New Roman"/>
                <w:color w:val="auto"/>
                <w:kern w:val="0"/>
                <w:sz w:val="18"/>
                <w:szCs w:val="18"/>
                <w:highlight w:val="none"/>
              </w:rPr>
            </w:pPr>
          </w:p>
        </w:tc>
        <w:tc>
          <w:tcPr>
            <w:tcW w:w="1176" w:type="dxa"/>
            <w:tcBorders>
              <w:top w:val="nil"/>
              <w:left w:val="nil"/>
              <w:bottom w:val="single" w:color="auto" w:sz="4" w:space="0"/>
              <w:right w:val="single" w:color="auto" w:sz="4" w:space="0"/>
            </w:tcBorders>
            <w:vAlign w:val="center"/>
          </w:tcPr>
          <w:p w14:paraId="0E0E4E3F">
            <w:pPr>
              <w:keepNext w:val="0"/>
              <w:keepLines w:val="0"/>
              <w:widowControl/>
              <w:suppressLineNumbers w:val="0"/>
              <w:jc w:val="center"/>
              <w:textAlignment w:val="center"/>
              <w:rPr>
                <w:rFonts w:ascii="Times New Roman" w:hAnsi="Times New Roman"/>
                <w:color w:val="auto"/>
                <w:sz w:val="18"/>
                <w:highlight w:val="none"/>
              </w:rPr>
            </w:pPr>
            <w:r>
              <w:rPr>
                <w:rFonts w:hint="default" w:ascii="Times New Roman" w:hAnsi="Times New Roman" w:eastAsia="宋体" w:cs="Times New Roman"/>
                <w:i w:val="0"/>
                <w:iCs w:val="0"/>
                <w:color w:val="auto"/>
                <w:kern w:val="0"/>
                <w:sz w:val="18"/>
                <w:szCs w:val="18"/>
                <w:u w:val="none"/>
                <w:lang w:val="en-US" w:eastAsia="zh-CN" w:bidi="ar"/>
              </w:rPr>
              <w:t>91PGA01</w:t>
            </w:r>
            <w:r>
              <w:rPr>
                <w:rFonts w:hint="eastAsia" w:ascii="Times New Roman" w:hAnsi="Times New Roman" w:cs="Times New Roman"/>
                <w:i w:val="0"/>
                <w:iCs w:val="0"/>
                <w:color w:val="auto"/>
                <w:kern w:val="0"/>
                <w:sz w:val="18"/>
                <w:szCs w:val="18"/>
                <w:u w:val="none"/>
                <w:lang w:val="en-US" w:eastAsia="zh-CN" w:bidi="ar"/>
              </w:rPr>
              <w:t>6</w:t>
            </w:r>
            <w:r>
              <w:rPr>
                <w:rFonts w:hint="default" w:ascii="Times New Roman" w:hAnsi="Times New Roman" w:eastAsia="宋体" w:cs="Times New Roman"/>
                <w:i w:val="0"/>
                <w:iCs w:val="0"/>
                <w:color w:val="auto"/>
                <w:kern w:val="0"/>
                <w:sz w:val="18"/>
                <w:szCs w:val="18"/>
                <w:u w:val="none"/>
                <w:lang w:val="en-US" w:eastAsia="zh-CN" w:bidi="ar"/>
              </w:rPr>
              <w:t>1</w:t>
            </w:r>
          </w:p>
        </w:tc>
        <w:tc>
          <w:tcPr>
            <w:tcW w:w="2501" w:type="dxa"/>
            <w:tcBorders>
              <w:top w:val="nil"/>
              <w:left w:val="nil"/>
              <w:bottom w:val="single" w:color="auto" w:sz="4" w:space="0"/>
              <w:right w:val="single" w:color="auto" w:sz="4" w:space="0"/>
            </w:tcBorders>
            <w:vAlign w:val="center"/>
          </w:tcPr>
          <w:p w14:paraId="56497B72">
            <w:pPr>
              <w:widowControl/>
              <w:shd w:val="clear"/>
              <w:spacing w:line="180" w:lineRule="exact"/>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大学生心理健康教育</w:t>
            </w:r>
          </w:p>
          <w:p w14:paraId="3F745BD9">
            <w:pPr>
              <w:widowControl/>
              <w:shd w:val="clear"/>
              <w:spacing w:line="180" w:lineRule="exact"/>
              <w:ind w:left="-105" w:leftChars="-50" w:right="-105" w:rightChars="-50"/>
              <w:jc w:val="center"/>
              <w:rPr>
                <w:rFonts w:ascii="Times New Roman" w:hAnsi="Times New Roman"/>
                <w:iCs/>
                <w:color w:val="auto"/>
                <w:kern w:val="0"/>
                <w:sz w:val="18"/>
                <w:szCs w:val="18"/>
                <w:highlight w:val="none"/>
              </w:rPr>
            </w:pPr>
            <w:r>
              <w:rPr>
                <w:rFonts w:hint="eastAsia" w:ascii="Times New Roman" w:hAnsi="Times New Roman"/>
                <w:iCs/>
                <w:color w:val="auto"/>
                <w:kern w:val="0"/>
                <w:sz w:val="18"/>
                <w:szCs w:val="18"/>
                <w:highlight w:val="none"/>
              </w:rPr>
              <w:t>Mental</w:t>
            </w:r>
            <w:r>
              <w:rPr>
                <w:rFonts w:ascii="Times New Roman" w:hAnsi="Times New Roman"/>
                <w:iCs/>
                <w:color w:val="auto"/>
                <w:kern w:val="0"/>
                <w:sz w:val="18"/>
                <w:szCs w:val="18"/>
                <w:highlight w:val="none"/>
              </w:rPr>
              <w:t xml:space="preserve"> Health Education</w:t>
            </w:r>
            <w:r>
              <w:rPr>
                <w:rFonts w:hint="eastAsia" w:ascii="Times New Roman" w:hAnsi="Times New Roman"/>
                <w:iCs/>
                <w:color w:val="auto"/>
                <w:kern w:val="0"/>
                <w:sz w:val="18"/>
                <w:szCs w:val="18"/>
                <w:highlight w:val="none"/>
              </w:rPr>
              <w:t xml:space="preserve"> for Undergraduates</w:t>
            </w:r>
          </w:p>
        </w:tc>
        <w:tc>
          <w:tcPr>
            <w:tcW w:w="631" w:type="dxa"/>
            <w:tcBorders>
              <w:top w:val="nil"/>
              <w:left w:val="nil"/>
              <w:bottom w:val="single" w:color="auto" w:sz="4" w:space="0"/>
              <w:right w:val="single" w:color="auto" w:sz="4" w:space="0"/>
            </w:tcBorders>
            <w:vAlign w:val="center"/>
          </w:tcPr>
          <w:p w14:paraId="2327882F">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必修</w:t>
            </w:r>
          </w:p>
        </w:tc>
        <w:tc>
          <w:tcPr>
            <w:tcW w:w="405" w:type="dxa"/>
            <w:tcBorders>
              <w:top w:val="nil"/>
              <w:left w:val="nil"/>
              <w:bottom w:val="single" w:color="auto" w:sz="4" w:space="0"/>
              <w:right w:val="single" w:color="auto" w:sz="4" w:space="0"/>
            </w:tcBorders>
            <w:vAlign w:val="center"/>
          </w:tcPr>
          <w:p w14:paraId="78A74BFB">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w:t>
            </w:r>
          </w:p>
        </w:tc>
        <w:tc>
          <w:tcPr>
            <w:tcW w:w="609" w:type="dxa"/>
            <w:tcBorders>
              <w:top w:val="nil"/>
              <w:left w:val="single" w:color="auto" w:sz="4" w:space="0"/>
              <w:bottom w:val="single" w:color="auto" w:sz="4" w:space="0"/>
              <w:right w:val="single" w:color="auto" w:sz="4" w:space="0"/>
            </w:tcBorders>
            <w:vAlign w:val="center"/>
          </w:tcPr>
          <w:p w14:paraId="5E7D80A1">
            <w:pPr>
              <w:widowControl/>
              <w:shd w:val="clear"/>
              <w:spacing w:line="240" w:lineRule="exact"/>
              <w:jc w:val="center"/>
              <w:rPr>
                <w:rFonts w:ascii="Times New Roman" w:hAnsi="Times New Roman" w:eastAsia="仿宋"/>
                <w:color w:val="auto"/>
                <w:kern w:val="0"/>
                <w:sz w:val="18"/>
                <w:szCs w:val="18"/>
                <w:highlight w:val="none"/>
              </w:rPr>
            </w:pPr>
            <w:r>
              <w:rPr>
                <w:rFonts w:hint="eastAsia" w:ascii="Times New Roman" w:hAnsi="Times New Roman" w:eastAsia="仿宋"/>
                <w:color w:val="auto"/>
                <w:kern w:val="0"/>
                <w:sz w:val="18"/>
                <w:szCs w:val="18"/>
                <w:highlight w:val="none"/>
              </w:rPr>
              <w:t>16</w:t>
            </w:r>
          </w:p>
        </w:tc>
        <w:tc>
          <w:tcPr>
            <w:tcW w:w="567" w:type="dxa"/>
            <w:tcBorders>
              <w:top w:val="nil"/>
              <w:left w:val="single" w:color="auto" w:sz="4" w:space="0"/>
              <w:bottom w:val="single" w:color="auto" w:sz="4" w:space="0"/>
              <w:right w:val="single" w:color="auto" w:sz="4" w:space="0"/>
            </w:tcBorders>
            <w:vAlign w:val="center"/>
          </w:tcPr>
          <w:p w14:paraId="67950002">
            <w:pPr>
              <w:widowControl/>
              <w:shd w:val="clear"/>
              <w:spacing w:line="240" w:lineRule="exact"/>
              <w:jc w:val="center"/>
              <w:rPr>
                <w:rFonts w:ascii="Times New Roman" w:hAnsi="Times New Roman" w:eastAsia="仿宋"/>
                <w:color w:val="auto"/>
                <w:kern w:val="0"/>
                <w:sz w:val="18"/>
                <w:szCs w:val="18"/>
                <w:highlight w:val="none"/>
              </w:rPr>
            </w:pPr>
            <w:r>
              <w:rPr>
                <w:rFonts w:hint="eastAsia" w:ascii="Times New Roman" w:hAnsi="Times New Roman" w:eastAsia="仿宋"/>
                <w:color w:val="auto"/>
                <w:kern w:val="0"/>
                <w:sz w:val="18"/>
                <w:szCs w:val="18"/>
                <w:highlight w:val="none"/>
              </w:rPr>
              <w:t>16</w:t>
            </w:r>
          </w:p>
        </w:tc>
        <w:tc>
          <w:tcPr>
            <w:tcW w:w="567" w:type="dxa"/>
            <w:tcBorders>
              <w:top w:val="nil"/>
              <w:left w:val="nil"/>
              <w:bottom w:val="single" w:color="auto" w:sz="4" w:space="0"/>
              <w:right w:val="single" w:color="auto" w:sz="4" w:space="0"/>
            </w:tcBorders>
            <w:vAlign w:val="center"/>
          </w:tcPr>
          <w:p w14:paraId="3D7B447F">
            <w:pPr>
              <w:widowControl/>
              <w:shd w:val="clear"/>
              <w:spacing w:line="240" w:lineRule="exact"/>
              <w:ind w:left="-105" w:leftChars="-50" w:right="-105" w:rightChars="-50"/>
              <w:jc w:val="center"/>
              <w:rPr>
                <w:rFonts w:ascii="Times New Roman" w:hAnsi="Times New Roman" w:eastAsia="仿宋"/>
                <w:color w:val="auto"/>
                <w:kern w:val="0"/>
                <w:sz w:val="18"/>
                <w:szCs w:val="18"/>
                <w:highlight w:val="none"/>
              </w:rPr>
            </w:pPr>
          </w:p>
        </w:tc>
        <w:tc>
          <w:tcPr>
            <w:tcW w:w="567" w:type="dxa"/>
            <w:tcBorders>
              <w:top w:val="nil"/>
              <w:left w:val="nil"/>
              <w:bottom w:val="single" w:color="auto" w:sz="4" w:space="0"/>
              <w:right w:val="single" w:color="auto" w:sz="4" w:space="0"/>
            </w:tcBorders>
            <w:vAlign w:val="center"/>
          </w:tcPr>
          <w:p w14:paraId="7BC57896">
            <w:pPr>
              <w:widowControl/>
              <w:shd w:val="clear"/>
              <w:spacing w:line="240" w:lineRule="exact"/>
              <w:ind w:left="-105" w:leftChars="-50" w:right="-105" w:rightChars="-50"/>
              <w:jc w:val="center"/>
              <w:rPr>
                <w:rFonts w:ascii="Times New Roman" w:hAnsi="Times New Roman"/>
                <w:color w:val="auto"/>
                <w:kern w:val="0"/>
                <w:sz w:val="18"/>
                <w:szCs w:val="18"/>
                <w:highlight w:val="none"/>
              </w:rPr>
            </w:pPr>
          </w:p>
        </w:tc>
        <w:tc>
          <w:tcPr>
            <w:tcW w:w="434" w:type="dxa"/>
            <w:tcBorders>
              <w:top w:val="nil"/>
              <w:left w:val="single" w:color="auto" w:sz="4" w:space="0"/>
              <w:bottom w:val="single" w:color="auto" w:sz="4" w:space="0"/>
              <w:right w:val="single" w:color="auto" w:sz="4" w:space="0"/>
            </w:tcBorders>
            <w:vAlign w:val="center"/>
          </w:tcPr>
          <w:p w14:paraId="4F114C63">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w:t>
            </w:r>
          </w:p>
        </w:tc>
        <w:tc>
          <w:tcPr>
            <w:tcW w:w="708" w:type="dxa"/>
            <w:tcBorders>
              <w:top w:val="nil"/>
              <w:left w:val="single" w:color="auto" w:sz="4" w:space="0"/>
              <w:bottom w:val="single" w:color="auto" w:sz="4" w:space="0"/>
              <w:right w:val="single" w:color="auto" w:sz="4" w:space="0"/>
            </w:tcBorders>
            <w:vAlign w:val="center"/>
          </w:tcPr>
          <w:p w14:paraId="514EC95B">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查</w:t>
            </w:r>
          </w:p>
        </w:tc>
        <w:tc>
          <w:tcPr>
            <w:tcW w:w="581" w:type="dxa"/>
            <w:tcBorders>
              <w:top w:val="nil"/>
              <w:left w:val="single" w:color="auto" w:sz="4" w:space="0"/>
              <w:bottom w:val="single" w:color="auto" w:sz="4" w:space="0"/>
              <w:right w:val="single" w:color="auto" w:sz="4" w:space="0"/>
            </w:tcBorders>
            <w:vAlign w:val="center"/>
          </w:tcPr>
          <w:p w14:paraId="4ED0DAE1">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w:t>
            </w:r>
          </w:p>
        </w:tc>
      </w:tr>
      <w:tr w14:paraId="352B1519">
        <w:tblPrEx>
          <w:tblCellMar>
            <w:top w:w="0" w:type="dxa"/>
            <w:left w:w="108" w:type="dxa"/>
            <w:bottom w:w="0" w:type="dxa"/>
            <w:right w:w="108" w:type="dxa"/>
          </w:tblCellMar>
        </w:tblPrEx>
        <w:trPr>
          <w:trHeight w:val="357" w:hRule="atLeast"/>
          <w:jc w:val="center"/>
        </w:trPr>
        <w:tc>
          <w:tcPr>
            <w:tcW w:w="627" w:type="dxa"/>
            <w:vMerge w:val="continue"/>
            <w:tcBorders>
              <w:left w:val="single" w:color="auto" w:sz="4" w:space="0"/>
              <w:right w:val="single" w:color="auto" w:sz="4" w:space="0"/>
            </w:tcBorders>
            <w:vAlign w:val="center"/>
          </w:tcPr>
          <w:p w14:paraId="5D4535DE">
            <w:pPr>
              <w:widowControl/>
              <w:shd w:val="clear"/>
              <w:jc w:val="center"/>
              <w:rPr>
                <w:rFonts w:ascii="Times New Roman" w:hAnsi="Times New Roman"/>
                <w:color w:val="auto"/>
                <w:kern w:val="0"/>
                <w:sz w:val="18"/>
                <w:szCs w:val="18"/>
                <w:highlight w:val="none"/>
              </w:rPr>
            </w:pPr>
          </w:p>
        </w:tc>
        <w:tc>
          <w:tcPr>
            <w:tcW w:w="1176" w:type="dxa"/>
            <w:tcBorders>
              <w:top w:val="nil"/>
              <w:left w:val="nil"/>
              <w:bottom w:val="single" w:color="auto" w:sz="4" w:space="0"/>
              <w:right w:val="single" w:color="auto" w:sz="4" w:space="0"/>
            </w:tcBorders>
            <w:vAlign w:val="center"/>
          </w:tcPr>
          <w:p w14:paraId="2726D64A">
            <w:pPr>
              <w:keepNext w:val="0"/>
              <w:keepLines w:val="0"/>
              <w:widowControl/>
              <w:suppressLineNumbers w:val="0"/>
              <w:jc w:val="center"/>
              <w:textAlignment w:val="center"/>
              <w:rPr>
                <w:rFonts w:ascii="Times New Roman" w:hAnsi="Times New Roman"/>
                <w:color w:val="auto"/>
                <w:sz w:val="18"/>
                <w:highlight w:val="none"/>
              </w:rPr>
            </w:pPr>
            <w:r>
              <w:rPr>
                <w:rFonts w:hint="default" w:ascii="Times New Roman" w:hAnsi="Times New Roman" w:eastAsia="宋体" w:cs="Times New Roman"/>
                <w:i w:val="0"/>
                <w:iCs w:val="0"/>
                <w:color w:val="auto"/>
                <w:kern w:val="0"/>
                <w:sz w:val="18"/>
                <w:szCs w:val="18"/>
                <w:u w:val="none"/>
                <w:lang w:val="en-US" w:eastAsia="zh-CN" w:bidi="ar"/>
              </w:rPr>
              <w:t>91QGA01</w:t>
            </w:r>
            <w:r>
              <w:rPr>
                <w:rFonts w:hint="eastAsia" w:ascii="Times New Roman" w:hAnsi="Times New Roman" w:cs="Times New Roman"/>
                <w:i w:val="0"/>
                <w:iCs w:val="0"/>
                <w:color w:val="auto"/>
                <w:kern w:val="0"/>
                <w:sz w:val="18"/>
                <w:szCs w:val="18"/>
                <w:u w:val="none"/>
                <w:lang w:val="en-US" w:eastAsia="zh-CN" w:bidi="ar"/>
              </w:rPr>
              <w:t>7</w:t>
            </w:r>
            <w:r>
              <w:rPr>
                <w:rFonts w:hint="default" w:ascii="Times New Roman" w:hAnsi="Times New Roman" w:eastAsia="宋体" w:cs="Times New Roman"/>
                <w:i w:val="0"/>
                <w:iCs w:val="0"/>
                <w:color w:val="auto"/>
                <w:kern w:val="0"/>
                <w:sz w:val="18"/>
                <w:szCs w:val="18"/>
                <w:u w:val="none"/>
                <w:lang w:val="en-US" w:eastAsia="zh-CN" w:bidi="ar"/>
              </w:rPr>
              <w:t>4</w:t>
            </w:r>
          </w:p>
        </w:tc>
        <w:tc>
          <w:tcPr>
            <w:tcW w:w="2501" w:type="dxa"/>
            <w:tcBorders>
              <w:top w:val="nil"/>
              <w:left w:val="nil"/>
              <w:bottom w:val="single" w:color="auto" w:sz="4" w:space="0"/>
              <w:right w:val="single" w:color="auto" w:sz="4" w:space="0"/>
            </w:tcBorders>
            <w:vAlign w:val="center"/>
          </w:tcPr>
          <w:p w14:paraId="335DA2E0">
            <w:pPr>
              <w:widowControl/>
              <w:shd w:val="clear"/>
              <w:spacing w:line="20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大学生职业发展与就业指导</w:t>
            </w:r>
          </w:p>
          <w:p w14:paraId="46AF2F76">
            <w:pPr>
              <w:widowControl/>
              <w:shd w:val="clear"/>
              <w:spacing w:line="200" w:lineRule="exact"/>
              <w:jc w:val="center"/>
              <w:rPr>
                <w:rFonts w:ascii="Times New Roman" w:hAnsi="Times New Roman"/>
                <w:iCs/>
                <w:color w:val="auto"/>
                <w:kern w:val="0"/>
                <w:sz w:val="18"/>
                <w:szCs w:val="18"/>
                <w:highlight w:val="none"/>
              </w:rPr>
            </w:pPr>
            <w:r>
              <w:rPr>
                <w:rFonts w:hint="eastAsia" w:ascii="Times New Roman" w:hAnsi="Times New Roman"/>
                <w:iCs/>
                <w:color w:val="auto"/>
                <w:kern w:val="0"/>
                <w:sz w:val="18"/>
                <w:szCs w:val="18"/>
                <w:highlight w:val="none"/>
              </w:rPr>
              <w:t>Career Development and Employment Guidance for Undergraduates</w:t>
            </w:r>
          </w:p>
        </w:tc>
        <w:tc>
          <w:tcPr>
            <w:tcW w:w="631" w:type="dxa"/>
            <w:tcBorders>
              <w:top w:val="nil"/>
              <w:left w:val="nil"/>
              <w:bottom w:val="single" w:color="auto" w:sz="4" w:space="0"/>
              <w:right w:val="single" w:color="auto" w:sz="4" w:space="0"/>
            </w:tcBorders>
            <w:vAlign w:val="center"/>
          </w:tcPr>
          <w:p w14:paraId="37130FB5">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必修</w:t>
            </w:r>
          </w:p>
        </w:tc>
        <w:tc>
          <w:tcPr>
            <w:tcW w:w="405" w:type="dxa"/>
            <w:tcBorders>
              <w:top w:val="nil"/>
              <w:left w:val="nil"/>
              <w:bottom w:val="single" w:color="auto" w:sz="4" w:space="0"/>
              <w:right w:val="single" w:color="auto" w:sz="4" w:space="0"/>
            </w:tcBorders>
            <w:vAlign w:val="center"/>
          </w:tcPr>
          <w:p w14:paraId="4D7B6CC3">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w:t>
            </w:r>
          </w:p>
        </w:tc>
        <w:tc>
          <w:tcPr>
            <w:tcW w:w="609" w:type="dxa"/>
            <w:tcBorders>
              <w:top w:val="nil"/>
              <w:left w:val="single" w:color="auto" w:sz="4" w:space="0"/>
              <w:bottom w:val="single" w:color="auto" w:sz="4" w:space="0"/>
              <w:right w:val="single" w:color="auto" w:sz="4" w:space="0"/>
            </w:tcBorders>
            <w:vAlign w:val="center"/>
          </w:tcPr>
          <w:p w14:paraId="2357C3E0">
            <w:pPr>
              <w:widowControl/>
              <w:shd w:val="clear"/>
              <w:spacing w:line="240" w:lineRule="exact"/>
              <w:jc w:val="center"/>
              <w:rPr>
                <w:rFonts w:ascii="Times New Roman" w:hAnsi="Times New Roman" w:eastAsia="仿宋"/>
                <w:color w:val="auto"/>
                <w:kern w:val="0"/>
                <w:sz w:val="18"/>
                <w:szCs w:val="18"/>
                <w:highlight w:val="none"/>
              </w:rPr>
            </w:pPr>
            <w:r>
              <w:rPr>
                <w:rFonts w:hint="eastAsia" w:ascii="Times New Roman" w:hAnsi="Times New Roman"/>
                <w:color w:val="auto"/>
                <w:kern w:val="0"/>
                <w:sz w:val="18"/>
                <w:szCs w:val="18"/>
                <w:highlight w:val="none"/>
              </w:rPr>
              <w:t>18</w:t>
            </w:r>
          </w:p>
        </w:tc>
        <w:tc>
          <w:tcPr>
            <w:tcW w:w="567" w:type="dxa"/>
            <w:tcBorders>
              <w:top w:val="nil"/>
              <w:left w:val="single" w:color="auto" w:sz="4" w:space="0"/>
              <w:bottom w:val="single" w:color="auto" w:sz="4" w:space="0"/>
              <w:right w:val="single" w:color="auto" w:sz="4" w:space="0"/>
            </w:tcBorders>
            <w:vAlign w:val="center"/>
          </w:tcPr>
          <w:p w14:paraId="6E1E60EB">
            <w:pPr>
              <w:widowControl/>
              <w:shd w:val="clear"/>
              <w:spacing w:line="240" w:lineRule="exact"/>
              <w:jc w:val="center"/>
              <w:rPr>
                <w:rFonts w:ascii="Times New Roman" w:hAnsi="Times New Roman" w:eastAsia="仿宋"/>
                <w:color w:val="auto"/>
                <w:kern w:val="0"/>
                <w:sz w:val="18"/>
                <w:szCs w:val="18"/>
                <w:highlight w:val="none"/>
              </w:rPr>
            </w:pPr>
            <w:r>
              <w:rPr>
                <w:rFonts w:hint="eastAsia" w:ascii="Times New Roman" w:hAnsi="Times New Roman"/>
                <w:color w:val="auto"/>
                <w:kern w:val="0"/>
                <w:sz w:val="18"/>
                <w:szCs w:val="18"/>
                <w:highlight w:val="none"/>
              </w:rPr>
              <w:t>18</w:t>
            </w:r>
          </w:p>
        </w:tc>
        <w:tc>
          <w:tcPr>
            <w:tcW w:w="567" w:type="dxa"/>
            <w:tcBorders>
              <w:top w:val="nil"/>
              <w:left w:val="nil"/>
              <w:bottom w:val="single" w:color="auto" w:sz="4" w:space="0"/>
              <w:right w:val="single" w:color="auto" w:sz="4" w:space="0"/>
            </w:tcBorders>
            <w:vAlign w:val="center"/>
          </w:tcPr>
          <w:p w14:paraId="2471F977">
            <w:pPr>
              <w:widowControl/>
              <w:shd w:val="clear"/>
              <w:spacing w:line="240" w:lineRule="exact"/>
              <w:ind w:left="-105" w:leftChars="-50" w:right="-105" w:rightChars="-50"/>
              <w:jc w:val="center"/>
              <w:rPr>
                <w:rFonts w:ascii="Times New Roman" w:hAnsi="Times New Roman" w:eastAsia="仿宋"/>
                <w:color w:val="auto"/>
                <w:kern w:val="0"/>
                <w:sz w:val="18"/>
                <w:szCs w:val="18"/>
                <w:highlight w:val="none"/>
              </w:rPr>
            </w:pPr>
          </w:p>
        </w:tc>
        <w:tc>
          <w:tcPr>
            <w:tcW w:w="567" w:type="dxa"/>
            <w:tcBorders>
              <w:top w:val="nil"/>
              <w:left w:val="nil"/>
              <w:bottom w:val="single" w:color="auto" w:sz="4" w:space="0"/>
              <w:right w:val="single" w:color="auto" w:sz="4" w:space="0"/>
            </w:tcBorders>
            <w:vAlign w:val="center"/>
          </w:tcPr>
          <w:p w14:paraId="34CB2897">
            <w:pPr>
              <w:widowControl/>
              <w:shd w:val="clear"/>
              <w:spacing w:line="240" w:lineRule="exact"/>
              <w:ind w:left="-105" w:leftChars="-50" w:right="-105" w:rightChars="-50"/>
              <w:jc w:val="center"/>
              <w:rPr>
                <w:rFonts w:ascii="Times New Roman" w:hAnsi="Times New Roman"/>
                <w:color w:val="auto"/>
                <w:kern w:val="0"/>
                <w:sz w:val="18"/>
                <w:szCs w:val="18"/>
                <w:highlight w:val="none"/>
              </w:rPr>
            </w:pPr>
          </w:p>
        </w:tc>
        <w:tc>
          <w:tcPr>
            <w:tcW w:w="434" w:type="dxa"/>
            <w:tcBorders>
              <w:top w:val="nil"/>
              <w:left w:val="single" w:color="auto" w:sz="4" w:space="0"/>
              <w:bottom w:val="single" w:color="auto" w:sz="4" w:space="0"/>
              <w:right w:val="single" w:color="auto" w:sz="4" w:space="0"/>
            </w:tcBorders>
            <w:vAlign w:val="center"/>
          </w:tcPr>
          <w:p w14:paraId="59D8D1FF">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w:t>
            </w:r>
          </w:p>
        </w:tc>
        <w:tc>
          <w:tcPr>
            <w:tcW w:w="708" w:type="dxa"/>
            <w:tcBorders>
              <w:top w:val="nil"/>
              <w:left w:val="single" w:color="auto" w:sz="4" w:space="0"/>
              <w:bottom w:val="single" w:color="auto" w:sz="4" w:space="0"/>
              <w:right w:val="single" w:color="auto" w:sz="4" w:space="0"/>
            </w:tcBorders>
            <w:vAlign w:val="center"/>
          </w:tcPr>
          <w:p w14:paraId="114E585E">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查</w:t>
            </w:r>
          </w:p>
        </w:tc>
        <w:tc>
          <w:tcPr>
            <w:tcW w:w="581" w:type="dxa"/>
            <w:tcBorders>
              <w:top w:val="nil"/>
              <w:left w:val="single" w:color="auto" w:sz="4" w:space="0"/>
              <w:bottom w:val="single" w:color="auto" w:sz="4" w:space="0"/>
              <w:right w:val="single" w:color="auto" w:sz="4" w:space="0"/>
            </w:tcBorders>
            <w:vAlign w:val="center"/>
          </w:tcPr>
          <w:p w14:paraId="74650934">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w:t>
            </w:r>
          </w:p>
        </w:tc>
      </w:tr>
      <w:tr w14:paraId="638702BD">
        <w:tblPrEx>
          <w:tblCellMar>
            <w:top w:w="0" w:type="dxa"/>
            <w:left w:w="108" w:type="dxa"/>
            <w:bottom w:w="0" w:type="dxa"/>
            <w:right w:w="108" w:type="dxa"/>
          </w:tblCellMar>
        </w:tblPrEx>
        <w:trPr>
          <w:trHeight w:val="127" w:hRule="atLeast"/>
          <w:jc w:val="center"/>
        </w:trPr>
        <w:tc>
          <w:tcPr>
            <w:tcW w:w="627" w:type="dxa"/>
            <w:vMerge w:val="continue"/>
            <w:tcBorders>
              <w:left w:val="single" w:color="auto" w:sz="4" w:space="0"/>
              <w:bottom w:val="single" w:color="auto" w:sz="4" w:space="0"/>
              <w:right w:val="single" w:color="auto" w:sz="4" w:space="0"/>
            </w:tcBorders>
            <w:vAlign w:val="center"/>
          </w:tcPr>
          <w:p w14:paraId="40202A0A">
            <w:pPr>
              <w:widowControl/>
              <w:shd w:val="clear"/>
              <w:jc w:val="center"/>
              <w:rPr>
                <w:rFonts w:ascii="Times New Roman" w:hAnsi="Times New Roman"/>
                <w:color w:val="auto"/>
                <w:kern w:val="0"/>
                <w:sz w:val="18"/>
                <w:szCs w:val="18"/>
                <w:highlight w:val="none"/>
              </w:rPr>
            </w:pPr>
          </w:p>
        </w:tc>
        <w:tc>
          <w:tcPr>
            <w:tcW w:w="1176" w:type="dxa"/>
            <w:tcBorders>
              <w:top w:val="nil"/>
              <w:left w:val="nil"/>
              <w:bottom w:val="single" w:color="auto" w:sz="4" w:space="0"/>
              <w:right w:val="single" w:color="auto" w:sz="4" w:space="0"/>
            </w:tcBorders>
            <w:vAlign w:val="center"/>
          </w:tcPr>
          <w:p w14:paraId="3A0ECAB1">
            <w:pPr>
              <w:keepNext w:val="0"/>
              <w:keepLines w:val="0"/>
              <w:widowControl/>
              <w:suppressLineNumbers w:val="0"/>
              <w:jc w:val="center"/>
              <w:textAlignment w:val="center"/>
              <w:rPr>
                <w:rFonts w:hint="default" w:ascii="Times New Roman" w:hAnsi="Times New Roman"/>
                <w:color w:val="auto"/>
                <w:sz w:val="18"/>
                <w:szCs w:val="18"/>
                <w:highlight w:val="none"/>
                <w:lang w:val="en-US"/>
              </w:rPr>
            </w:pPr>
            <w:r>
              <w:rPr>
                <w:rFonts w:hint="default" w:ascii="Times New Roman" w:hAnsi="Times New Roman" w:eastAsia="宋体" w:cs="Times New Roman"/>
                <w:i w:val="0"/>
                <w:iCs w:val="0"/>
                <w:color w:val="auto"/>
                <w:kern w:val="0"/>
                <w:sz w:val="18"/>
                <w:szCs w:val="18"/>
                <w:u w:val="none"/>
                <w:lang w:val="en-US" w:eastAsia="zh-CN" w:bidi="ar"/>
              </w:rPr>
              <w:t>91QGA01</w:t>
            </w:r>
            <w:r>
              <w:rPr>
                <w:rFonts w:hint="eastAsia" w:ascii="Times New Roman" w:hAnsi="Times New Roman" w:cs="Times New Roman"/>
                <w:i w:val="0"/>
                <w:iCs w:val="0"/>
                <w:color w:val="auto"/>
                <w:kern w:val="0"/>
                <w:sz w:val="18"/>
                <w:szCs w:val="18"/>
                <w:u w:val="none"/>
                <w:lang w:val="en-US" w:eastAsia="zh-CN" w:bidi="ar"/>
              </w:rPr>
              <w:t>8#</w:t>
            </w:r>
          </w:p>
        </w:tc>
        <w:tc>
          <w:tcPr>
            <w:tcW w:w="2501" w:type="dxa"/>
            <w:tcBorders>
              <w:top w:val="nil"/>
              <w:left w:val="nil"/>
              <w:bottom w:val="single" w:color="auto" w:sz="4" w:space="0"/>
              <w:right w:val="single" w:color="auto" w:sz="4" w:space="0"/>
            </w:tcBorders>
            <w:vAlign w:val="center"/>
          </w:tcPr>
          <w:p w14:paraId="51AD7343">
            <w:pPr>
              <w:widowControl/>
              <w:shd w:val="clear"/>
              <w:spacing w:line="18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创新创业基础</w:t>
            </w:r>
          </w:p>
          <w:p w14:paraId="4E62DA7C">
            <w:pPr>
              <w:widowControl/>
              <w:shd w:val="clear"/>
              <w:spacing w:line="180" w:lineRule="exac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Fundamentals of Innovation and Entrepreneurship</w:t>
            </w:r>
          </w:p>
        </w:tc>
        <w:tc>
          <w:tcPr>
            <w:tcW w:w="631" w:type="dxa"/>
            <w:tcBorders>
              <w:top w:val="nil"/>
              <w:left w:val="nil"/>
              <w:bottom w:val="single" w:color="auto" w:sz="4" w:space="0"/>
              <w:right w:val="single" w:color="auto" w:sz="4" w:space="0"/>
            </w:tcBorders>
            <w:vAlign w:val="center"/>
          </w:tcPr>
          <w:p w14:paraId="3236A864">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必修</w:t>
            </w:r>
          </w:p>
        </w:tc>
        <w:tc>
          <w:tcPr>
            <w:tcW w:w="405" w:type="dxa"/>
            <w:tcBorders>
              <w:top w:val="nil"/>
              <w:left w:val="nil"/>
              <w:bottom w:val="single" w:color="auto" w:sz="4" w:space="0"/>
              <w:right w:val="single" w:color="auto" w:sz="4" w:space="0"/>
            </w:tcBorders>
            <w:vAlign w:val="center"/>
          </w:tcPr>
          <w:p w14:paraId="6FAECF54">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w:t>
            </w:r>
          </w:p>
        </w:tc>
        <w:tc>
          <w:tcPr>
            <w:tcW w:w="609" w:type="dxa"/>
            <w:tcBorders>
              <w:top w:val="nil"/>
              <w:left w:val="single" w:color="auto" w:sz="4" w:space="0"/>
              <w:bottom w:val="single" w:color="auto" w:sz="4" w:space="0"/>
              <w:right w:val="single" w:color="auto" w:sz="4" w:space="0"/>
            </w:tcBorders>
            <w:vAlign w:val="center"/>
          </w:tcPr>
          <w:p w14:paraId="788C2E45">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16</w:t>
            </w:r>
          </w:p>
        </w:tc>
        <w:tc>
          <w:tcPr>
            <w:tcW w:w="567" w:type="dxa"/>
            <w:tcBorders>
              <w:top w:val="nil"/>
              <w:left w:val="single" w:color="auto" w:sz="4" w:space="0"/>
              <w:bottom w:val="single" w:color="auto" w:sz="4" w:space="0"/>
              <w:right w:val="single" w:color="auto" w:sz="4" w:space="0"/>
            </w:tcBorders>
            <w:vAlign w:val="center"/>
          </w:tcPr>
          <w:p w14:paraId="6C218CF2">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10</w:t>
            </w:r>
          </w:p>
        </w:tc>
        <w:tc>
          <w:tcPr>
            <w:tcW w:w="567" w:type="dxa"/>
            <w:tcBorders>
              <w:top w:val="nil"/>
              <w:left w:val="nil"/>
              <w:bottom w:val="single" w:color="auto" w:sz="4" w:space="0"/>
              <w:right w:val="single" w:color="auto" w:sz="4" w:space="0"/>
            </w:tcBorders>
            <w:vAlign w:val="center"/>
          </w:tcPr>
          <w:p w14:paraId="2355BEB6">
            <w:pPr>
              <w:widowControl/>
              <w:shd w:val="clear"/>
              <w:spacing w:line="240" w:lineRule="exact"/>
              <w:ind w:left="-105" w:leftChars="-50" w:right="-105" w:rightChars="-50"/>
              <w:jc w:val="center"/>
              <w:rPr>
                <w:rFonts w:ascii="Times New Roman" w:hAnsi="Times New Roman" w:eastAsia="仿宋"/>
                <w:color w:val="auto"/>
                <w:kern w:val="0"/>
                <w:sz w:val="18"/>
                <w:szCs w:val="18"/>
                <w:highlight w:val="none"/>
              </w:rPr>
            </w:pPr>
            <w:r>
              <w:rPr>
                <w:rFonts w:hint="eastAsia" w:ascii="Times New Roman" w:hAnsi="Times New Roman" w:eastAsia="仿宋"/>
                <w:color w:val="auto"/>
                <w:kern w:val="0"/>
                <w:sz w:val="18"/>
                <w:szCs w:val="18"/>
                <w:highlight w:val="none"/>
              </w:rPr>
              <w:t>6</w:t>
            </w:r>
          </w:p>
        </w:tc>
        <w:tc>
          <w:tcPr>
            <w:tcW w:w="567" w:type="dxa"/>
            <w:tcBorders>
              <w:top w:val="nil"/>
              <w:left w:val="nil"/>
              <w:bottom w:val="single" w:color="auto" w:sz="4" w:space="0"/>
              <w:right w:val="single" w:color="auto" w:sz="4" w:space="0"/>
            </w:tcBorders>
            <w:vAlign w:val="center"/>
          </w:tcPr>
          <w:p w14:paraId="153FEA9E">
            <w:pPr>
              <w:widowControl/>
              <w:shd w:val="clear"/>
              <w:spacing w:line="240" w:lineRule="exact"/>
              <w:ind w:left="-105" w:leftChars="-50" w:right="-105" w:rightChars="-50"/>
              <w:jc w:val="center"/>
              <w:rPr>
                <w:rFonts w:ascii="Times New Roman" w:hAnsi="Times New Roman"/>
                <w:color w:val="auto"/>
                <w:kern w:val="0"/>
                <w:sz w:val="18"/>
                <w:szCs w:val="18"/>
                <w:highlight w:val="none"/>
              </w:rPr>
            </w:pPr>
          </w:p>
        </w:tc>
        <w:tc>
          <w:tcPr>
            <w:tcW w:w="434" w:type="dxa"/>
            <w:tcBorders>
              <w:top w:val="nil"/>
              <w:left w:val="single" w:color="auto" w:sz="4" w:space="0"/>
              <w:bottom w:val="single" w:color="auto" w:sz="4" w:space="0"/>
              <w:right w:val="single" w:color="auto" w:sz="4" w:space="0"/>
            </w:tcBorders>
            <w:vAlign w:val="center"/>
          </w:tcPr>
          <w:p w14:paraId="1C3175AB">
            <w:pPr>
              <w:widowControl/>
              <w:shd w:val="clear"/>
              <w:spacing w:line="240" w:lineRule="exact"/>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color w:val="auto"/>
                <w:kern w:val="0"/>
                <w:sz w:val="18"/>
                <w:szCs w:val="18"/>
                <w:highlight w:val="none"/>
                <w:lang w:val="en-US" w:eastAsia="zh-CN"/>
              </w:rPr>
              <w:t>2</w:t>
            </w:r>
          </w:p>
        </w:tc>
        <w:tc>
          <w:tcPr>
            <w:tcW w:w="708" w:type="dxa"/>
            <w:tcBorders>
              <w:top w:val="nil"/>
              <w:left w:val="single" w:color="auto" w:sz="4" w:space="0"/>
              <w:bottom w:val="single" w:color="auto" w:sz="4" w:space="0"/>
              <w:right w:val="single" w:color="auto" w:sz="4" w:space="0"/>
            </w:tcBorders>
            <w:vAlign w:val="center"/>
          </w:tcPr>
          <w:p w14:paraId="3BF75448">
            <w:pPr>
              <w:widowControl/>
              <w:shd w:val="clear"/>
              <w:spacing w:line="240" w:lineRule="exact"/>
              <w:jc w:val="center"/>
              <w:rPr>
                <w:rFonts w:ascii="Times New Roman" w:hAnsi="Times New Roman"/>
                <w:color w:val="auto"/>
                <w:kern w:val="0"/>
                <w:sz w:val="18"/>
                <w:szCs w:val="18"/>
                <w:highlight w:val="none"/>
              </w:rPr>
            </w:pPr>
          </w:p>
        </w:tc>
        <w:tc>
          <w:tcPr>
            <w:tcW w:w="581" w:type="dxa"/>
            <w:tcBorders>
              <w:top w:val="nil"/>
              <w:left w:val="single" w:color="auto" w:sz="4" w:space="0"/>
              <w:bottom w:val="single" w:color="auto" w:sz="4" w:space="0"/>
              <w:right w:val="single" w:color="auto" w:sz="4" w:space="0"/>
            </w:tcBorders>
            <w:vAlign w:val="center"/>
          </w:tcPr>
          <w:p w14:paraId="3C6B0A2E">
            <w:pPr>
              <w:widowControl/>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w:t>
            </w:r>
          </w:p>
        </w:tc>
      </w:tr>
      <w:tr w14:paraId="58DAA235">
        <w:tblPrEx>
          <w:tblCellMar>
            <w:top w:w="0" w:type="dxa"/>
            <w:left w:w="108" w:type="dxa"/>
            <w:bottom w:w="0" w:type="dxa"/>
            <w:right w:w="108" w:type="dxa"/>
          </w:tblCellMar>
        </w:tblPrEx>
        <w:trPr>
          <w:trHeight w:val="315" w:hRule="atLeast"/>
          <w:jc w:val="center"/>
        </w:trPr>
        <w:tc>
          <w:tcPr>
            <w:tcW w:w="4304" w:type="dxa"/>
            <w:gridSpan w:val="3"/>
            <w:tcBorders>
              <w:top w:val="single" w:color="auto" w:sz="4" w:space="0"/>
              <w:left w:val="single" w:color="auto" w:sz="4" w:space="0"/>
              <w:bottom w:val="single" w:color="auto" w:sz="4" w:space="0"/>
              <w:right w:val="single" w:color="auto" w:sz="4" w:space="0"/>
            </w:tcBorders>
            <w:vAlign w:val="center"/>
          </w:tcPr>
          <w:p w14:paraId="654F4440">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小计</w:t>
            </w:r>
          </w:p>
        </w:tc>
        <w:tc>
          <w:tcPr>
            <w:tcW w:w="631" w:type="dxa"/>
            <w:tcBorders>
              <w:top w:val="single" w:color="auto" w:sz="4" w:space="0"/>
              <w:left w:val="nil"/>
              <w:bottom w:val="single" w:color="auto" w:sz="4" w:space="0"/>
              <w:right w:val="single" w:color="auto" w:sz="4" w:space="0"/>
            </w:tcBorders>
            <w:vAlign w:val="center"/>
          </w:tcPr>
          <w:p w14:paraId="57A43637">
            <w:pPr>
              <w:widowControl/>
              <w:shd w:val="clear"/>
              <w:jc w:val="center"/>
              <w:textAlignment w:val="center"/>
              <w:rPr>
                <w:rFonts w:ascii="Times New Roman" w:hAnsi="Times New Roman"/>
                <w:color w:val="auto"/>
                <w:sz w:val="18"/>
                <w:szCs w:val="18"/>
                <w:highlight w:val="none"/>
              </w:rPr>
            </w:pPr>
          </w:p>
        </w:tc>
        <w:tc>
          <w:tcPr>
            <w:tcW w:w="405" w:type="dxa"/>
            <w:tcBorders>
              <w:top w:val="single" w:color="auto" w:sz="4" w:space="0"/>
              <w:left w:val="nil"/>
              <w:bottom w:val="single" w:color="auto" w:sz="4" w:space="0"/>
              <w:right w:val="single" w:color="auto" w:sz="4" w:space="0"/>
            </w:tcBorders>
            <w:vAlign w:val="center"/>
          </w:tcPr>
          <w:p w14:paraId="59E1213A">
            <w:pPr>
              <w:widowControl/>
              <w:shd w:val="clear"/>
              <w:topLinePunct w:val="0"/>
              <w:bidi w:val="0"/>
              <w:spacing w:line="240" w:lineRule="auto"/>
              <w:jc w:val="center"/>
              <w:textAlignment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30</w:t>
            </w:r>
          </w:p>
        </w:tc>
        <w:tc>
          <w:tcPr>
            <w:tcW w:w="609" w:type="dxa"/>
            <w:tcBorders>
              <w:top w:val="single" w:color="auto" w:sz="4" w:space="0"/>
              <w:left w:val="single" w:color="auto" w:sz="4" w:space="0"/>
              <w:bottom w:val="single" w:color="auto" w:sz="4" w:space="0"/>
              <w:right w:val="single" w:color="auto" w:sz="4" w:space="0"/>
            </w:tcBorders>
            <w:vAlign w:val="top"/>
          </w:tcPr>
          <w:p w14:paraId="51D340ED">
            <w:pPr>
              <w:widowControl/>
              <w:shd w:val="clear"/>
              <w:topLinePunct w:val="0"/>
              <w:bidi w:val="0"/>
              <w:spacing w:line="240" w:lineRule="auto"/>
              <w:jc w:val="center"/>
              <w:textAlignment w:val="center"/>
              <w:rPr>
                <w:rFonts w:ascii="Times New Roman" w:hAnsi="Times New Roman"/>
                <w:color w:val="auto"/>
                <w:sz w:val="18"/>
                <w:szCs w:val="18"/>
                <w:highlight w:val="none"/>
              </w:rPr>
            </w:pPr>
            <w:r>
              <w:rPr>
                <w:rFonts w:hint="eastAsia" w:ascii="Times New Roman" w:hAnsi="Times New Roman"/>
                <w:color w:val="auto"/>
                <w:sz w:val="18"/>
                <w:szCs w:val="18"/>
                <w:highlight w:val="none"/>
                <w:lang w:val="en-US" w:eastAsia="zh-CN"/>
              </w:rPr>
              <w:t>572</w:t>
            </w:r>
          </w:p>
        </w:tc>
        <w:tc>
          <w:tcPr>
            <w:tcW w:w="567" w:type="dxa"/>
            <w:tcBorders>
              <w:top w:val="single" w:color="auto" w:sz="4" w:space="0"/>
              <w:left w:val="single" w:color="auto" w:sz="4" w:space="0"/>
              <w:bottom w:val="single" w:color="auto" w:sz="4" w:space="0"/>
              <w:right w:val="single" w:color="auto" w:sz="4" w:space="0"/>
            </w:tcBorders>
            <w:vAlign w:val="center"/>
          </w:tcPr>
          <w:p w14:paraId="107808E4">
            <w:pPr>
              <w:widowControl/>
              <w:shd w:val="clear"/>
              <w:topLinePunct w:val="0"/>
              <w:bidi w:val="0"/>
              <w:spacing w:line="240" w:lineRule="auto"/>
              <w:jc w:val="center"/>
              <w:textAlignment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34</w:t>
            </w:r>
            <w:r>
              <w:rPr>
                <w:rFonts w:hint="eastAsia" w:ascii="Times New Roman" w:hAnsi="Times New Roman"/>
                <w:color w:val="auto"/>
                <w:sz w:val="18"/>
                <w:szCs w:val="18"/>
                <w:highlight w:val="none"/>
                <w:lang w:val="en-US" w:eastAsia="zh-CN"/>
              </w:rPr>
              <w:t>2</w:t>
            </w:r>
          </w:p>
        </w:tc>
        <w:tc>
          <w:tcPr>
            <w:tcW w:w="567" w:type="dxa"/>
            <w:tcBorders>
              <w:top w:val="single" w:color="auto" w:sz="4" w:space="0"/>
              <w:left w:val="nil"/>
              <w:bottom w:val="single" w:color="auto" w:sz="4" w:space="0"/>
              <w:right w:val="single" w:color="auto" w:sz="4" w:space="0"/>
            </w:tcBorders>
            <w:vAlign w:val="center"/>
          </w:tcPr>
          <w:p w14:paraId="7768E5BF">
            <w:pPr>
              <w:widowControl/>
              <w:shd w:val="clear"/>
              <w:topLinePunct w:val="0"/>
              <w:bidi w:val="0"/>
              <w:spacing w:line="240" w:lineRule="auto"/>
              <w:ind w:left="-105" w:leftChars="-50" w:right="-105" w:rightChars="-50"/>
              <w:jc w:val="center"/>
              <w:textAlignment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2</w:t>
            </w:r>
            <w:r>
              <w:rPr>
                <w:rFonts w:hint="eastAsia" w:ascii="Times New Roman" w:hAnsi="Times New Roman"/>
                <w:color w:val="auto"/>
                <w:sz w:val="18"/>
                <w:szCs w:val="18"/>
                <w:highlight w:val="none"/>
                <w:lang w:val="en-US" w:eastAsia="zh-CN"/>
              </w:rPr>
              <w:t>30</w:t>
            </w:r>
          </w:p>
        </w:tc>
        <w:tc>
          <w:tcPr>
            <w:tcW w:w="567" w:type="dxa"/>
            <w:tcBorders>
              <w:top w:val="single" w:color="auto" w:sz="4" w:space="0"/>
              <w:left w:val="nil"/>
              <w:bottom w:val="single" w:color="auto" w:sz="4" w:space="0"/>
              <w:right w:val="single" w:color="auto" w:sz="4" w:space="0"/>
            </w:tcBorders>
            <w:vAlign w:val="center"/>
          </w:tcPr>
          <w:p w14:paraId="4E2DD4EC">
            <w:pPr>
              <w:widowControl/>
              <w:shd w:val="clear"/>
              <w:topLinePunct w:val="0"/>
              <w:bidi w:val="0"/>
              <w:spacing w:line="240" w:lineRule="auto"/>
              <w:ind w:left="-105" w:leftChars="-50" w:right="-105" w:rightChars="-50"/>
              <w:jc w:val="center"/>
              <w:textAlignment w:val="center"/>
              <w:rPr>
                <w:rFonts w:ascii="Times New Roman" w:hAnsi="Times New Roman"/>
                <w:color w:val="auto"/>
                <w:sz w:val="18"/>
                <w:szCs w:val="18"/>
                <w:highlight w:val="none"/>
              </w:rPr>
            </w:pPr>
            <w:r>
              <w:rPr>
                <w:rFonts w:hint="eastAsia" w:ascii="Times New Roman" w:hAnsi="Times New Roman"/>
                <w:color w:val="auto"/>
                <w:sz w:val="18"/>
                <w:szCs w:val="18"/>
                <w:highlight w:val="none"/>
                <w:lang w:val="en-US" w:eastAsia="zh-CN"/>
              </w:rPr>
              <w:t>4</w:t>
            </w:r>
          </w:p>
        </w:tc>
        <w:tc>
          <w:tcPr>
            <w:tcW w:w="434" w:type="dxa"/>
            <w:tcBorders>
              <w:top w:val="single" w:color="auto" w:sz="4" w:space="0"/>
              <w:left w:val="single" w:color="auto" w:sz="4" w:space="0"/>
              <w:bottom w:val="single" w:color="auto" w:sz="4" w:space="0"/>
              <w:right w:val="single" w:color="auto" w:sz="4" w:space="0"/>
            </w:tcBorders>
            <w:vAlign w:val="center"/>
          </w:tcPr>
          <w:p w14:paraId="6C599D68">
            <w:pPr>
              <w:shd w:val="clear"/>
              <w:topLinePunct w:val="0"/>
              <w:bidi w:val="0"/>
              <w:spacing w:line="240" w:lineRule="auto"/>
              <w:jc w:val="center"/>
              <w:rPr>
                <w:rFonts w:ascii="Times New Roman" w:hAnsi="Times New Roman"/>
                <w:color w:val="auto"/>
                <w:highlight w:val="none"/>
              </w:rPr>
            </w:pPr>
            <w:r>
              <w:rPr>
                <w:rFonts w:hint="eastAsia" w:ascii="Times New Roman" w:hAnsi="Times New Roman"/>
                <w:color w:val="auto"/>
                <w:highlight w:val="none"/>
                <w:lang w:val="en-US" w:eastAsia="zh-CN"/>
              </w:rPr>
              <w:t>40</w:t>
            </w:r>
          </w:p>
        </w:tc>
        <w:tc>
          <w:tcPr>
            <w:tcW w:w="708" w:type="dxa"/>
            <w:tcBorders>
              <w:top w:val="single" w:color="auto" w:sz="4" w:space="0"/>
              <w:left w:val="single" w:color="auto" w:sz="4" w:space="0"/>
              <w:bottom w:val="single" w:color="auto" w:sz="4" w:space="0"/>
              <w:right w:val="single" w:color="auto" w:sz="4" w:space="0"/>
            </w:tcBorders>
            <w:vAlign w:val="center"/>
          </w:tcPr>
          <w:p w14:paraId="45E9C1CD">
            <w:pPr>
              <w:shd w:val="clear"/>
              <w:jc w:val="center"/>
              <w:rPr>
                <w:rFonts w:ascii="Times New Roman" w:hAnsi="Times New Roman"/>
                <w:color w:val="auto"/>
                <w:highlight w:val="none"/>
              </w:rPr>
            </w:pPr>
          </w:p>
        </w:tc>
        <w:tc>
          <w:tcPr>
            <w:tcW w:w="581" w:type="dxa"/>
            <w:tcBorders>
              <w:top w:val="nil"/>
              <w:left w:val="single" w:color="auto" w:sz="4" w:space="0"/>
              <w:bottom w:val="single" w:color="auto" w:sz="4" w:space="0"/>
              <w:right w:val="single" w:color="auto" w:sz="4" w:space="0"/>
            </w:tcBorders>
            <w:vAlign w:val="center"/>
          </w:tcPr>
          <w:p w14:paraId="0ACA4EA3">
            <w:pPr>
              <w:shd w:val="clear"/>
              <w:jc w:val="center"/>
              <w:rPr>
                <w:rFonts w:ascii="Times New Roman" w:hAnsi="Times New Roman"/>
                <w:color w:val="auto"/>
                <w:highlight w:val="none"/>
              </w:rPr>
            </w:pPr>
          </w:p>
        </w:tc>
      </w:tr>
      <w:tr w14:paraId="7355CB67">
        <w:tblPrEx>
          <w:tblCellMar>
            <w:top w:w="0" w:type="dxa"/>
            <w:left w:w="108" w:type="dxa"/>
            <w:bottom w:w="0" w:type="dxa"/>
            <w:right w:w="108" w:type="dxa"/>
          </w:tblCellMar>
        </w:tblPrEx>
        <w:trPr>
          <w:trHeight w:val="348" w:hRule="atLeast"/>
          <w:jc w:val="center"/>
        </w:trPr>
        <w:tc>
          <w:tcPr>
            <w:tcW w:w="627" w:type="dxa"/>
            <w:vMerge w:val="restart"/>
            <w:tcBorders>
              <w:top w:val="single" w:color="auto" w:sz="4" w:space="0"/>
              <w:left w:val="single" w:color="auto" w:sz="4" w:space="0"/>
              <w:right w:val="single" w:color="auto" w:sz="4" w:space="0"/>
            </w:tcBorders>
            <w:vAlign w:val="center"/>
          </w:tcPr>
          <w:p w14:paraId="40EB85C2">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通识校选</w:t>
            </w:r>
          </w:p>
        </w:tc>
        <w:tc>
          <w:tcPr>
            <w:tcW w:w="1176" w:type="dxa"/>
            <w:tcBorders>
              <w:top w:val="single" w:color="auto" w:sz="4" w:space="0"/>
              <w:left w:val="single" w:color="auto" w:sz="4" w:space="0"/>
              <w:bottom w:val="single" w:color="auto" w:sz="4" w:space="0"/>
              <w:right w:val="single" w:color="auto" w:sz="4" w:space="0"/>
            </w:tcBorders>
            <w:vAlign w:val="center"/>
          </w:tcPr>
          <w:p w14:paraId="7C552D85">
            <w:pPr>
              <w:keepNext w:val="0"/>
              <w:keepLines w:val="0"/>
              <w:widowControl/>
              <w:suppressLineNumbers w:val="0"/>
              <w:jc w:val="center"/>
              <w:textAlignment w:val="center"/>
              <w:rPr>
                <w:rFonts w:ascii="Times New Roman" w:hAnsi="Times New Roman"/>
                <w:color w:val="auto"/>
                <w:kern w:val="0"/>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91AGA015#</w:t>
            </w:r>
          </w:p>
        </w:tc>
        <w:tc>
          <w:tcPr>
            <w:tcW w:w="2501" w:type="dxa"/>
            <w:tcBorders>
              <w:top w:val="single" w:color="auto" w:sz="4" w:space="0"/>
              <w:left w:val="nil"/>
              <w:bottom w:val="single" w:color="auto" w:sz="4" w:space="0"/>
              <w:right w:val="single" w:color="auto" w:sz="4" w:space="0"/>
            </w:tcBorders>
            <w:vAlign w:val="center"/>
          </w:tcPr>
          <w:p w14:paraId="020387DE">
            <w:pPr>
              <w:widowControl/>
              <w:shd w:val="clear"/>
              <w:spacing w:line="200" w:lineRule="exact"/>
              <w:jc w:val="center"/>
              <w:rPr>
                <w:rFonts w:ascii="Times New Roman" w:hAnsi="Times New Roman"/>
                <w:iCs/>
                <w:color w:val="auto"/>
                <w:kern w:val="0"/>
                <w:sz w:val="18"/>
                <w:szCs w:val="18"/>
                <w:highlight w:val="none"/>
              </w:rPr>
            </w:pPr>
            <w:r>
              <w:rPr>
                <w:rFonts w:hint="eastAsia" w:ascii="Times New Roman" w:hAnsi="Times New Roman"/>
                <w:iCs/>
                <w:color w:val="auto"/>
                <w:kern w:val="0"/>
                <w:sz w:val="18"/>
                <w:szCs w:val="18"/>
                <w:highlight w:val="none"/>
              </w:rPr>
              <w:t>“</w:t>
            </w:r>
            <w:r>
              <w:rPr>
                <w:rFonts w:hint="eastAsia" w:ascii="Times New Roman" w:hAnsi="Times New Roman"/>
                <w:iCs/>
                <w:color w:val="auto"/>
                <w:kern w:val="0"/>
                <w:sz w:val="18"/>
                <w:szCs w:val="18"/>
                <w:highlight w:val="none"/>
                <w:lang w:val="en-US" w:eastAsia="zh-CN"/>
              </w:rPr>
              <w:t>四</w:t>
            </w:r>
            <w:r>
              <w:rPr>
                <w:rFonts w:hint="eastAsia" w:ascii="Times New Roman" w:hAnsi="Times New Roman"/>
                <w:iCs/>
                <w:color w:val="auto"/>
                <w:kern w:val="0"/>
                <w:sz w:val="18"/>
                <w:szCs w:val="18"/>
                <w:highlight w:val="none"/>
              </w:rPr>
              <w:t>史”教育</w:t>
            </w:r>
          </w:p>
          <w:p w14:paraId="0121EB14">
            <w:pPr>
              <w:widowControl/>
              <w:shd w:val="clear"/>
              <w:spacing w:line="200" w:lineRule="exac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Education on "Five Histories"</w:t>
            </w:r>
          </w:p>
        </w:tc>
        <w:tc>
          <w:tcPr>
            <w:tcW w:w="631" w:type="dxa"/>
            <w:tcBorders>
              <w:top w:val="single" w:color="auto" w:sz="4" w:space="0"/>
              <w:left w:val="nil"/>
              <w:bottom w:val="single" w:color="auto" w:sz="4" w:space="0"/>
              <w:right w:val="single" w:color="auto" w:sz="4" w:space="0"/>
            </w:tcBorders>
            <w:vAlign w:val="center"/>
          </w:tcPr>
          <w:p w14:paraId="1D2468E3">
            <w:pPr>
              <w:widowControl/>
              <w:shd w:val="clear"/>
              <w:spacing w:line="240" w:lineRule="exact"/>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必选</w:t>
            </w:r>
          </w:p>
        </w:tc>
        <w:tc>
          <w:tcPr>
            <w:tcW w:w="405" w:type="dxa"/>
            <w:tcBorders>
              <w:top w:val="single" w:color="auto" w:sz="4" w:space="0"/>
              <w:left w:val="single" w:color="auto" w:sz="4" w:space="0"/>
              <w:bottom w:val="single" w:color="auto" w:sz="4" w:space="0"/>
              <w:right w:val="single" w:color="auto" w:sz="4" w:space="0"/>
            </w:tcBorders>
            <w:vAlign w:val="center"/>
          </w:tcPr>
          <w:p w14:paraId="3526FE4E">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w:t>
            </w:r>
          </w:p>
        </w:tc>
        <w:tc>
          <w:tcPr>
            <w:tcW w:w="609" w:type="dxa"/>
            <w:tcBorders>
              <w:top w:val="single" w:color="auto" w:sz="4" w:space="0"/>
              <w:left w:val="single" w:color="auto" w:sz="4" w:space="0"/>
              <w:bottom w:val="single" w:color="auto" w:sz="4" w:space="0"/>
              <w:right w:val="single" w:color="auto" w:sz="4" w:space="0"/>
            </w:tcBorders>
            <w:vAlign w:val="center"/>
          </w:tcPr>
          <w:p w14:paraId="1588B47F">
            <w:pPr>
              <w:widowControl/>
              <w:shd w:val="clear"/>
              <w:jc w:val="center"/>
              <w:textAlignment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16</w:t>
            </w:r>
          </w:p>
        </w:tc>
        <w:tc>
          <w:tcPr>
            <w:tcW w:w="567" w:type="dxa"/>
            <w:tcBorders>
              <w:top w:val="single" w:color="auto" w:sz="4" w:space="0"/>
              <w:left w:val="single" w:color="auto" w:sz="4" w:space="0"/>
              <w:bottom w:val="single" w:color="auto" w:sz="4" w:space="0"/>
              <w:right w:val="single" w:color="auto" w:sz="4" w:space="0"/>
            </w:tcBorders>
            <w:vAlign w:val="center"/>
          </w:tcPr>
          <w:p w14:paraId="58D13CB5">
            <w:pPr>
              <w:widowControl/>
              <w:shd w:val="clear"/>
              <w:jc w:val="center"/>
              <w:textAlignment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16</w:t>
            </w:r>
          </w:p>
        </w:tc>
        <w:tc>
          <w:tcPr>
            <w:tcW w:w="567" w:type="dxa"/>
            <w:tcBorders>
              <w:top w:val="single" w:color="auto" w:sz="4" w:space="0"/>
              <w:left w:val="single" w:color="auto" w:sz="4" w:space="0"/>
              <w:bottom w:val="single" w:color="auto" w:sz="4" w:space="0"/>
              <w:right w:val="single" w:color="auto" w:sz="4" w:space="0"/>
            </w:tcBorders>
            <w:vAlign w:val="center"/>
          </w:tcPr>
          <w:p w14:paraId="27003611">
            <w:pPr>
              <w:widowControl/>
              <w:shd w:val="clear"/>
              <w:ind w:left="-105" w:leftChars="-50" w:right="-105" w:rightChars="-50"/>
              <w:jc w:val="center"/>
              <w:textAlignment w:val="center"/>
              <w:rPr>
                <w:rFonts w:ascii="Times New Roman" w:hAnsi="Times New Roman"/>
                <w:color w:val="auto"/>
                <w:sz w:val="18"/>
                <w:szCs w:val="18"/>
                <w:highlight w:val="none"/>
              </w:rPr>
            </w:pPr>
          </w:p>
        </w:tc>
        <w:tc>
          <w:tcPr>
            <w:tcW w:w="567" w:type="dxa"/>
            <w:tcBorders>
              <w:top w:val="single" w:color="auto" w:sz="4" w:space="0"/>
              <w:left w:val="single" w:color="auto" w:sz="4" w:space="0"/>
              <w:bottom w:val="single" w:color="auto" w:sz="4" w:space="0"/>
              <w:right w:val="single" w:color="auto" w:sz="4" w:space="0"/>
            </w:tcBorders>
            <w:vAlign w:val="center"/>
          </w:tcPr>
          <w:p w14:paraId="439F5B4A">
            <w:pPr>
              <w:widowControl/>
              <w:shd w:val="clear"/>
              <w:ind w:left="-105" w:leftChars="-50" w:right="-105" w:rightChars="-50"/>
              <w:jc w:val="center"/>
              <w:rPr>
                <w:rFonts w:ascii="Times New Roman" w:hAnsi="Times New Roman"/>
                <w:color w:val="auto"/>
                <w:kern w:val="0"/>
                <w:sz w:val="18"/>
                <w:szCs w:val="18"/>
                <w:highlight w:val="none"/>
              </w:rPr>
            </w:pPr>
          </w:p>
        </w:tc>
        <w:tc>
          <w:tcPr>
            <w:tcW w:w="434" w:type="dxa"/>
            <w:tcBorders>
              <w:top w:val="single" w:color="auto" w:sz="4" w:space="0"/>
              <w:left w:val="single" w:color="auto" w:sz="4" w:space="0"/>
              <w:bottom w:val="single" w:color="auto" w:sz="4" w:space="0"/>
              <w:right w:val="single" w:color="auto" w:sz="4" w:space="0"/>
            </w:tcBorders>
            <w:vAlign w:val="center"/>
          </w:tcPr>
          <w:p w14:paraId="04284488">
            <w:pPr>
              <w:widowControl/>
              <w:shd w:val="clear"/>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color w:val="auto"/>
                <w:kern w:val="0"/>
                <w:sz w:val="18"/>
                <w:szCs w:val="18"/>
                <w:highlight w:val="none"/>
                <w:lang w:val="en-US" w:eastAsia="zh-CN"/>
              </w:rPr>
              <w:t>2</w:t>
            </w:r>
          </w:p>
        </w:tc>
        <w:tc>
          <w:tcPr>
            <w:tcW w:w="708" w:type="dxa"/>
            <w:tcBorders>
              <w:top w:val="single" w:color="auto" w:sz="4" w:space="0"/>
              <w:left w:val="single" w:color="auto" w:sz="4" w:space="0"/>
              <w:bottom w:val="single" w:color="auto" w:sz="4" w:space="0"/>
              <w:right w:val="single" w:color="auto" w:sz="4" w:space="0"/>
            </w:tcBorders>
            <w:vAlign w:val="center"/>
          </w:tcPr>
          <w:p w14:paraId="2FADC80E">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查</w:t>
            </w:r>
          </w:p>
        </w:tc>
        <w:tc>
          <w:tcPr>
            <w:tcW w:w="581" w:type="dxa"/>
            <w:tcBorders>
              <w:top w:val="single" w:color="auto" w:sz="4" w:space="0"/>
              <w:left w:val="single" w:color="auto" w:sz="4" w:space="0"/>
              <w:bottom w:val="single" w:color="auto" w:sz="4" w:space="0"/>
              <w:right w:val="single" w:color="000000" w:sz="4" w:space="0"/>
            </w:tcBorders>
            <w:vAlign w:val="center"/>
          </w:tcPr>
          <w:p w14:paraId="5AC56CCD">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1-8</w:t>
            </w:r>
          </w:p>
        </w:tc>
      </w:tr>
      <w:tr w14:paraId="708987AA">
        <w:tblPrEx>
          <w:tblCellMar>
            <w:top w:w="0" w:type="dxa"/>
            <w:left w:w="108" w:type="dxa"/>
            <w:bottom w:w="0" w:type="dxa"/>
            <w:right w:w="108" w:type="dxa"/>
          </w:tblCellMar>
        </w:tblPrEx>
        <w:trPr>
          <w:trHeight w:val="391" w:hRule="atLeast"/>
          <w:jc w:val="center"/>
        </w:trPr>
        <w:tc>
          <w:tcPr>
            <w:tcW w:w="627" w:type="dxa"/>
            <w:vMerge w:val="continue"/>
            <w:tcBorders>
              <w:left w:val="single" w:color="auto" w:sz="4" w:space="0"/>
              <w:right w:val="single" w:color="auto" w:sz="4" w:space="0"/>
            </w:tcBorders>
            <w:vAlign w:val="center"/>
          </w:tcPr>
          <w:p w14:paraId="52A3F0C2">
            <w:pPr>
              <w:shd w:val="clear"/>
              <w:jc w:val="center"/>
              <w:rPr>
                <w:rFonts w:ascii="Times New Roman" w:hAnsi="Times New Roman"/>
                <w:color w:val="auto"/>
                <w:kern w:val="0"/>
                <w:sz w:val="18"/>
                <w:szCs w:val="18"/>
                <w:highlight w:val="none"/>
              </w:rPr>
            </w:pPr>
          </w:p>
        </w:tc>
        <w:tc>
          <w:tcPr>
            <w:tcW w:w="1176" w:type="dxa"/>
            <w:tcBorders>
              <w:top w:val="single" w:color="auto" w:sz="4" w:space="0"/>
              <w:left w:val="single" w:color="auto" w:sz="4" w:space="0"/>
              <w:bottom w:val="single" w:color="auto" w:sz="4" w:space="0"/>
              <w:right w:val="single" w:color="auto" w:sz="4" w:space="0"/>
            </w:tcBorders>
            <w:vAlign w:val="center"/>
          </w:tcPr>
          <w:p w14:paraId="1DCED62A">
            <w:pPr>
              <w:keepNext w:val="0"/>
              <w:keepLines w:val="0"/>
              <w:widowControl/>
              <w:suppressLineNumbers w:val="0"/>
              <w:jc w:val="center"/>
              <w:textAlignment w:val="center"/>
              <w:rPr>
                <w:rFonts w:ascii="Times New Roman" w:hAnsi="Times New Roman"/>
                <w:color w:val="auto"/>
                <w:kern w:val="0"/>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91AGA016#</w:t>
            </w:r>
          </w:p>
        </w:tc>
        <w:tc>
          <w:tcPr>
            <w:tcW w:w="2501" w:type="dxa"/>
            <w:tcBorders>
              <w:top w:val="single" w:color="auto" w:sz="4" w:space="0"/>
              <w:left w:val="nil"/>
              <w:bottom w:val="single" w:color="auto" w:sz="4" w:space="0"/>
              <w:right w:val="single" w:color="auto" w:sz="4" w:space="0"/>
            </w:tcBorders>
            <w:vAlign w:val="center"/>
          </w:tcPr>
          <w:p w14:paraId="3455D792">
            <w:pPr>
              <w:widowControl/>
              <w:shd w:val="clear"/>
              <w:spacing w:line="18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国家安全教育</w:t>
            </w:r>
          </w:p>
          <w:p w14:paraId="4C47DBCF">
            <w:pPr>
              <w:widowControl/>
              <w:shd w:val="clear"/>
              <w:spacing w:line="180" w:lineRule="exac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National security education</w:t>
            </w:r>
          </w:p>
        </w:tc>
        <w:tc>
          <w:tcPr>
            <w:tcW w:w="631" w:type="dxa"/>
            <w:tcBorders>
              <w:top w:val="single" w:color="auto" w:sz="4" w:space="0"/>
              <w:left w:val="nil"/>
              <w:bottom w:val="single" w:color="auto" w:sz="4" w:space="0"/>
              <w:right w:val="single" w:color="auto" w:sz="4" w:space="0"/>
            </w:tcBorders>
            <w:vAlign w:val="center"/>
          </w:tcPr>
          <w:p w14:paraId="52BDA81C">
            <w:pPr>
              <w:widowControl/>
              <w:shd w:val="clear"/>
              <w:spacing w:line="240" w:lineRule="exact"/>
              <w:ind w:left="-105" w:leftChars="-50" w:right="-105" w:rightChars="-50"/>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必选</w:t>
            </w:r>
          </w:p>
        </w:tc>
        <w:tc>
          <w:tcPr>
            <w:tcW w:w="405" w:type="dxa"/>
            <w:tcBorders>
              <w:top w:val="single" w:color="auto" w:sz="4" w:space="0"/>
              <w:left w:val="single" w:color="auto" w:sz="4" w:space="0"/>
              <w:bottom w:val="single" w:color="auto" w:sz="4" w:space="0"/>
              <w:right w:val="single" w:color="auto" w:sz="4" w:space="0"/>
            </w:tcBorders>
          </w:tcPr>
          <w:p w14:paraId="683ED9F3">
            <w:pPr>
              <w:widowControl/>
              <w:shd w:val="clear"/>
              <w:spacing w:line="40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w:t>
            </w:r>
          </w:p>
        </w:tc>
        <w:tc>
          <w:tcPr>
            <w:tcW w:w="609" w:type="dxa"/>
            <w:tcBorders>
              <w:top w:val="single" w:color="auto" w:sz="4" w:space="0"/>
              <w:left w:val="single" w:color="auto" w:sz="4" w:space="0"/>
              <w:bottom w:val="single" w:color="auto" w:sz="4" w:space="0"/>
              <w:right w:val="single" w:color="auto" w:sz="4" w:space="0"/>
            </w:tcBorders>
          </w:tcPr>
          <w:p w14:paraId="28BC50F9">
            <w:pPr>
              <w:widowControl/>
              <w:shd w:val="clear"/>
              <w:spacing w:line="480" w:lineRule="exact"/>
              <w:jc w:val="center"/>
              <w:textAlignment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16</w:t>
            </w:r>
          </w:p>
        </w:tc>
        <w:tc>
          <w:tcPr>
            <w:tcW w:w="567" w:type="dxa"/>
            <w:tcBorders>
              <w:top w:val="single" w:color="auto" w:sz="4" w:space="0"/>
              <w:left w:val="single" w:color="auto" w:sz="4" w:space="0"/>
              <w:bottom w:val="single" w:color="auto" w:sz="4" w:space="0"/>
              <w:right w:val="single" w:color="auto" w:sz="4" w:space="0"/>
            </w:tcBorders>
            <w:vAlign w:val="center"/>
          </w:tcPr>
          <w:p w14:paraId="44FE9F6A">
            <w:pPr>
              <w:widowControl/>
              <w:shd w:val="clear"/>
              <w:jc w:val="center"/>
              <w:textAlignment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16</w:t>
            </w:r>
          </w:p>
        </w:tc>
        <w:tc>
          <w:tcPr>
            <w:tcW w:w="567" w:type="dxa"/>
            <w:tcBorders>
              <w:top w:val="single" w:color="auto" w:sz="4" w:space="0"/>
              <w:left w:val="single" w:color="auto" w:sz="4" w:space="0"/>
              <w:bottom w:val="single" w:color="auto" w:sz="4" w:space="0"/>
              <w:right w:val="single" w:color="auto" w:sz="4" w:space="0"/>
            </w:tcBorders>
            <w:vAlign w:val="center"/>
          </w:tcPr>
          <w:p w14:paraId="29AC3B19">
            <w:pPr>
              <w:shd w:val="clear"/>
              <w:ind w:left="-105" w:leftChars="-50" w:right="-105" w:rightChars="-50"/>
              <w:jc w:val="center"/>
              <w:textAlignment w:val="center"/>
              <w:rPr>
                <w:rFonts w:ascii="Times New Roman" w:hAnsi="Times New Roman"/>
                <w:color w:val="auto"/>
                <w:sz w:val="18"/>
                <w:szCs w:val="18"/>
                <w:highlight w:val="none"/>
              </w:rPr>
            </w:pPr>
          </w:p>
        </w:tc>
        <w:tc>
          <w:tcPr>
            <w:tcW w:w="567" w:type="dxa"/>
            <w:tcBorders>
              <w:top w:val="single" w:color="auto" w:sz="4" w:space="0"/>
              <w:left w:val="single" w:color="auto" w:sz="4" w:space="0"/>
              <w:bottom w:val="single" w:color="auto" w:sz="4" w:space="0"/>
              <w:right w:val="single" w:color="auto" w:sz="4" w:space="0"/>
            </w:tcBorders>
            <w:vAlign w:val="center"/>
          </w:tcPr>
          <w:p w14:paraId="43D4041F">
            <w:pPr>
              <w:shd w:val="clear"/>
              <w:ind w:left="-105" w:leftChars="-50" w:right="-105" w:rightChars="-50"/>
              <w:jc w:val="center"/>
              <w:rPr>
                <w:rFonts w:ascii="Times New Roman" w:hAnsi="Times New Roman"/>
                <w:color w:val="auto"/>
                <w:kern w:val="0"/>
                <w:sz w:val="18"/>
                <w:szCs w:val="18"/>
                <w:highlight w:val="none"/>
              </w:rPr>
            </w:pPr>
          </w:p>
        </w:tc>
        <w:tc>
          <w:tcPr>
            <w:tcW w:w="434" w:type="dxa"/>
            <w:tcBorders>
              <w:top w:val="single" w:color="auto" w:sz="4" w:space="0"/>
              <w:left w:val="single" w:color="auto" w:sz="4" w:space="0"/>
              <w:bottom w:val="single" w:color="auto" w:sz="4" w:space="0"/>
              <w:right w:val="single" w:color="auto" w:sz="4" w:space="0"/>
            </w:tcBorders>
            <w:vAlign w:val="center"/>
          </w:tcPr>
          <w:p w14:paraId="46DBA55B">
            <w:pPr>
              <w:shd w:val="clear"/>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color w:val="auto"/>
                <w:kern w:val="0"/>
                <w:sz w:val="18"/>
                <w:szCs w:val="18"/>
                <w:highlight w:val="none"/>
                <w:lang w:val="en-US" w:eastAsia="zh-CN"/>
              </w:rPr>
              <w:t>2</w:t>
            </w:r>
          </w:p>
        </w:tc>
        <w:tc>
          <w:tcPr>
            <w:tcW w:w="708" w:type="dxa"/>
            <w:tcBorders>
              <w:top w:val="single" w:color="auto" w:sz="4" w:space="0"/>
              <w:left w:val="single" w:color="auto" w:sz="4" w:space="0"/>
              <w:bottom w:val="single" w:color="auto" w:sz="4" w:space="0"/>
              <w:right w:val="single" w:color="auto" w:sz="4" w:space="0"/>
            </w:tcBorders>
            <w:vAlign w:val="center"/>
          </w:tcPr>
          <w:p w14:paraId="5DEE917D">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查</w:t>
            </w:r>
          </w:p>
        </w:tc>
        <w:tc>
          <w:tcPr>
            <w:tcW w:w="581" w:type="dxa"/>
            <w:tcBorders>
              <w:top w:val="single" w:color="auto" w:sz="4" w:space="0"/>
              <w:left w:val="single" w:color="auto" w:sz="4" w:space="0"/>
              <w:bottom w:val="single" w:color="auto" w:sz="4" w:space="0"/>
              <w:right w:val="single" w:color="000000" w:sz="4" w:space="0"/>
            </w:tcBorders>
            <w:vAlign w:val="center"/>
          </w:tcPr>
          <w:p w14:paraId="16DCE422">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1-8</w:t>
            </w:r>
          </w:p>
        </w:tc>
      </w:tr>
      <w:tr w14:paraId="2FF0D608">
        <w:tblPrEx>
          <w:tblCellMar>
            <w:top w:w="0" w:type="dxa"/>
            <w:left w:w="108" w:type="dxa"/>
            <w:bottom w:w="0" w:type="dxa"/>
            <w:right w:w="108" w:type="dxa"/>
          </w:tblCellMar>
        </w:tblPrEx>
        <w:trPr>
          <w:trHeight w:val="346" w:hRule="atLeast"/>
          <w:jc w:val="center"/>
        </w:trPr>
        <w:tc>
          <w:tcPr>
            <w:tcW w:w="627" w:type="dxa"/>
            <w:vMerge w:val="continue"/>
            <w:tcBorders>
              <w:left w:val="single" w:color="auto" w:sz="4" w:space="0"/>
              <w:right w:val="single" w:color="auto" w:sz="4" w:space="0"/>
            </w:tcBorders>
            <w:vAlign w:val="center"/>
          </w:tcPr>
          <w:p w14:paraId="64F2C3DA">
            <w:pPr>
              <w:shd w:val="clear"/>
              <w:jc w:val="center"/>
              <w:rPr>
                <w:rFonts w:ascii="Times New Roman" w:hAnsi="Times New Roman"/>
                <w:color w:val="auto"/>
                <w:kern w:val="0"/>
                <w:sz w:val="18"/>
                <w:szCs w:val="18"/>
                <w:highlight w:val="none"/>
              </w:rPr>
            </w:pPr>
          </w:p>
        </w:tc>
        <w:tc>
          <w:tcPr>
            <w:tcW w:w="1176" w:type="dxa"/>
            <w:tcBorders>
              <w:top w:val="single" w:color="auto" w:sz="4" w:space="0"/>
              <w:left w:val="single" w:color="auto" w:sz="4" w:space="0"/>
              <w:bottom w:val="single" w:color="auto" w:sz="4" w:space="0"/>
              <w:right w:val="single" w:color="auto" w:sz="4" w:space="0"/>
            </w:tcBorders>
            <w:vAlign w:val="center"/>
          </w:tcPr>
          <w:p w14:paraId="45676506">
            <w:pPr>
              <w:keepNext w:val="0"/>
              <w:keepLines w:val="0"/>
              <w:widowControl/>
              <w:suppressLineNumbers w:val="0"/>
              <w:jc w:val="center"/>
              <w:textAlignment w:val="center"/>
              <w:rPr>
                <w:rFonts w:ascii="Times New Roman" w:hAnsi="Times New Roman"/>
                <w:color w:val="auto"/>
                <w:kern w:val="0"/>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91AGA017#</w:t>
            </w:r>
          </w:p>
        </w:tc>
        <w:tc>
          <w:tcPr>
            <w:tcW w:w="2501" w:type="dxa"/>
            <w:tcBorders>
              <w:top w:val="single" w:color="auto" w:sz="4" w:space="0"/>
              <w:left w:val="nil"/>
              <w:bottom w:val="single" w:color="auto" w:sz="4" w:space="0"/>
              <w:right w:val="single" w:color="auto" w:sz="4" w:space="0"/>
            </w:tcBorders>
            <w:vAlign w:val="center"/>
          </w:tcPr>
          <w:p w14:paraId="1E4F31F0">
            <w:pPr>
              <w:widowControl/>
              <w:shd w:val="clear"/>
              <w:spacing w:line="18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公共艺术与审美体验</w:t>
            </w:r>
          </w:p>
          <w:p w14:paraId="78C99AD6">
            <w:pPr>
              <w:widowControl/>
              <w:shd w:val="clear"/>
              <w:spacing w:line="180" w:lineRule="exac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Public Art and Aesthetic Experience</w:t>
            </w:r>
          </w:p>
        </w:tc>
        <w:tc>
          <w:tcPr>
            <w:tcW w:w="631" w:type="dxa"/>
            <w:tcBorders>
              <w:top w:val="single" w:color="auto" w:sz="4" w:space="0"/>
              <w:left w:val="nil"/>
              <w:bottom w:val="single" w:color="auto" w:sz="4" w:space="0"/>
              <w:right w:val="single" w:color="auto" w:sz="4" w:space="0"/>
            </w:tcBorders>
            <w:vAlign w:val="center"/>
          </w:tcPr>
          <w:p w14:paraId="7C4B500E">
            <w:pPr>
              <w:widowControl/>
              <w:shd w:val="clear"/>
              <w:spacing w:line="240" w:lineRule="exact"/>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必选</w:t>
            </w:r>
          </w:p>
        </w:tc>
        <w:tc>
          <w:tcPr>
            <w:tcW w:w="405" w:type="dxa"/>
            <w:tcBorders>
              <w:top w:val="single" w:color="auto" w:sz="4" w:space="0"/>
              <w:left w:val="single" w:color="auto" w:sz="4" w:space="0"/>
              <w:bottom w:val="single" w:color="auto" w:sz="4" w:space="0"/>
              <w:right w:val="single" w:color="auto" w:sz="4" w:space="0"/>
            </w:tcBorders>
            <w:vAlign w:val="center"/>
          </w:tcPr>
          <w:p w14:paraId="25D75087">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w:t>
            </w:r>
          </w:p>
        </w:tc>
        <w:tc>
          <w:tcPr>
            <w:tcW w:w="609" w:type="dxa"/>
            <w:tcBorders>
              <w:top w:val="single" w:color="auto" w:sz="4" w:space="0"/>
              <w:left w:val="single" w:color="auto" w:sz="4" w:space="0"/>
              <w:bottom w:val="single" w:color="auto" w:sz="4" w:space="0"/>
              <w:right w:val="single" w:color="auto" w:sz="4" w:space="0"/>
            </w:tcBorders>
            <w:vAlign w:val="center"/>
          </w:tcPr>
          <w:p w14:paraId="68F87C8F">
            <w:pPr>
              <w:widowControl/>
              <w:shd w:val="clear"/>
              <w:jc w:val="center"/>
              <w:textAlignment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32</w:t>
            </w:r>
          </w:p>
        </w:tc>
        <w:tc>
          <w:tcPr>
            <w:tcW w:w="567" w:type="dxa"/>
            <w:tcBorders>
              <w:top w:val="single" w:color="auto" w:sz="4" w:space="0"/>
              <w:left w:val="single" w:color="auto" w:sz="4" w:space="0"/>
              <w:bottom w:val="single" w:color="auto" w:sz="4" w:space="0"/>
              <w:right w:val="single" w:color="auto" w:sz="4" w:space="0"/>
            </w:tcBorders>
            <w:vAlign w:val="center"/>
          </w:tcPr>
          <w:p w14:paraId="1745359C">
            <w:pPr>
              <w:widowControl/>
              <w:shd w:val="clear"/>
              <w:jc w:val="center"/>
              <w:textAlignment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32</w:t>
            </w:r>
          </w:p>
        </w:tc>
        <w:tc>
          <w:tcPr>
            <w:tcW w:w="567" w:type="dxa"/>
            <w:tcBorders>
              <w:top w:val="single" w:color="auto" w:sz="4" w:space="0"/>
              <w:left w:val="single" w:color="auto" w:sz="4" w:space="0"/>
              <w:bottom w:val="single" w:color="auto" w:sz="4" w:space="0"/>
              <w:right w:val="single" w:color="auto" w:sz="4" w:space="0"/>
            </w:tcBorders>
            <w:vAlign w:val="center"/>
          </w:tcPr>
          <w:p w14:paraId="1F7B5B22">
            <w:pPr>
              <w:shd w:val="clear"/>
              <w:ind w:left="-105" w:leftChars="-50" w:right="-105" w:rightChars="-50"/>
              <w:jc w:val="center"/>
              <w:textAlignment w:val="center"/>
              <w:rPr>
                <w:rFonts w:ascii="Times New Roman" w:hAnsi="Times New Roman"/>
                <w:color w:val="auto"/>
                <w:sz w:val="18"/>
                <w:szCs w:val="18"/>
                <w:highlight w:val="none"/>
              </w:rPr>
            </w:pPr>
          </w:p>
        </w:tc>
        <w:tc>
          <w:tcPr>
            <w:tcW w:w="567" w:type="dxa"/>
            <w:tcBorders>
              <w:top w:val="single" w:color="auto" w:sz="4" w:space="0"/>
              <w:left w:val="single" w:color="auto" w:sz="4" w:space="0"/>
              <w:bottom w:val="single" w:color="auto" w:sz="4" w:space="0"/>
              <w:right w:val="single" w:color="auto" w:sz="4" w:space="0"/>
            </w:tcBorders>
            <w:vAlign w:val="center"/>
          </w:tcPr>
          <w:p w14:paraId="6166DB8F">
            <w:pPr>
              <w:shd w:val="clear"/>
              <w:ind w:left="-105" w:leftChars="-50" w:right="-105" w:rightChars="-50"/>
              <w:jc w:val="center"/>
              <w:rPr>
                <w:rFonts w:ascii="Times New Roman" w:hAnsi="Times New Roman"/>
                <w:color w:val="auto"/>
                <w:kern w:val="0"/>
                <w:sz w:val="18"/>
                <w:szCs w:val="18"/>
                <w:highlight w:val="none"/>
              </w:rPr>
            </w:pPr>
          </w:p>
        </w:tc>
        <w:tc>
          <w:tcPr>
            <w:tcW w:w="434" w:type="dxa"/>
            <w:tcBorders>
              <w:top w:val="single" w:color="auto" w:sz="4" w:space="0"/>
              <w:left w:val="single" w:color="auto" w:sz="4" w:space="0"/>
              <w:bottom w:val="single" w:color="auto" w:sz="4" w:space="0"/>
              <w:right w:val="single" w:color="auto" w:sz="4" w:space="0"/>
            </w:tcBorders>
            <w:vAlign w:val="center"/>
          </w:tcPr>
          <w:p w14:paraId="4490C484">
            <w:pPr>
              <w:shd w:val="clear"/>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color w:val="auto"/>
                <w:kern w:val="0"/>
                <w:sz w:val="18"/>
                <w:szCs w:val="18"/>
                <w:highlight w:val="none"/>
                <w:lang w:val="en-US" w:eastAsia="zh-CN"/>
              </w:rPr>
              <w:t>2</w:t>
            </w:r>
          </w:p>
        </w:tc>
        <w:tc>
          <w:tcPr>
            <w:tcW w:w="708" w:type="dxa"/>
            <w:tcBorders>
              <w:top w:val="single" w:color="auto" w:sz="4" w:space="0"/>
              <w:left w:val="single" w:color="auto" w:sz="4" w:space="0"/>
              <w:bottom w:val="single" w:color="auto" w:sz="4" w:space="0"/>
              <w:right w:val="single" w:color="auto" w:sz="4" w:space="0"/>
            </w:tcBorders>
            <w:vAlign w:val="center"/>
          </w:tcPr>
          <w:p w14:paraId="3A088540">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查</w:t>
            </w:r>
          </w:p>
        </w:tc>
        <w:tc>
          <w:tcPr>
            <w:tcW w:w="581" w:type="dxa"/>
            <w:tcBorders>
              <w:top w:val="single" w:color="auto" w:sz="4" w:space="0"/>
              <w:left w:val="single" w:color="auto" w:sz="4" w:space="0"/>
              <w:bottom w:val="single" w:color="auto" w:sz="4" w:space="0"/>
              <w:right w:val="single" w:color="000000" w:sz="4" w:space="0"/>
            </w:tcBorders>
            <w:vAlign w:val="center"/>
          </w:tcPr>
          <w:p w14:paraId="77E568F8">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1-8</w:t>
            </w:r>
          </w:p>
        </w:tc>
      </w:tr>
      <w:tr w14:paraId="268AC0F8">
        <w:tblPrEx>
          <w:tblCellMar>
            <w:top w:w="0" w:type="dxa"/>
            <w:left w:w="108" w:type="dxa"/>
            <w:bottom w:w="0" w:type="dxa"/>
            <w:right w:w="108" w:type="dxa"/>
          </w:tblCellMar>
        </w:tblPrEx>
        <w:trPr>
          <w:trHeight w:val="346" w:hRule="atLeast"/>
          <w:jc w:val="center"/>
        </w:trPr>
        <w:tc>
          <w:tcPr>
            <w:tcW w:w="627" w:type="dxa"/>
            <w:vMerge w:val="continue"/>
            <w:tcBorders>
              <w:left w:val="single" w:color="auto" w:sz="4" w:space="0"/>
              <w:right w:val="single" w:color="auto" w:sz="4" w:space="0"/>
            </w:tcBorders>
            <w:vAlign w:val="center"/>
          </w:tcPr>
          <w:p w14:paraId="6C519204">
            <w:pPr>
              <w:shd w:val="clear"/>
              <w:jc w:val="center"/>
              <w:rPr>
                <w:rFonts w:ascii="Times New Roman" w:hAnsi="Times New Roman"/>
                <w:color w:val="auto"/>
                <w:kern w:val="0"/>
                <w:sz w:val="18"/>
                <w:szCs w:val="18"/>
                <w:highlight w:val="none"/>
              </w:rPr>
            </w:pPr>
          </w:p>
        </w:tc>
        <w:tc>
          <w:tcPr>
            <w:tcW w:w="1176" w:type="dxa"/>
            <w:tcBorders>
              <w:top w:val="single" w:color="auto" w:sz="4" w:space="0"/>
              <w:left w:val="single" w:color="auto" w:sz="4" w:space="0"/>
              <w:bottom w:val="single" w:color="auto" w:sz="4" w:space="0"/>
              <w:right w:val="single" w:color="auto" w:sz="4" w:space="0"/>
            </w:tcBorders>
            <w:vAlign w:val="center"/>
          </w:tcPr>
          <w:p w14:paraId="1A7612BA">
            <w:pPr>
              <w:keepNext w:val="0"/>
              <w:keepLines w:val="0"/>
              <w:widowControl/>
              <w:suppressLineNumbers w:val="0"/>
              <w:jc w:val="center"/>
              <w:textAlignment w:val="center"/>
              <w:rPr>
                <w:rFonts w:ascii="Times New Roman" w:hAnsi="Times New Roman"/>
                <w:color w:val="auto"/>
                <w:kern w:val="0"/>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91AGA020#</w:t>
            </w:r>
          </w:p>
        </w:tc>
        <w:tc>
          <w:tcPr>
            <w:tcW w:w="2501" w:type="dxa"/>
            <w:tcBorders>
              <w:top w:val="single" w:color="auto" w:sz="4" w:space="0"/>
              <w:left w:val="nil"/>
              <w:bottom w:val="single" w:color="auto" w:sz="4" w:space="0"/>
              <w:right w:val="single" w:color="auto" w:sz="4" w:space="0"/>
            </w:tcBorders>
            <w:vAlign w:val="center"/>
          </w:tcPr>
          <w:p w14:paraId="0E9B8CBB">
            <w:pPr>
              <w:widowControl/>
              <w:shd w:val="clear"/>
              <w:spacing w:line="18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自然科学与工程技术</w:t>
            </w:r>
          </w:p>
          <w:p w14:paraId="4BE39939">
            <w:pPr>
              <w:widowControl/>
              <w:shd w:val="clear"/>
              <w:spacing w:line="180" w:lineRule="exac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Natural Science and Engineering Technology</w:t>
            </w:r>
          </w:p>
        </w:tc>
        <w:tc>
          <w:tcPr>
            <w:tcW w:w="631" w:type="dxa"/>
            <w:vMerge w:val="restart"/>
            <w:tcBorders>
              <w:top w:val="single" w:color="auto" w:sz="4" w:space="0"/>
              <w:left w:val="nil"/>
              <w:right w:val="single" w:color="auto" w:sz="4" w:space="0"/>
            </w:tcBorders>
            <w:vAlign w:val="center"/>
          </w:tcPr>
          <w:p w14:paraId="1E1456CE">
            <w:pPr>
              <w:widowControl/>
              <w:shd w:val="clear"/>
              <w:spacing w:line="240" w:lineRule="exact"/>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必选</w:t>
            </w:r>
          </w:p>
        </w:tc>
        <w:tc>
          <w:tcPr>
            <w:tcW w:w="405" w:type="dxa"/>
            <w:vMerge w:val="restart"/>
            <w:tcBorders>
              <w:top w:val="single" w:color="auto" w:sz="4" w:space="0"/>
              <w:left w:val="single" w:color="auto" w:sz="4" w:space="0"/>
              <w:right w:val="single" w:color="auto" w:sz="4" w:space="0"/>
            </w:tcBorders>
            <w:vAlign w:val="center"/>
          </w:tcPr>
          <w:p w14:paraId="465A1A4D">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w:t>
            </w:r>
          </w:p>
        </w:tc>
        <w:tc>
          <w:tcPr>
            <w:tcW w:w="609" w:type="dxa"/>
            <w:tcBorders>
              <w:top w:val="single" w:color="auto" w:sz="4" w:space="0"/>
              <w:left w:val="single" w:color="auto" w:sz="4" w:space="0"/>
              <w:bottom w:val="single" w:color="auto" w:sz="4" w:space="0"/>
              <w:right w:val="single" w:color="auto" w:sz="4" w:space="0"/>
            </w:tcBorders>
            <w:vAlign w:val="center"/>
          </w:tcPr>
          <w:p w14:paraId="1445ABB0">
            <w:pPr>
              <w:widowControl/>
              <w:shd w:val="clear"/>
              <w:jc w:val="center"/>
              <w:textAlignment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16</w:t>
            </w:r>
          </w:p>
        </w:tc>
        <w:tc>
          <w:tcPr>
            <w:tcW w:w="567" w:type="dxa"/>
            <w:tcBorders>
              <w:top w:val="single" w:color="auto" w:sz="4" w:space="0"/>
              <w:left w:val="single" w:color="auto" w:sz="4" w:space="0"/>
              <w:bottom w:val="single" w:color="auto" w:sz="4" w:space="0"/>
              <w:right w:val="single" w:color="auto" w:sz="4" w:space="0"/>
            </w:tcBorders>
            <w:vAlign w:val="center"/>
          </w:tcPr>
          <w:p w14:paraId="59A2D598">
            <w:pPr>
              <w:widowControl/>
              <w:shd w:val="clear"/>
              <w:jc w:val="center"/>
              <w:textAlignment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16</w:t>
            </w:r>
          </w:p>
        </w:tc>
        <w:tc>
          <w:tcPr>
            <w:tcW w:w="567" w:type="dxa"/>
            <w:tcBorders>
              <w:top w:val="single" w:color="auto" w:sz="4" w:space="0"/>
              <w:left w:val="single" w:color="auto" w:sz="4" w:space="0"/>
              <w:bottom w:val="single" w:color="auto" w:sz="4" w:space="0"/>
              <w:right w:val="single" w:color="auto" w:sz="4" w:space="0"/>
            </w:tcBorders>
            <w:vAlign w:val="center"/>
          </w:tcPr>
          <w:p w14:paraId="77E7DBA4">
            <w:pPr>
              <w:shd w:val="clear"/>
              <w:ind w:left="-105" w:leftChars="-50" w:right="-105" w:rightChars="-50"/>
              <w:jc w:val="center"/>
              <w:textAlignment w:val="center"/>
              <w:rPr>
                <w:rFonts w:ascii="Times New Roman" w:hAnsi="Times New Roman"/>
                <w:color w:val="auto"/>
                <w:sz w:val="18"/>
                <w:szCs w:val="18"/>
                <w:highlight w:val="none"/>
              </w:rPr>
            </w:pPr>
          </w:p>
        </w:tc>
        <w:tc>
          <w:tcPr>
            <w:tcW w:w="567" w:type="dxa"/>
            <w:tcBorders>
              <w:top w:val="single" w:color="auto" w:sz="4" w:space="0"/>
              <w:left w:val="single" w:color="auto" w:sz="4" w:space="0"/>
              <w:bottom w:val="single" w:color="auto" w:sz="4" w:space="0"/>
              <w:right w:val="single" w:color="auto" w:sz="4" w:space="0"/>
            </w:tcBorders>
            <w:vAlign w:val="center"/>
          </w:tcPr>
          <w:p w14:paraId="2714E9C7">
            <w:pPr>
              <w:shd w:val="clear"/>
              <w:ind w:left="-105" w:leftChars="-50" w:right="-105" w:rightChars="-50"/>
              <w:jc w:val="center"/>
              <w:rPr>
                <w:rFonts w:ascii="Times New Roman" w:hAnsi="Times New Roman"/>
                <w:color w:val="auto"/>
                <w:kern w:val="0"/>
                <w:sz w:val="18"/>
                <w:szCs w:val="18"/>
                <w:highlight w:val="none"/>
              </w:rPr>
            </w:pPr>
          </w:p>
        </w:tc>
        <w:tc>
          <w:tcPr>
            <w:tcW w:w="434" w:type="dxa"/>
            <w:tcBorders>
              <w:top w:val="single" w:color="auto" w:sz="4" w:space="0"/>
              <w:left w:val="single" w:color="auto" w:sz="4" w:space="0"/>
              <w:bottom w:val="single" w:color="auto" w:sz="4" w:space="0"/>
              <w:right w:val="single" w:color="auto" w:sz="4" w:space="0"/>
            </w:tcBorders>
            <w:vAlign w:val="center"/>
          </w:tcPr>
          <w:p w14:paraId="7354E044">
            <w:pPr>
              <w:shd w:val="clear"/>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color w:val="auto"/>
                <w:kern w:val="0"/>
                <w:sz w:val="18"/>
                <w:szCs w:val="18"/>
                <w:highlight w:val="none"/>
                <w:lang w:val="en-US" w:eastAsia="zh-CN"/>
              </w:rPr>
              <w:t>2</w:t>
            </w:r>
          </w:p>
        </w:tc>
        <w:tc>
          <w:tcPr>
            <w:tcW w:w="708" w:type="dxa"/>
            <w:tcBorders>
              <w:top w:val="single" w:color="auto" w:sz="4" w:space="0"/>
              <w:left w:val="single" w:color="auto" w:sz="4" w:space="0"/>
              <w:bottom w:val="single" w:color="auto" w:sz="4" w:space="0"/>
              <w:right w:val="single" w:color="auto" w:sz="4" w:space="0"/>
            </w:tcBorders>
            <w:vAlign w:val="center"/>
          </w:tcPr>
          <w:p w14:paraId="4378DEF7">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查</w:t>
            </w:r>
          </w:p>
        </w:tc>
        <w:tc>
          <w:tcPr>
            <w:tcW w:w="581" w:type="dxa"/>
            <w:tcBorders>
              <w:top w:val="single" w:color="auto" w:sz="4" w:space="0"/>
              <w:left w:val="single" w:color="auto" w:sz="4" w:space="0"/>
              <w:bottom w:val="single" w:color="auto" w:sz="4" w:space="0"/>
              <w:right w:val="single" w:color="000000" w:sz="4" w:space="0"/>
            </w:tcBorders>
            <w:vAlign w:val="center"/>
          </w:tcPr>
          <w:p w14:paraId="58C84EDD">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1-8</w:t>
            </w:r>
          </w:p>
        </w:tc>
      </w:tr>
      <w:tr w14:paraId="3D6A7F4D">
        <w:tblPrEx>
          <w:tblCellMar>
            <w:top w:w="0" w:type="dxa"/>
            <w:left w:w="108" w:type="dxa"/>
            <w:bottom w:w="0" w:type="dxa"/>
            <w:right w:w="108" w:type="dxa"/>
          </w:tblCellMar>
        </w:tblPrEx>
        <w:trPr>
          <w:trHeight w:val="438" w:hRule="atLeast"/>
          <w:jc w:val="center"/>
        </w:trPr>
        <w:tc>
          <w:tcPr>
            <w:tcW w:w="627" w:type="dxa"/>
            <w:vMerge w:val="continue"/>
            <w:tcBorders>
              <w:left w:val="single" w:color="auto" w:sz="4" w:space="0"/>
              <w:right w:val="single" w:color="auto" w:sz="4" w:space="0"/>
            </w:tcBorders>
            <w:vAlign w:val="center"/>
          </w:tcPr>
          <w:p w14:paraId="6EB9A7E7">
            <w:pPr>
              <w:shd w:val="clear"/>
              <w:jc w:val="center"/>
              <w:rPr>
                <w:rFonts w:ascii="Times New Roman" w:hAnsi="Times New Roman"/>
                <w:color w:val="auto"/>
                <w:kern w:val="0"/>
                <w:sz w:val="18"/>
                <w:szCs w:val="18"/>
                <w:highlight w:val="none"/>
              </w:rPr>
            </w:pPr>
          </w:p>
        </w:tc>
        <w:tc>
          <w:tcPr>
            <w:tcW w:w="1176" w:type="dxa"/>
            <w:tcBorders>
              <w:top w:val="single" w:color="auto" w:sz="4" w:space="0"/>
              <w:left w:val="single" w:color="auto" w:sz="4" w:space="0"/>
              <w:bottom w:val="single" w:color="auto" w:sz="4" w:space="0"/>
              <w:right w:val="single" w:color="auto" w:sz="4" w:space="0"/>
            </w:tcBorders>
            <w:vAlign w:val="center"/>
          </w:tcPr>
          <w:p w14:paraId="1CE51C8C">
            <w:pPr>
              <w:keepNext w:val="0"/>
              <w:keepLines w:val="0"/>
              <w:widowControl/>
              <w:suppressLineNumbers w:val="0"/>
              <w:jc w:val="center"/>
              <w:textAlignment w:val="center"/>
              <w:rPr>
                <w:rFonts w:ascii="Times New Roman" w:hAnsi="Times New Roman"/>
                <w:color w:val="auto"/>
                <w:kern w:val="0"/>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91AGA021#</w:t>
            </w:r>
          </w:p>
        </w:tc>
        <w:tc>
          <w:tcPr>
            <w:tcW w:w="2501" w:type="dxa"/>
            <w:tcBorders>
              <w:top w:val="single" w:color="auto" w:sz="4" w:space="0"/>
              <w:left w:val="nil"/>
              <w:bottom w:val="single" w:color="auto" w:sz="4" w:space="0"/>
              <w:right w:val="single" w:color="auto" w:sz="4" w:space="0"/>
            </w:tcBorders>
            <w:vAlign w:val="center"/>
          </w:tcPr>
          <w:p w14:paraId="108B9352">
            <w:pPr>
              <w:widowControl/>
              <w:shd w:val="clear"/>
              <w:spacing w:line="18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生态环境与生命安全</w:t>
            </w:r>
          </w:p>
          <w:p w14:paraId="487AF9A7">
            <w:pPr>
              <w:widowControl/>
              <w:shd w:val="clear"/>
              <w:spacing w:line="180" w:lineRule="exac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Ecological Environment and Life Safety</w:t>
            </w:r>
          </w:p>
        </w:tc>
        <w:tc>
          <w:tcPr>
            <w:tcW w:w="631" w:type="dxa"/>
            <w:vMerge w:val="continue"/>
            <w:tcBorders>
              <w:left w:val="nil"/>
              <w:bottom w:val="single" w:color="auto" w:sz="4" w:space="0"/>
              <w:right w:val="single" w:color="auto" w:sz="4" w:space="0"/>
            </w:tcBorders>
            <w:vAlign w:val="center"/>
          </w:tcPr>
          <w:p w14:paraId="79513DAC">
            <w:pPr>
              <w:widowControl/>
              <w:shd w:val="clear"/>
              <w:spacing w:line="240" w:lineRule="exact"/>
              <w:ind w:left="-105" w:leftChars="-50" w:right="-105" w:rightChars="-50"/>
              <w:jc w:val="center"/>
              <w:rPr>
                <w:rFonts w:ascii="Times New Roman" w:hAnsi="Times New Roman"/>
                <w:color w:val="auto"/>
                <w:kern w:val="0"/>
                <w:sz w:val="18"/>
                <w:szCs w:val="18"/>
                <w:highlight w:val="none"/>
              </w:rPr>
            </w:pPr>
          </w:p>
        </w:tc>
        <w:tc>
          <w:tcPr>
            <w:tcW w:w="405" w:type="dxa"/>
            <w:vMerge w:val="continue"/>
            <w:tcBorders>
              <w:left w:val="single" w:color="auto" w:sz="4" w:space="0"/>
              <w:bottom w:val="single" w:color="auto" w:sz="4" w:space="0"/>
              <w:right w:val="single" w:color="auto" w:sz="4" w:space="0"/>
            </w:tcBorders>
            <w:vAlign w:val="center"/>
          </w:tcPr>
          <w:p w14:paraId="6F90BB01">
            <w:pPr>
              <w:widowControl/>
              <w:shd w:val="clear"/>
              <w:jc w:val="center"/>
              <w:rPr>
                <w:rFonts w:ascii="Times New Roman" w:hAnsi="Times New Roman"/>
                <w:color w:val="auto"/>
                <w:kern w:val="0"/>
                <w:sz w:val="18"/>
                <w:szCs w:val="18"/>
                <w:highlight w:val="none"/>
              </w:rPr>
            </w:pPr>
          </w:p>
        </w:tc>
        <w:tc>
          <w:tcPr>
            <w:tcW w:w="609" w:type="dxa"/>
            <w:tcBorders>
              <w:top w:val="single" w:color="auto" w:sz="4" w:space="0"/>
              <w:left w:val="single" w:color="auto" w:sz="4" w:space="0"/>
              <w:bottom w:val="single" w:color="auto" w:sz="4" w:space="0"/>
              <w:right w:val="single" w:color="auto" w:sz="4" w:space="0"/>
            </w:tcBorders>
            <w:vAlign w:val="center"/>
          </w:tcPr>
          <w:p w14:paraId="701CA804">
            <w:pPr>
              <w:widowControl/>
              <w:shd w:val="clear"/>
              <w:jc w:val="center"/>
              <w:textAlignment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16</w:t>
            </w:r>
          </w:p>
        </w:tc>
        <w:tc>
          <w:tcPr>
            <w:tcW w:w="567" w:type="dxa"/>
            <w:tcBorders>
              <w:top w:val="single" w:color="auto" w:sz="4" w:space="0"/>
              <w:left w:val="single" w:color="auto" w:sz="4" w:space="0"/>
              <w:bottom w:val="single" w:color="auto" w:sz="4" w:space="0"/>
              <w:right w:val="single" w:color="auto" w:sz="4" w:space="0"/>
            </w:tcBorders>
            <w:vAlign w:val="center"/>
          </w:tcPr>
          <w:p w14:paraId="7B92D901">
            <w:pPr>
              <w:widowControl/>
              <w:shd w:val="clear"/>
              <w:jc w:val="center"/>
              <w:textAlignment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16</w:t>
            </w:r>
          </w:p>
        </w:tc>
        <w:tc>
          <w:tcPr>
            <w:tcW w:w="567" w:type="dxa"/>
            <w:tcBorders>
              <w:top w:val="single" w:color="auto" w:sz="4" w:space="0"/>
              <w:left w:val="single" w:color="auto" w:sz="4" w:space="0"/>
              <w:bottom w:val="single" w:color="auto" w:sz="4" w:space="0"/>
              <w:right w:val="single" w:color="auto" w:sz="4" w:space="0"/>
            </w:tcBorders>
            <w:vAlign w:val="center"/>
          </w:tcPr>
          <w:p w14:paraId="2A06670E">
            <w:pPr>
              <w:shd w:val="clear"/>
              <w:ind w:left="-105" w:leftChars="-50" w:right="-105" w:rightChars="-50"/>
              <w:jc w:val="center"/>
              <w:textAlignment w:val="center"/>
              <w:rPr>
                <w:rFonts w:ascii="Times New Roman" w:hAnsi="Times New Roman"/>
                <w:color w:val="auto"/>
                <w:sz w:val="18"/>
                <w:szCs w:val="18"/>
                <w:highlight w:val="none"/>
              </w:rPr>
            </w:pPr>
          </w:p>
        </w:tc>
        <w:tc>
          <w:tcPr>
            <w:tcW w:w="567" w:type="dxa"/>
            <w:tcBorders>
              <w:top w:val="single" w:color="auto" w:sz="4" w:space="0"/>
              <w:left w:val="single" w:color="auto" w:sz="4" w:space="0"/>
              <w:bottom w:val="single" w:color="auto" w:sz="4" w:space="0"/>
              <w:right w:val="single" w:color="auto" w:sz="4" w:space="0"/>
            </w:tcBorders>
            <w:vAlign w:val="center"/>
          </w:tcPr>
          <w:p w14:paraId="3EA063DC">
            <w:pPr>
              <w:shd w:val="clear"/>
              <w:ind w:left="-105" w:leftChars="-50" w:right="-105" w:rightChars="-50"/>
              <w:jc w:val="center"/>
              <w:rPr>
                <w:rFonts w:ascii="Times New Roman" w:hAnsi="Times New Roman"/>
                <w:color w:val="auto"/>
                <w:kern w:val="0"/>
                <w:sz w:val="18"/>
                <w:szCs w:val="18"/>
                <w:highlight w:val="none"/>
              </w:rPr>
            </w:pPr>
          </w:p>
        </w:tc>
        <w:tc>
          <w:tcPr>
            <w:tcW w:w="434" w:type="dxa"/>
            <w:tcBorders>
              <w:top w:val="single" w:color="auto" w:sz="4" w:space="0"/>
              <w:left w:val="single" w:color="auto" w:sz="4" w:space="0"/>
              <w:bottom w:val="single" w:color="auto" w:sz="4" w:space="0"/>
              <w:right w:val="single" w:color="auto" w:sz="4" w:space="0"/>
            </w:tcBorders>
            <w:vAlign w:val="center"/>
          </w:tcPr>
          <w:p w14:paraId="1CA5BBB1">
            <w:pPr>
              <w:shd w:val="clear"/>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color w:val="auto"/>
                <w:kern w:val="0"/>
                <w:sz w:val="18"/>
                <w:szCs w:val="18"/>
                <w:highlight w:val="none"/>
                <w:lang w:val="en-US" w:eastAsia="zh-CN"/>
              </w:rPr>
              <w:t>2</w:t>
            </w:r>
          </w:p>
        </w:tc>
        <w:tc>
          <w:tcPr>
            <w:tcW w:w="708" w:type="dxa"/>
            <w:tcBorders>
              <w:top w:val="single" w:color="auto" w:sz="4" w:space="0"/>
              <w:left w:val="single" w:color="auto" w:sz="4" w:space="0"/>
              <w:bottom w:val="single" w:color="auto" w:sz="4" w:space="0"/>
              <w:right w:val="single" w:color="auto" w:sz="4" w:space="0"/>
            </w:tcBorders>
            <w:vAlign w:val="center"/>
          </w:tcPr>
          <w:p w14:paraId="51E8E436">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查</w:t>
            </w:r>
          </w:p>
        </w:tc>
        <w:tc>
          <w:tcPr>
            <w:tcW w:w="581" w:type="dxa"/>
            <w:tcBorders>
              <w:top w:val="single" w:color="auto" w:sz="4" w:space="0"/>
              <w:left w:val="single" w:color="auto" w:sz="4" w:space="0"/>
              <w:bottom w:val="single" w:color="auto" w:sz="4" w:space="0"/>
              <w:right w:val="single" w:color="000000" w:sz="4" w:space="0"/>
            </w:tcBorders>
            <w:vAlign w:val="center"/>
          </w:tcPr>
          <w:p w14:paraId="51A4753F">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1-8</w:t>
            </w:r>
          </w:p>
        </w:tc>
      </w:tr>
      <w:tr w14:paraId="430ED813">
        <w:tblPrEx>
          <w:tblCellMar>
            <w:top w:w="0" w:type="dxa"/>
            <w:left w:w="108" w:type="dxa"/>
            <w:bottom w:w="0" w:type="dxa"/>
            <w:right w:w="108" w:type="dxa"/>
          </w:tblCellMar>
        </w:tblPrEx>
        <w:trPr>
          <w:trHeight w:val="274" w:hRule="atLeast"/>
          <w:jc w:val="center"/>
        </w:trPr>
        <w:tc>
          <w:tcPr>
            <w:tcW w:w="627" w:type="dxa"/>
            <w:vMerge w:val="continue"/>
            <w:tcBorders>
              <w:left w:val="single" w:color="auto" w:sz="4" w:space="0"/>
              <w:bottom w:val="single" w:color="auto" w:sz="4" w:space="0"/>
              <w:right w:val="single" w:color="auto" w:sz="4" w:space="0"/>
            </w:tcBorders>
            <w:vAlign w:val="center"/>
          </w:tcPr>
          <w:p w14:paraId="16E81DCC">
            <w:pPr>
              <w:widowControl/>
              <w:shd w:val="clear"/>
              <w:jc w:val="center"/>
              <w:rPr>
                <w:rFonts w:ascii="Times New Roman" w:hAnsi="Times New Roman"/>
                <w:color w:val="auto"/>
                <w:kern w:val="0"/>
                <w:sz w:val="18"/>
                <w:szCs w:val="18"/>
                <w:highlight w:val="none"/>
              </w:rPr>
            </w:pPr>
          </w:p>
        </w:tc>
        <w:tc>
          <w:tcPr>
            <w:tcW w:w="3677" w:type="dxa"/>
            <w:gridSpan w:val="2"/>
            <w:tcBorders>
              <w:top w:val="single" w:color="auto" w:sz="4" w:space="0"/>
              <w:left w:val="single" w:color="auto" w:sz="4" w:space="0"/>
              <w:bottom w:val="single" w:color="auto" w:sz="4" w:space="0"/>
              <w:right w:val="single" w:color="auto" w:sz="4" w:space="0"/>
            </w:tcBorders>
            <w:vAlign w:val="center"/>
          </w:tcPr>
          <w:p w14:paraId="6F89A9D8">
            <w:pPr>
              <w:shd w:val="clear"/>
              <w:spacing w:line="280" w:lineRule="exac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小计</w:t>
            </w:r>
          </w:p>
        </w:tc>
        <w:tc>
          <w:tcPr>
            <w:tcW w:w="631" w:type="dxa"/>
            <w:tcBorders>
              <w:top w:val="single" w:color="auto" w:sz="4" w:space="0"/>
              <w:left w:val="single" w:color="auto" w:sz="4" w:space="0"/>
              <w:bottom w:val="single" w:color="auto" w:sz="4" w:space="0"/>
              <w:right w:val="single" w:color="auto" w:sz="4" w:space="0"/>
            </w:tcBorders>
            <w:vAlign w:val="center"/>
          </w:tcPr>
          <w:p w14:paraId="415DD64C">
            <w:pPr>
              <w:shd w:val="clear"/>
              <w:spacing w:line="280" w:lineRule="exact"/>
              <w:jc w:val="center"/>
              <w:rPr>
                <w:rFonts w:ascii="Times New Roman" w:hAnsi="Times New Roman"/>
                <w:color w:val="auto"/>
                <w:kern w:val="0"/>
                <w:sz w:val="18"/>
                <w:szCs w:val="18"/>
                <w:highlight w:val="none"/>
              </w:rPr>
            </w:pPr>
          </w:p>
        </w:tc>
        <w:tc>
          <w:tcPr>
            <w:tcW w:w="405" w:type="dxa"/>
            <w:tcBorders>
              <w:top w:val="single" w:color="auto" w:sz="4" w:space="0"/>
              <w:left w:val="single" w:color="auto" w:sz="4" w:space="0"/>
              <w:bottom w:val="single" w:color="auto" w:sz="4" w:space="0"/>
              <w:right w:val="single" w:color="auto" w:sz="4" w:space="0"/>
            </w:tcBorders>
          </w:tcPr>
          <w:p w14:paraId="089DFD60">
            <w:pPr>
              <w:widowControl/>
              <w:shd w:val="clear"/>
              <w:spacing w:line="28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6</w:t>
            </w:r>
          </w:p>
        </w:tc>
        <w:tc>
          <w:tcPr>
            <w:tcW w:w="609" w:type="dxa"/>
            <w:tcBorders>
              <w:top w:val="single" w:color="auto" w:sz="4" w:space="0"/>
              <w:left w:val="single" w:color="auto" w:sz="4" w:space="0"/>
              <w:bottom w:val="single" w:color="auto" w:sz="4" w:space="0"/>
              <w:right w:val="single" w:color="auto" w:sz="4" w:space="0"/>
            </w:tcBorders>
          </w:tcPr>
          <w:p w14:paraId="0244F369">
            <w:pPr>
              <w:widowControl/>
              <w:shd w:val="clear"/>
              <w:spacing w:line="280" w:lineRule="exact"/>
              <w:jc w:val="center"/>
              <w:textAlignment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96</w:t>
            </w:r>
          </w:p>
        </w:tc>
        <w:tc>
          <w:tcPr>
            <w:tcW w:w="567" w:type="dxa"/>
            <w:tcBorders>
              <w:top w:val="single" w:color="auto" w:sz="4" w:space="0"/>
              <w:left w:val="single" w:color="auto" w:sz="4" w:space="0"/>
              <w:bottom w:val="single" w:color="auto" w:sz="4" w:space="0"/>
              <w:right w:val="single" w:color="auto" w:sz="4" w:space="0"/>
            </w:tcBorders>
            <w:vAlign w:val="center"/>
          </w:tcPr>
          <w:p w14:paraId="56EB48AB">
            <w:pPr>
              <w:widowControl/>
              <w:shd w:val="clear"/>
              <w:spacing w:line="280" w:lineRule="exact"/>
              <w:jc w:val="center"/>
              <w:textAlignment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96</w:t>
            </w:r>
          </w:p>
        </w:tc>
        <w:tc>
          <w:tcPr>
            <w:tcW w:w="567" w:type="dxa"/>
            <w:tcBorders>
              <w:top w:val="single" w:color="auto" w:sz="4" w:space="0"/>
              <w:left w:val="single" w:color="auto" w:sz="4" w:space="0"/>
              <w:bottom w:val="single" w:color="auto" w:sz="4" w:space="0"/>
              <w:right w:val="single" w:color="auto" w:sz="4" w:space="0"/>
            </w:tcBorders>
            <w:vAlign w:val="center"/>
          </w:tcPr>
          <w:p w14:paraId="5659BE80">
            <w:pPr>
              <w:widowControl/>
              <w:shd w:val="clear"/>
              <w:spacing w:line="280" w:lineRule="exact"/>
              <w:ind w:left="-105" w:leftChars="-50" w:right="-105" w:rightChars="-50"/>
              <w:jc w:val="center"/>
              <w:textAlignment w:val="center"/>
              <w:rPr>
                <w:rFonts w:ascii="Times New Roman" w:hAnsi="Times New Roman"/>
                <w:color w:val="auto"/>
                <w:sz w:val="18"/>
                <w:szCs w:val="18"/>
                <w:highlight w:val="none"/>
              </w:rPr>
            </w:pPr>
          </w:p>
        </w:tc>
        <w:tc>
          <w:tcPr>
            <w:tcW w:w="567" w:type="dxa"/>
            <w:tcBorders>
              <w:top w:val="single" w:color="auto" w:sz="4" w:space="0"/>
              <w:left w:val="single" w:color="auto" w:sz="4" w:space="0"/>
              <w:bottom w:val="single" w:color="auto" w:sz="4" w:space="0"/>
              <w:right w:val="single" w:color="auto" w:sz="4" w:space="0"/>
            </w:tcBorders>
            <w:vAlign w:val="center"/>
          </w:tcPr>
          <w:p w14:paraId="24ACA675">
            <w:pPr>
              <w:widowControl/>
              <w:shd w:val="clear"/>
              <w:spacing w:line="280" w:lineRule="exact"/>
              <w:ind w:left="-105" w:leftChars="-50" w:right="-105" w:rightChars="-50"/>
              <w:jc w:val="center"/>
              <w:rPr>
                <w:rFonts w:ascii="Times New Roman" w:hAnsi="Times New Roman"/>
                <w:color w:val="auto"/>
                <w:kern w:val="0"/>
                <w:sz w:val="18"/>
                <w:szCs w:val="18"/>
                <w:highlight w:val="none"/>
              </w:rPr>
            </w:pPr>
          </w:p>
        </w:tc>
        <w:tc>
          <w:tcPr>
            <w:tcW w:w="434" w:type="dxa"/>
            <w:tcBorders>
              <w:top w:val="single" w:color="auto" w:sz="4" w:space="0"/>
              <w:left w:val="single" w:color="auto" w:sz="4" w:space="0"/>
              <w:bottom w:val="single" w:color="auto" w:sz="4" w:space="0"/>
              <w:right w:val="single" w:color="auto" w:sz="4" w:space="0"/>
            </w:tcBorders>
            <w:vAlign w:val="center"/>
          </w:tcPr>
          <w:p w14:paraId="48F2D850">
            <w:pPr>
              <w:widowControl/>
              <w:shd w:val="clear"/>
              <w:spacing w:line="280" w:lineRule="exact"/>
              <w:jc w:val="center"/>
              <w:rPr>
                <w:rFonts w:hint="default" w:ascii="Times New Roman" w:hAnsi="Times New Roman" w:eastAsia="宋体"/>
                <w:color w:val="auto"/>
                <w:kern w:val="0"/>
                <w:sz w:val="18"/>
                <w:szCs w:val="18"/>
                <w:highlight w:val="none"/>
                <w:lang w:val="en-US" w:eastAsia="zh-CN"/>
              </w:rPr>
            </w:pPr>
            <w:r>
              <w:rPr>
                <w:rFonts w:hint="eastAsia" w:ascii="Times New Roman" w:hAnsi="Times New Roman"/>
                <w:color w:val="auto"/>
                <w:kern w:val="0"/>
                <w:sz w:val="18"/>
                <w:szCs w:val="18"/>
                <w:highlight w:val="none"/>
                <w:lang w:val="en-US" w:eastAsia="zh-CN"/>
              </w:rPr>
              <w:t>10</w:t>
            </w:r>
          </w:p>
        </w:tc>
        <w:tc>
          <w:tcPr>
            <w:tcW w:w="708" w:type="dxa"/>
            <w:tcBorders>
              <w:top w:val="single" w:color="auto" w:sz="4" w:space="0"/>
              <w:left w:val="single" w:color="auto" w:sz="4" w:space="0"/>
              <w:bottom w:val="single" w:color="auto" w:sz="4" w:space="0"/>
              <w:right w:val="single" w:color="auto" w:sz="4" w:space="0"/>
            </w:tcBorders>
            <w:vAlign w:val="center"/>
          </w:tcPr>
          <w:p w14:paraId="51D191D2">
            <w:pPr>
              <w:widowControl/>
              <w:shd w:val="clear"/>
              <w:spacing w:line="280" w:lineRule="exact"/>
              <w:jc w:val="center"/>
              <w:rPr>
                <w:rFonts w:ascii="Times New Roman" w:hAnsi="Times New Roman"/>
                <w:color w:val="auto"/>
                <w:kern w:val="0"/>
                <w:sz w:val="18"/>
                <w:szCs w:val="18"/>
                <w:highlight w:val="none"/>
              </w:rPr>
            </w:pPr>
          </w:p>
        </w:tc>
        <w:tc>
          <w:tcPr>
            <w:tcW w:w="581" w:type="dxa"/>
            <w:tcBorders>
              <w:top w:val="single" w:color="auto" w:sz="4" w:space="0"/>
              <w:left w:val="single" w:color="auto" w:sz="4" w:space="0"/>
              <w:bottom w:val="single" w:color="auto" w:sz="4" w:space="0"/>
              <w:right w:val="single" w:color="000000" w:sz="4" w:space="0"/>
            </w:tcBorders>
            <w:vAlign w:val="center"/>
          </w:tcPr>
          <w:p w14:paraId="37B27623">
            <w:pPr>
              <w:widowControl/>
              <w:shd w:val="clear"/>
              <w:spacing w:line="280" w:lineRule="exact"/>
              <w:jc w:val="center"/>
              <w:rPr>
                <w:rFonts w:ascii="Times New Roman" w:hAnsi="Times New Roman"/>
                <w:color w:val="auto"/>
                <w:kern w:val="0"/>
                <w:sz w:val="18"/>
                <w:szCs w:val="18"/>
                <w:highlight w:val="none"/>
              </w:rPr>
            </w:pPr>
          </w:p>
        </w:tc>
      </w:tr>
      <w:tr w14:paraId="144CBB43">
        <w:tblPrEx>
          <w:tblCellMar>
            <w:top w:w="0" w:type="dxa"/>
            <w:left w:w="108" w:type="dxa"/>
            <w:bottom w:w="0" w:type="dxa"/>
            <w:right w:w="108" w:type="dxa"/>
          </w:tblCellMar>
        </w:tblPrEx>
        <w:trPr>
          <w:trHeight w:val="294" w:hRule="atLeast"/>
          <w:jc w:val="center"/>
        </w:trPr>
        <w:tc>
          <w:tcPr>
            <w:tcW w:w="4304" w:type="dxa"/>
            <w:gridSpan w:val="3"/>
            <w:tcBorders>
              <w:top w:val="single" w:color="auto" w:sz="4" w:space="0"/>
              <w:left w:val="single" w:color="auto" w:sz="4" w:space="0"/>
              <w:bottom w:val="single" w:color="auto" w:sz="4" w:space="0"/>
              <w:right w:val="single" w:color="auto" w:sz="4" w:space="0"/>
            </w:tcBorders>
            <w:vAlign w:val="center"/>
          </w:tcPr>
          <w:p w14:paraId="799730E2">
            <w:pPr>
              <w:shd w:val="clear"/>
              <w:spacing w:line="28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合计</w:t>
            </w:r>
          </w:p>
        </w:tc>
        <w:tc>
          <w:tcPr>
            <w:tcW w:w="631" w:type="dxa"/>
            <w:tcBorders>
              <w:top w:val="single" w:color="auto" w:sz="4" w:space="0"/>
              <w:left w:val="single" w:color="auto" w:sz="4" w:space="0"/>
              <w:bottom w:val="single" w:color="auto" w:sz="4" w:space="0"/>
              <w:right w:val="single" w:color="auto" w:sz="4" w:space="0"/>
            </w:tcBorders>
            <w:vAlign w:val="center"/>
          </w:tcPr>
          <w:p w14:paraId="6520B2D3">
            <w:pPr>
              <w:shd w:val="clear"/>
              <w:spacing w:line="280" w:lineRule="exact"/>
              <w:jc w:val="center"/>
              <w:rPr>
                <w:rFonts w:ascii="Times New Roman" w:hAnsi="Times New Roman"/>
                <w:color w:val="auto"/>
                <w:kern w:val="0"/>
                <w:sz w:val="18"/>
                <w:szCs w:val="18"/>
                <w:highlight w:val="none"/>
              </w:rPr>
            </w:pPr>
          </w:p>
        </w:tc>
        <w:tc>
          <w:tcPr>
            <w:tcW w:w="405" w:type="dxa"/>
            <w:tcBorders>
              <w:top w:val="single" w:color="auto" w:sz="4" w:space="0"/>
              <w:left w:val="single" w:color="auto" w:sz="4" w:space="0"/>
              <w:bottom w:val="single" w:color="auto" w:sz="4" w:space="0"/>
              <w:right w:val="single" w:color="auto" w:sz="4" w:space="0"/>
            </w:tcBorders>
            <w:vAlign w:val="top"/>
          </w:tcPr>
          <w:p w14:paraId="1C429364">
            <w:pPr>
              <w:shd w:val="clear"/>
              <w:topLinePunct w:val="0"/>
              <w:bidi w:val="0"/>
              <w:spacing w:line="240" w:lineRule="auto"/>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36</w:t>
            </w:r>
          </w:p>
        </w:tc>
        <w:tc>
          <w:tcPr>
            <w:tcW w:w="609" w:type="dxa"/>
            <w:tcBorders>
              <w:top w:val="single" w:color="auto" w:sz="4" w:space="0"/>
              <w:left w:val="single" w:color="auto" w:sz="4" w:space="0"/>
              <w:bottom w:val="single" w:color="auto" w:sz="4" w:space="0"/>
              <w:right w:val="single" w:color="auto" w:sz="4" w:space="0"/>
            </w:tcBorders>
            <w:vAlign w:val="top"/>
          </w:tcPr>
          <w:p w14:paraId="51B669C2">
            <w:pPr>
              <w:shd w:val="clear"/>
              <w:topLinePunct w:val="0"/>
              <w:bidi w:val="0"/>
              <w:spacing w:line="240" w:lineRule="auto"/>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lang w:val="en-US" w:eastAsia="zh-CN"/>
              </w:rPr>
              <w:t>668</w:t>
            </w:r>
          </w:p>
        </w:tc>
        <w:tc>
          <w:tcPr>
            <w:tcW w:w="567" w:type="dxa"/>
            <w:tcBorders>
              <w:top w:val="single" w:color="auto" w:sz="4" w:space="0"/>
              <w:left w:val="single" w:color="auto" w:sz="4" w:space="0"/>
              <w:bottom w:val="single" w:color="auto" w:sz="4" w:space="0"/>
              <w:right w:val="single" w:color="auto" w:sz="4" w:space="0"/>
            </w:tcBorders>
            <w:vAlign w:val="center"/>
          </w:tcPr>
          <w:p w14:paraId="61B6FFC7">
            <w:pPr>
              <w:shd w:val="clear"/>
              <w:topLinePunct w:val="0"/>
              <w:bidi w:val="0"/>
              <w:spacing w:line="240" w:lineRule="auto"/>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43</w:t>
            </w:r>
            <w:r>
              <w:rPr>
                <w:rFonts w:hint="eastAsia" w:ascii="Times New Roman" w:hAnsi="Times New Roman"/>
                <w:color w:val="auto"/>
                <w:kern w:val="0"/>
                <w:sz w:val="18"/>
                <w:szCs w:val="18"/>
                <w:highlight w:val="none"/>
                <w:lang w:val="en-US" w:eastAsia="zh-CN"/>
              </w:rPr>
              <w:t>8</w:t>
            </w:r>
          </w:p>
        </w:tc>
        <w:tc>
          <w:tcPr>
            <w:tcW w:w="567" w:type="dxa"/>
            <w:tcBorders>
              <w:top w:val="single" w:color="auto" w:sz="4" w:space="0"/>
              <w:left w:val="single" w:color="auto" w:sz="4" w:space="0"/>
              <w:bottom w:val="single" w:color="auto" w:sz="4" w:space="0"/>
              <w:right w:val="single" w:color="auto" w:sz="4" w:space="0"/>
            </w:tcBorders>
            <w:vAlign w:val="center"/>
          </w:tcPr>
          <w:p w14:paraId="0FB4FF19">
            <w:pPr>
              <w:shd w:val="clear"/>
              <w:topLinePunct w:val="0"/>
              <w:bidi w:val="0"/>
              <w:spacing w:line="240" w:lineRule="auto"/>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w:t>
            </w:r>
            <w:r>
              <w:rPr>
                <w:rFonts w:hint="eastAsia" w:ascii="Times New Roman" w:hAnsi="Times New Roman"/>
                <w:color w:val="auto"/>
                <w:kern w:val="0"/>
                <w:sz w:val="18"/>
                <w:szCs w:val="18"/>
                <w:highlight w:val="none"/>
                <w:lang w:val="en-US" w:eastAsia="zh-CN"/>
              </w:rPr>
              <w:t>30</w:t>
            </w:r>
          </w:p>
        </w:tc>
        <w:tc>
          <w:tcPr>
            <w:tcW w:w="567" w:type="dxa"/>
            <w:tcBorders>
              <w:top w:val="single" w:color="auto" w:sz="4" w:space="0"/>
              <w:left w:val="single" w:color="auto" w:sz="4" w:space="0"/>
              <w:bottom w:val="single" w:color="auto" w:sz="4" w:space="0"/>
              <w:right w:val="single" w:color="auto" w:sz="4" w:space="0"/>
            </w:tcBorders>
            <w:vAlign w:val="center"/>
          </w:tcPr>
          <w:p w14:paraId="1CB2B635">
            <w:pPr>
              <w:widowControl/>
              <w:shd w:val="clear"/>
              <w:topLinePunct w:val="0"/>
              <w:bidi w:val="0"/>
              <w:spacing w:line="240" w:lineRule="auto"/>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lang w:val="en-US" w:eastAsia="zh-CN"/>
              </w:rPr>
              <w:t>4</w:t>
            </w:r>
          </w:p>
        </w:tc>
        <w:tc>
          <w:tcPr>
            <w:tcW w:w="434" w:type="dxa"/>
            <w:tcBorders>
              <w:top w:val="single" w:color="auto" w:sz="4" w:space="0"/>
              <w:left w:val="single" w:color="auto" w:sz="4" w:space="0"/>
              <w:bottom w:val="single" w:color="auto" w:sz="4" w:space="0"/>
              <w:right w:val="single" w:color="auto" w:sz="4" w:space="0"/>
            </w:tcBorders>
            <w:vAlign w:val="center"/>
          </w:tcPr>
          <w:p w14:paraId="34F12A87">
            <w:pPr>
              <w:widowControl/>
              <w:shd w:val="clear"/>
              <w:topLinePunct w:val="0"/>
              <w:bidi w:val="0"/>
              <w:spacing w:line="240" w:lineRule="auto"/>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lang w:val="en-US" w:eastAsia="zh-CN"/>
              </w:rPr>
              <w:t>50</w:t>
            </w:r>
          </w:p>
        </w:tc>
        <w:tc>
          <w:tcPr>
            <w:tcW w:w="708" w:type="dxa"/>
            <w:tcBorders>
              <w:top w:val="single" w:color="auto" w:sz="4" w:space="0"/>
              <w:left w:val="single" w:color="auto" w:sz="4" w:space="0"/>
              <w:bottom w:val="single" w:color="auto" w:sz="4" w:space="0"/>
              <w:right w:val="single" w:color="auto" w:sz="4" w:space="0"/>
            </w:tcBorders>
            <w:vAlign w:val="center"/>
          </w:tcPr>
          <w:p w14:paraId="6744C634">
            <w:pPr>
              <w:widowControl/>
              <w:shd w:val="clear"/>
              <w:spacing w:line="280" w:lineRule="exact"/>
              <w:jc w:val="center"/>
              <w:rPr>
                <w:rFonts w:ascii="Times New Roman" w:hAnsi="Times New Roman"/>
                <w:color w:val="auto"/>
                <w:kern w:val="0"/>
                <w:sz w:val="18"/>
                <w:szCs w:val="18"/>
                <w:highlight w:val="none"/>
              </w:rPr>
            </w:pPr>
          </w:p>
        </w:tc>
        <w:tc>
          <w:tcPr>
            <w:tcW w:w="581" w:type="dxa"/>
            <w:tcBorders>
              <w:top w:val="single" w:color="auto" w:sz="4" w:space="0"/>
              <w:left w:val="single" w:color="auto" w:sz="4" w:space="0"/>
              <w:bottom w:val="single" w:color="auto" w:sz="4" w:space="0"/>
              <w:right w:val="single" w:color="auto" w:sz="4" w:space="0"/>
            </w:tcBorders>
            <w:vAlign w:val="center"/>
          </w:tcPr>
          <w:p w14:paraId="57B335AD">
            <w:pPr>
              <w:widowControl/>
              <w:shd w:val="clear"/>
              <w:spacing w:line="280" w:lineRule="exact"/>
              <w:jc w:val="center"/>
              <w:rPr>
                <w:rFonts w:ascii="Times New Roman" w:hAnsi="Times New Roman"/>
                <w:color w:val="auto"/>
                <w:kern w:val="0"/>
                <w:sz w:val="18"/>
                <w:szCs w:val="18"/>
                <w:highlight w:val="none"/>
              </w:rPr>
            </w:pPr>
          </w:p>
        </w:tc>
      </w:tr>
      <w:bookmarkEnd w:id="1"/>
    </w:tbl>
    <w:p w14:paraId="15EF9CBE">
      <w:pPr>
        <w:shd w:val="clear"/>
        <w:spacing w:line="400" w:lineRule="exact"/>
        <w:rPr>
          <w:rFonts w:ascii="宋体" w:hAnsi="宋体"/>
          <w:b/>
          <w:color w:val="auto"/>
          <w:szCs w:val="21"/>
          <w:highlight w:val="none"/>
        </w:rPr>
      </w:pPr>
      <w:r>
        <w:rPr>
          <w:rFonts w:hint="eastAsia" w:ascii="黑体" w:hAnsi="黑体" w:eastAsia="黑体" w:cs="仿宋"/>
          <w:b/>
          <w:bCs/>
          <w:color w:val="auto"/>
          <w:szCs w:val="21"/>
          <w:highlight w:val="none"/>
        </w:rPr>
        <w:t>（二）学科教育课程平台</w:t>
      </w:r>
      <w:r>
        <w:rPr>
          <w:rFonts w:hint="eastAsia" w:ascii="宋体" w:hAnsi="宋体"/>
          <w:b/>
          <w:color w:val="auto"/>
          <w:szCs w:val="21"/>
          <w:highlight w:val="none"/>
        </w:rPr>
        <w:t>（应修</w:t>
      </w:r>
      <w:r>
        <w:rPr>
          <w:rFonts w:ascii="Times New Roman" w:hAnsi="Times New Roman"/>
          <w:b/>
          <w:color w:val="auto"/>
          <w:szCs w:val="21"/>
          <w:highlight w:val="none"/>
        </w:rPr>
        <w:t>32学分：必修32</w:t>
      </w:r>
      <w:r>
        <w:rPr>
          <w:rFonts w:hint="eastAsia" w:ascii="宋体" w:hAnsi="宋体"/>
          <w:b/>
          <w:color w:val="auto"/>
          <w:szCs w:val="21"/>
          <w:highlight w:val="none"/>
        </w:rPr>
        <w:t>学分）</w:t>
      </w:r>
    </w:p>
    <w:tbl>
      <w:tblPr>
        <w:tblStyle w:val="9"/>
        <w:tblW w:w="9272" w:type="dxa"/>
        <w:jc w:val="center"/>
        <w:tblLayout w:type="fixed"/>
        <w:tblCellMar>
          <w:top w:w="0" w:type="dxa"/>
          <w:left w:w="108" w:type="dxa"/>
          <w:bottom w:w="0" w:type="dxa"/>
          <w:right w:w="108" w:type="dxa"/>
        </w:tblCellMar>
      </w:tblPr>
      <w:tblGrid>
        <w:gridCol w:w="628"/>
        <w:gridCol w:w="1119"/>
        <w:gridCol w:w="2040"/>
        <w:gridCol w:w="645"/>
        <w:gridCol w:w="517"/>
        <w:gridCol w:w="667"/>
        <w:gridCol w:w="633"/>
        <w:gridCol w:w="567"/>
        <w:gridCol w:w="658"/>
        <w:gridCol w:w="567"/>
        <w:gridCol w:w="636"/>
        <w:gridCol w:w="595"/>
      </w:tblGrid>
      <w:tr w14:paraId="47AFC536">
        <w:tblPrEx>
          <w:tblCellMar>
            <w:top w:w="0" w:type="dxa"/>
            <w:left w:w="108" w:type="dxa"/>
            <w:bottom w:w="0" w:type="dxa"/>
            <w:right w:w="108" w:type="dxa"/>
          </w:tblCellMar>
        </w:tblPrEx>
        <w:trPr>
          <w:trHeight w:val="555" w:hRule="atLeast"/>
          <w:jc w:val="center"/>
        </w:trPr>
        <w:tc>
          <w:tcPr>
            <w:tcW w:w="628" w:type="dxa"/>
            <w:vMerge w:val="restart"/>
            <w:tcBorders>
              <w:top w:val="single" w:color="auto" w:sz="4" w:space="0"/>
              <w:left w:val="single" w:color="auto" w:sz="4" w:space="0"/>
              <w:bottom w:val="single" w:color="auto" w:sz="4" w:space="0"/>
              <w:right w:val="single" w:color="auto" w:sz="4" w:space="0"/>
            </w:tcBorders>
            <w:vAlign w:val="center"/>
          </w:tcPr>
          <w:p w14:paraId="1FD34AD6">
            <w:pPr>
              <w:widowControl/>
              <w:shd w:val="clear"/>
              <w:spacing w:line="240" w:lineRule="exact"/>
              <w:jc w:val="center"/>
              <w:rPr>
                <w:rFonts w:ascii="Times New Roman" w:hAnsi="Times New Roman"/>
                <w:b/>
                <w:color w:val="auto"/>
                <w:kern w:val="0"/>
                <w:sz w:val="18"/>
                <w:szCs w:val="18"/>
                <w:highlight w:val="none"/>
              </w:rPr>
            </w:pPr>
            <w:r>
              <w:rPr>
                <w:rFonts w:ascii="Times New Roman" w:hAnsi="Times New Roman"/>
                <w:b/>
                <w:color w:val="auto"/>
                <w:kern w:val="0"/>
                <w:sz w:val="18"/>
                <w:szCs w:val="18"/>
                <w:highlight w:val="none"/>
              </w:rPr>
              <w:t>课程类别</w:t>
            </w:r>
          </w:p>
        </w:tc>
        <w:tc>
          <w:tcPr>
            <w:tcW w:w="1119" w:type="dxa"/>
            <w:vMerge w:val="restart"/>
            <w:tcBorders>
              <w:top w:val="single" w:color="auto" w:sz="4" w:space="0"/>
              <w:left w:val="single" w:color="auto" w:sz="4" w:space="0"/>
              <w:bottom w:val="single" w:color="auto" w:sz="4" w:space="0"/>
              <w:right w:val="single" w:color="auto" w:sz="4" w:space="0"/>
            </w:tcBorders>
            <w:vAlign w:val="center"/>
          </w:tcPr>
          <w:p w14:paraId="1AE32BA7">
            <w:pPr>
              <w:widowControl/>
              <w:shd w:val="clear"/>
              <w:spacing w:line="240" w:lineRule="exact"/>
              <w:jc w:val="center"/>
              <w:rPr>
                <w:rFonts w:ascii="Times New Roman" w:hAnsi="Times New Roman"/>
                <w:b/>
                <w:color w:val="auto"/>
                <w:kern w:val="0"/>
                <w:sz w:val="18"/>
                <w:szCs w:val="18"/>
                <w:highlight w:val="none"/>
              </w:rPr>
            </w:pPr>
            <w:r>
              <w:rPr>
                <w:rFonts w:ascii="Times New Roman" w:hAnsi="Times New Roman"/>
                <w:b/>
                <w:color w:val="auto"/>
                <w:kern w:val="0"/>
                <w:sz w:val="18"/>
                <w:szCs w:val="18"/>
                <w:highlight w:val="none"/>
              </w:rPr>
              <w:t>课程代码</w:t>
            </w:r>
          </w:p>
        </w:tc>
        <w:tc>
          <w:tcPr>
            <w:tcW w:w="2040" w:type="dxa"/>
            <w:vMerge w:val="restart"/>
            <w:tcBorders>
              <w:top w:val="single" w:color="auto" w:sz="4" w:space="0"/>
              <w:left w:val="single" w:color="auto" w:sz="4" w:space="0"/>
              <w:bottom w:val="single" w:color="auto" w:sz="4" w:space="0"/>
              <w:right w:val="single" w:color="auto" w:sz="4" w:space="0"/>
            </w:tcBorders>
            <w:vAlign w:val="center"/>
          </w:tcPr>
          <w:p w14:paraId="36F538F7">
            <w:pPr>
              <w:widowControl/>
              <w:shd w:val="clear"/>
              <w:spacing w:line="240" w:lineRule="exact"/>
              <w:jc w:val="center"/>
              <w:rPr>
                <w:rFonts w:ascii="Times New Roman" w:hAnsi="Times New Roman"/>
                <w:b/>
                <w:color w:val="auto"/>
                <w:kern w:val="0"/>
                <w:sz w:val="18"/>
                <w:szCs w:val="18"/>
                <w:highlight w:val="none"/>
              </w:rPr>
            </w:pPr>
            <w:r>
              <w:rPr>
                <w:rFonts w:ascii="Times New Roman" w:hAnsi="Times New Roman"/>
                <w:b/>
                <w:color w:val="auto"/>
                <w:kern w:val="0"/>
                <w:sz w:val="18"/>
                <w:szCs w:val="18"/>
                <w:highlight w:val="none"/>
              </w:rPr>
              <w:t>课程名称</w:t>
            </w:r>
          </w:p>
          <w:p w14:paraId="30972CEC">
            <w:pPr>
              <w:widowControl/>
              <w:shd w:val="clear"/>
              <w:spacing w:line="240" w:lineRule="exact"/>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（中、英文）</w:t>
            </w:r>
          </w:p>
        </w:tc>
        <w:tc>
          <w:tcPr>
            <w:tcW w:w="645" w:type="dxa"/>
            <w:vMerge w:val="restart"/>
            <w:tcBorders>
              <w:top w:val="single" w:color="auto" w:sz="4" w:space="0"/>
              <w:left w:val="single" w:color="auto" w:sz="4" w:space="0"/>
              <w:bottom w:val="single" w:color="auto" w:sz="4" w:space="0"/>
              <w:right w:val="single" w:color="auto" w:sz="4" w:space="0"/>
            </w:tcBorders>
            <w:vAlign w:val="center"/>
          </w:tcPr>
          <w:p w14:paraId="63ECE4B9">
            <w:pPr>
              <w:widowControl/>
              <w:shd w:val="clear"/>
              <w:spacing w:line="240" w:lineRule="exact"/>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课程</w:t>
            </w:r>
          </w:p>
          <w:p w14:paraId="563E6526">
            <w:pPr>
              <w:widowControl/>
              <w:shd w:val="clear"/>
              <w:spacing w:line="240" w:lineRule="exact"/>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性质</w:t>
            </w:r>
          </w:p>
        </w:tc>
        <w:tc>
          <w:tcPr>
            <w:tcW w:w="517" w:type="dxa"/>
            <w:vMerge w:val="restart"/>
            <w:tcBorders>
              <w:top w:val="single" w:color="auto" w:sz="4" w:space="0"/>
              <w:left w:val="nil"/>
              <w:right w:val="single" w:color="auto" w:sz="4" w:space="0"/>
            </w:tcBorders>
            <w:vAlign w:val="center"/>
          </w:tcPr>
          <w:p w14:paraId="7959FBEB">
            <w:pPr>
              <w:widowControl/>
              <w:shd w:val="clear"/>
              <w:spacing w:line="240" w:lineRule="exact"/>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学分</w:t>
            </w:r>
          </w:p>
        </w:tc>
        <w:tc>
          <w:tcPr>
            <w:tcW w:w="667" w:type="dxa"/>
            <w:vMerge w:val="restart"/>
            <w:tcBorders>
              <w:top w:val="single" w:color="auto" w:sz="4" w:space="0"/>
              <w:left w:val="single" w:color="auto" w:sz="4" w:space="0"/>
              <w:right w:val="single" w:color="auto" w:sz="4" w:space="0"/>
            </w:tcBorders>
            <w:vAlign w:val="center"/>
          </w:tcPr>
          <w:p w14:paraId="46FFE0AE">
            <w:pPr>
              <w:widowControl/>
              <w:shd w:val="clear"/>
              <w:spacing w:line="240" w:lineRule="exact"/>
              <w:ind w:left="-105" w:leftChars="-50" w:right="-105" w:rightChars="-50"/>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学时</w:t>
            </w:r>
          </w:p>
          <w:p w14:paraId="613D7AD3">
            <w:pPr>
              <w:widowControl/>
              <w:shd w:val="clear"/>
              <w:spacing w:line="240" w:lineRule="exact"/>
              <w:ind w:left="-105" w:leftChars="-50" w:right="-105" w:rightChars="-50"/>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（周）</w:t>
            </w:r>
          </w:p>
        </w:tc>
        <w:tc>
          <w:tcPr>
            <w:tcW w:w="2425" w:type="dxa"/>
            <w:gridSpan w:val="4"/>
            <w:tcBorders>
              <w:top w:val="single" w:color="auto" w:sz="4" w:space="0"/>
              <w:left w:val="single" w:color="auto" w:sz="4" w:space="0"/>
              <w:bottom w:val="single" w:color="auto" w:sz="4" w:space="0"/>
              <w:right w:val="single" w:color="auto" w:sz="4" w:space="0"/>
            </w:tcBorders>
            <w:vAlign w:val="center"/>
          </w:tcPr>
          <w:p w14:paraId="2B8C4600">
            <w:pPr>
              <w:widowControl/>
              <w:shd w:val="clear"/>
              <w:jc w:val="center"/>
              <w:rPr>
                <w:rFonts w:ascii="Times New Roman" w:hAnsi="Times New Roman"/>
                <w:b/>
                <w:color w:val="auto"/>
                <w:kern w:val="0"/>
                <w:sz w:val="18"/>
                <w:szCs w:val="18"/>
                <w:highlight w:val="none"/>
              </w:rPr>
            </w:pPr>
            <w:r>
              <w:rPr>
                <w:rFonts w:ascii="Times New Roman" w:hAnsi="Times New Roman"/>
                <w:b/>
                <w:color w:val="auto"/>
                <w:kern w:val="0"/>
                <w:sz w:val="18"/>
                <w:szCs w:val="18"/>
                <w:highlight w:val="none"/>
              </w:rPr>
              <w:t>分项学时</w:t>
            </w:r>
          </w:p>
        </w:tc>
        <w:tc>
          <w:tcPr>
            <w:tcW w:w="636" w:type="dxa"/>
            <w:vMerge w:val="restart"/>
            <w:tcBorders>
              <w:top w:val="single" w:color="auto" w:sz="4" w:space="0"/>
              <w:left w:val="single" w:color="auto" w:sz="4" w:space="0"/>
              <w:right w:val="single" w:color="auto" w:sz="4" w:space="0"/>
            </w:tcBorders>
            <w:vAlign w:val="center"/>
          </w:tcPr>
          <w:p w14:paraId="02C0830E">
            <w:pPr>
              <w:widowControl/>
              <w:shd w:val="clear"/>
              <w:jc w:val="center"/>
              <w:rPr>
                <w:rFonts w:ascii="Times New Roman" w:hAnsi="Times New Roman"/>
                <w:b/>
                <w:color w:val="auto"/>
                <w:kern w:val="0"/>
                <w:sz w:val="18"/>
                <w:szCs w:val="18"/>
                <w:highlight w:val="none"/>
              </w:rPr>
            </w:pPr>
            <w:r>
              <w:rPr>
                <w:rFonts w:ascii="Times New Roman" w:hAnsi="Times New Roman"/>
                <w:b/>
                <w:color w:val="auto"/>
                <w:kern w:val="0"/>
                <w:sz w:val="18"/>
                <w:szCs w:val="18"/>
                <w:highlight w:val="none"/>
              </w:rPr>
              <w:t>考核</w:t>
            </w:r>
          </w:p>
          <w:p w14:paraId="6C871C6C">
            <w:pPr>
              <w:widowControl/>
              <w:shd w:val="clear"/>
              <w:spacing w:line="240" w:lineRule="exact"/>
              <w:jc w:val="center"/>
              <w:rPr>
                <w:rFonts w:ascii="Times New Roman" w:hAnsi="Times New Roman"/>
                <w:b/>
                <w:color w:val="auto"/>
                <w:kern w:val="0"/>
                <w:sz w:val="18"/>
                <w:szCs w:val="18"/>
                <w:highlight w:val="none"/>
              </w:rPr>
            </w:pPr>
            <w:r>
              <w:rPr>
                <w:rFonts w:ascii="Times New Roman" w:hAnsi="Times New Roman"/>
                <w:b/>
                <w:color w:val="auto"/>
                <w:kern w:val="0"/>
                <w:sz w:val="18"/>
                <w:szCs w:val="18"/>
                <w:highlight w:val="none"/>
              </w:rPr>
              <w:t>方式</w:t>
            </w:r>
          </w:p>
        </w:tc>
        <w:tc>
          <w:tcPr>
            <w:tcW w:w="595" w:type="dxa"/>
            <w:vMerge w:val="restart"/>
            <w:tcBorders>
              <w:top w:val="single" w:color="auto" w:sz="4" w:space="0"/>
              <w:left w:val="single" w:color="auto" w:sz="4" w:space="0"/>
              <w:right w:val="single" w:color="auto" w:sz="4" w:space="0"/>
            </w:tcBorders>
            <w:vAlign w:val="center"/>
          </w:tcPr>
          <w:p w14:paraId="110312A7">
            <w:pPr>
              <w:widowControl/>
              <w:shd w:val="clear"/>
              <w:spacing w:line="240" w:lineRule="exact"/>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开课</w:t>
            </w:r>
          </w:p>
          <w:p w14:paraId="2F2C1BFC">
            <w:pPr>
              <w:widowControl/>
              <w:shd w:val="clear"/>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学期</w:t>
            </w:r>
          </w:p>
        </w:tc>
      </w:tr>
      <w:tr w14:paraId="2BEB25CA">
        <w:tblPrEx>
          <w:tblCellMar>
            <w:top w:w="0" w:type="dxa"/>
            <w:left w:w="108" w:type="dxa"/>
            <w:bottom w:w="0" w:type="dxa"/>
            <w:right w:w="108" w:type="dxa"/>
          </w:tblCellMar>
        </w:tblPrEx>
        <w:trPr>
          <w:trHeight w:val="133" w:hRule="atLeast"/>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14:paraId="19771CDD">
            <w:pPr>
              <w:widowControl/>
              <w:shd w:val="clear"/>
              <w:jc w:val="center"/>
              <w:rPr>
                <w:rFonts w:ascii="Times New Roman" w:hAnsi="Times New Roman"/>
                <w:color w:val="auto"/>
                <w:kern w:val="0"/>
                <w:sz w:val="18"/>
                <w:szCs w:val="18"/>
                <w:highlight w:val="none"/>
              </w:rPr>
            </w:pPr>
          </w:p>
        </w:tc>
        <w:tc>
          <w:tcPr>
            <w:tcW w:w="1119" w:type="dxa"/>
            <w:vMerge w:val="continue"/>
            <w:tcBorders>
              <w:top w:val="single" w:color="auto" w:sz="4" w:space="0"/>
              <w:left w:val="single" w:color="auto" w:sz="4" w:space="0"/>
              <w:bottom w:val="single" w:color="auto" w:sz="4" w:space="0"/>
              <w:right w:val="single" w:color="auto" w:sz="4" w:space="0"/>
            </w:tcBorders>
            <w:vAlign w:val="center"/>
          </w:tcPr>
          <w:p w14:paraId="7B9F889C">
            <w:pPr>
              <w:widowControl/>
              <w:shd w:val="clear"/>
              <w:jc w:val="center"/>
              <w:rPr>
                <w:rFonts w:ascii="Times New Roman" w:hAnsi="Times New Roman"/>
                <w:color w:val="auto"/>
                <w:kern w:val="0"/>
                <w:sz w:val="18"/>
                <w:szCs w:val="18"/>
                <w:highlight w:val="none"/>
              </w:rPr>
            </w:pPr>
          </w:p>
        </w:tc>
        <w:tc>
          <w:tcPr>
            <w:tcW w:w="2040" w:type="dxa"/>
            <w:vMerge w:val="continue"/>
            <w:tcBorders>
              <w:top w:val="single" w:color="auto" w:sz="4" w:space="0"/>
              <w:left w:val="single" w:color="auto" w:sz="4" w:space="0"/>
              <w:bottom w:val="single" w:color="auto" w:sz="4" w:space="0"/>
              <w:right w:val="single" w:color="auto" w:sz="4" w:space="0"/>
            </w:tcBorders>
            <w:vAlign w:val="center"/>
          </w:tcPr>
          <w:p w14:paraId="5E1D30DA">
            <w:pPr>
              <w:widowControl/>
              <w:shd w:val="clear"/>
              <w:jc w:val="center"/>
              <w:rPr>
                <w:rFonts w:ascii="Times New Roman" w:hAnsi="Times New Roman"/>
                <w:color w:val="auto"/>
                <w:kern w:val="0"/>
                <w:sz w:val="18"/>
                <w:szCs w:val="18"/>
                <w:highlight w:val="none"/>
              </w:rPr>
            </w:pPr>
          </w:p>
        </w:tc>
        <w:tc>
          <w:tcPr>
            <w:tcW w:w="645" w:type="dxa"/>
            <w:vMerge w:val="continue"/>
            <w:tcBorders>
              <w:top w:val="single" w:color="auto" w:sz="4" w:space="0"/>
              <w:left w:val="single" w:color="auto" w:sz="4" w:space="0"/>
              <w:bottom w:val="single" w:color="auto" w:sz="4" w:space="0"/>
              <w:right w:val="single" w:color="auto" w:sz="4" w:space="0"/>
            </w:tcBorders>
            <w:vAlign w:val="center"/>
          </w:tcPr>
          <w:p w14:paraId="0B962AAA">
            <w:pPr>
              <w:widowControl/>
              <w:shd w:val="clear"/>
              <w:jc w:val="center"/>
              <w:rPr>
                <w:rFonts w:ascii="Times New Roman" w:hAnsi="Times New Roman"/>
                <w:color w:val="auto"/>
                <w:kern w:val="0"/>
                <w:sz w:val="18"/>
                <w:szCs w:val="18"/>
                <w:highlight w:val="none"/>
              </w:rPr>
            </w:pPr>
          </w:p>
        </w:tc>
        <w:tc>
          <w:tcPr>
            <w:tcW w:w="517" w:type="dxa"/>
            <w:vMerge w:val="continue"/>
            <w:tcBorders>
              <w:left w:val="nil"/>
              <w:bottom w:val="single" w:color="auto" w:sz="4" w:space="0"/>
              <w:right w:val="single" w:color="auto" w:sz="4" w:space="0"/>
            </w:tcBorders>
          </w:tcPr>
          <w:p w14:paraId="31DAC442">
            <w:pPr>
              <w:widowControl/>
              <w:shd w:val="clear"/>
              <w:jc w:val="center"/>
              <w:rPr>
                <w:rFonts w:ascii="Times New Roman" w:hAnsi="Times New Roman"/>
                <w:b/>
                <w:color w:val="auto"/>
                <w:kern w:val="0"/>
                <w:sz w:val="18"/>
                <w:szCs w:val="18"/>
                <w:highlight w:val="none"/>
              </w:rPr>
            </w:pPr>
          </w:p>
        </w:tc>
        <w:tc>
          <w:tcPr>
            <w:tcW w:w="667" w:type="dxa"/>
            <w:vMerge w:val="continue"/>
            <w:tcBorders>
              <w:left w:val="single" w:color="auto" w:sz="4" w:space="0"/>
              <w:bottom w:val="single" w:color="auto" w:sz="4" w:space="0"/>
              <w:right w:val="single" w:color="auto" w:sz="4" w:space="0"/>
            </w:tcBorders>
          </w:tcPr>
          <w:p w14:paraId="289E2374">
            <w:pPr>
              <w:widowControl/>
              <w:shd w:val="clear"/>
              <w:jc w:val="center"/>
              <w:rPr>
                <w:rFonts w:ascii="Times New Roman" w:hAnsi="Times New Roman"/>
                <w:b/>
                <w:color w:val="auto"/>
                <w:kern w:val="0"/>
                <w:sz w:val="18"/>
                <w:szCs w:val="18"/>
                <w:highlight w:val="none"/>
              </w:rPr>
            </w:pPr>
          </w:p>
        </w:tc>
        <w:tc>
          <w:tcPr>
            <w:tcW w:w="633" w:type="dxa"/>
            <w:tcBorders>
              <w:top w:val="nil"/>
              <w:left w:val="single" w:color="auto" w:sz="4" w:space="0"/>
              <w:bottom w:val="single" w:color="auto" w:sz="4" w:space="0"/>
              <w:right w:val="single" w:color="auto" w:sz="4" w:space="0"/>
            </w:tcBorders>
            <w:vAlign w:val="center"/>
          </w:tcPr>
          <w:p w14:paraId="2235C2F5">
            <w:pPr>
              <w:widowControl/>
              <w:shd w:val="clear"/>
              <w:spacing w:line="240" w:lineRule="exact"/>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讲授</w:t>
            </w:r>
          </w:p>
        </w:tc>
        <w:tc>
          <w:tcPr>
            <w:tcW w:w="567" w:type="dxa"/>
            <w:tcBorders>
              <w:top w:val="nil"/>
              <w:left w:val="nil"/>
              <w:bottom w:val="single" w:color="auto" w:sz="4" w:space="0"/>
              <w:right w:val="single" w:color="auto" w:sz="4" w:space="0"/>
            </w:tcBorders>
            <w:vAlign w:val="center"/>
          </w:tcPr>
          <w:p w14:paraId="4ADA07C2">
            <w:pPr>
              <w:widowControl/>
              <w:shd w:val="clear"/>
              <w:spacing w:line="240" w:lineRule="exact"/>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实践</w:t>
            </w:r>
          </w:p>
        </w:tc>
        <w:tc>
          <w:tcPr>
            <w:tcW w:w="658" w:type="dxa"/>
            <w:tcBorders>
              <w:top w:val="single" w:color="auto" w:sz="4" w:space="0"/>
              <w:left w:val="single" w:color="auto" w:sz="4" w:space="0"/>
              <w:bottom w:val="single" w:color="auto" w:sz="4" w:space="0"/>
              <w:right w:val="single" w:color="auto" w:sz="4" w:space="0"/>
            </w:tcBorders>
            <w:vAlign w:val="center"/>
          </w:tcPr>
          <w:p w14:paraId="2ED7180D">
            <w:pPr>
              <w:widowControl/>
              <w:shd w:val="clear"/>
              <w:spacing w:line="240" w:lineRule="exact"/>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在线</w:t>
            </w:r>
          </w:p>
          <w:p w14:paraId="70351ADA">
            <w:pPr>
              <w:widowControl/>
              <w:shd w:val="clear"/>
              <w:spacing w:line="240" w:lineRule="exact"/>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学习</w:t>
            </w:r>
          </w:p>
        </w:tc>
        <w:tc>
          <w:tcPr>
            <w:tcW w:w="567" w:type="dxa"/>
            <w:tcBorders>
              <w:top w:val="single" w:color="auto" w:sz="4" w:space="0"/>
              <w:left w:val="single" w:color="auto" w:sz="4" w:space="0"/>
              <w:bottom w:val="single" w:color="auto" w:sz="4" w:space="0"/>
              <w:right w:val="single" w:color="auto" w:sz="4" w:space="0"/>
            </w:tcBorders>
            <w:vAlign w:val="center"/>
          </w:tcPr>
          <w:p w14:paraId="248CCA87">
            <w:pPr>
              <w:widowControl/>
              <w:shd w:val="clear"/>
              <w:spacing w:line="240" w:lineRule="exact"/>
              <w:jc w:val="center"/>
              <w:rPr>
                <w:rFonts w:hint="eastAsia" w:ascii="Times New Roman" w:hAnsi="Times New Roman" w:eastAsia="宋体"/>
                <w:b/>
                <w:color w:val="auto"/>
                <w:kern w:val="0"/>
                <w:sz w:val="18"/>
                <w:szCs w:val="18"/>
                <w:highlight w:val="none"/>
                <w:lang w:val="en-US" w:eastAsia="zh-CN"/>
              </w:rPr>
            </w:pPr>
            <w:r>
              <w:rPr>
                <w:rFonts w:hint="eastAsia" w:ascii="Times New Roman" w:hAnsi="Times New Roman"/>
                <w:b/>
                <w:color w:val="auto"/>
                <w:kern w:val="0"/>
                <w:sz w:val="18"/>
                <w:szCs w:val="18"/>
                <w:highlight w:val="none"/>
                <w:lang w:val="en-US" w:eastAsia="zh-CN"/>
              </w:rPr>
              <w:t>周学时</w:t>
            </w:r>
          </w:p>
        </w:tc>
        <w:tc>
          <w:tcPr>
            <w:tcW w:w="636" w:type="dxa"/>
            <w:vMerge w:val="continue"/>
            <w:tcBorders>
              <w:left w:val="single" w:color="auto" w:sz="4" w:space="0"/>
              <w:bottom w:val="single" w:color="auto" w:sz="4" w:space="0"/>
              <w:right w:val="single" w:color="auto" w:sz="4" w:space="0"/>
            </w:tcBorders>
            <w:vAlign w:val="center"/>
          </w:tcPr>
          <w:p w14:paraId="55821D6A">
            <w:pPr>
              <w:widowControl/>
              <w:shd w:val="clear"/>
              <w:jc w:val="center"/>
              <w:rPr>
                <w:rFonts w:ascii="Times New Roman" w:hAnsi="Times New Roman"/>
                <w:color w:val="auto"/>
                <w:kern w:val="0"/>
                <w:sz w:val="18"/>
                <w:szCs w:val="18"/>
                <w:highlight w:val="none"/>
              </w:rPr>
            </w:pPr>
          </w:p>
        </w:tc>
        <w:tc>
          <w:tcPr>
            <w:tcW w:w="595" w:type="dxa"/>
            <w:vMerge w:val="continue"/>
            <w:tcBorders>
              <w:left w:val="single" w:color="auto" w:sz="4" w:space="0"/>
              <w:bottom w:val="single" w:color="auto" w:sz="4" w:space="0"/>
              <w:right w:val="single" w:color="auto" w:sz="4" w:space="0"/>
            </w:tcBorders>
            <w:vAlign w:val="center"/>
          </w:tcPr>
          <w:p w14:paraId="0D29A27F">
            <w:pPr>
              <w:widowControl/>
              <w:shd w:val="clear"/>
              <w:jc w:val="center"/>
              <w:rPr>
                <w:rFonts w:ascii="Times New Roman" w:hAnsi="Times New Roman"/>
                <w:color w:val="auto"/>
                <w:kern w:val="0"/>
                <w:sz w:val="18"/>
                <w:szCs w:val="18"/>
                <w:highlight w:val="none"/>
              </w:rPr>
            </w:pPr>
          </w:p>
        </w:tc>
      </w:tr>
      <w:tr w14:paraId="4FE458F2">
        <w:tblPrEx>
          <w:tblCellMar>
            <w:top w:w="0" w:type="dxa"/>
            <w:left w:w="108" w:type="dxa"/>
            <w:bottom w:w="0" w:type="dxa"/>
            <w:right w:w="108" w:type="dxa"/>
          </w:tblCellMar>
        </w:tblPrEx>
        <w:trPr>
          <w:trHeight w:val="592" w:hRule="atLeast"/>
          <w:jc w:val="center"/>
        </w:trPr>
        <w:tc>
          <w:tcPr>
            <w:tcW w:w="628" w:type="dxa"/>
            <w:vMerge w:val="restart"/>
            <w:tcBorders>
              <w:top w:val="single" w:color="auto" w:sz="4" w:space="0"/>
              <w:left w:val="single" w:color="auto" w:sz="4" w:space="0"/>
              <w:right w:val="single" w:color="auto" w:sz="4" w:space="0"/>
            </w:tcBorders>
            <w:vAlign w:val="center"/>
          </w:tcPr>
          <w:p w14:paraId="2F4928A5">
            <w:pPr>
              <w:shd w:val="clear"/>
              <w:spacing w:line="42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学科基础课程</w:t>
            </w:r>
          </w:p>
          <w:p w14:paraId="37B7644C">
            <w:pPr>
              <w:shd w:val="clear"/>
              <w:spacing w:line="420" w:lineRule="exact"/>
              <w:jc w:val="center"/>
              <w:rPr>
                <w:rFonts w:ascii="Times New Roman" w:hAnsi="Times New Roman"/>
                <w:color w:val="auto"/>
                <w:kern w:val="0"/>
                <w:sz w:val="18"/>
                <w:szCs w:val="18"/>
                <w:highlight w:val="none"/>
              </w:rPr>
            </w:pPr>
          </w:p>
        </w:tc>
        <w:tc>
          <w:tcPr>
            <w:tcW w:w="1119" w:type="dxa"/>
            <w:tcBorders>
              <w:top w:val="single" w:color="auto" w:sz="4" w:space="0"/>
              <w:left w:val="nil"/>
              <w:bottom w:val="single" w:color="auto" w:sz="4" w:space="0"/>
              <w:right w:val="single" w:color="auto" w:sz="4" w:space="0"/>
            </w:tcBorders>
            <w:vAlign w:val="center"/>
          </w:tcPr>
          <w:p w14:paraId="37581014">
            <w:pPr>
              <w:keepNext w:val="0"/>
              <w:keepLines w:val="0"/>
              <w:widowControl/>
              <w:suppressLineNumbers w:val="0"/>
              <w:jc w:val="center"/>
              <w:textAlignment w:val="center"/>
              <w:rPr>
                <w:rFonts w:hint="default" w:ascii="Times New Roman" w:hAnsi="Times New Roman"/>
                <w:color w:val="auto"/>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71A1A001</w:t>
            </w:r>
            <w:r>
              <w:rPr>
                <w:rFonts w:hint="eastAsia" w:ascii="Times New Roman" w:hAnsi="Times New Roman" w:eastAsia="微软雅黑" w:cs="Times New Roman"/>
                <w:i w:val="0"/>
                <w:iCs w:val="0"/>
                <w:color w:val="auto"/>
                <w:kern w:val="0"/>
                <w:sz w:val="18"/>
                <w:szCs w:val="18"/>
                <w:u w:val="none"/>
                <w:lang w:val="en-US" w:eastAsia="zh-CN" w:bidi="ar"/>
              </w:rPr>
              <w:t>1</w:t>
            </w:r>
          </w:p>
        </w:tc>
        <w:tc>
          <w:tcPr>
            <w:tcW w:w="2040" w:type="dxa"/>
            <w:tcBorders>
              <w:top w:val="single" w:color="auto" w:sz="4" w:space="0"/>
              <w:left w:val="nil"/>
              <w:bottom w:val="single" w:color="auto" w:sz="4" w:space="0"/>
              <w:right w:val="single" w:color="auto" w:sz="4" w:space="0"/>
            </w:tcBorders>
            <w:vAlign w:val="center"/>
          </w:tcPr>
          <w:p w14:paraId="4CCE43D8">
            <w:pPr>
              <w:widowControl/>
              <w:shd w:val="clear"/>
              <w:spacing w:line="260" w:lineRule="exact"/>
              <w:ind w:left="-105" w:leftChars="-50" w:right="-105" w:rightChars="-50"/>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马克思主义哲学（1）</w:t>
            </w:r>
          </w:p>
          <w:p w14:paraId="3A99689C">
            <w:pPr>
              <w:shd w:val="clear"/>
              <w:spacing w:line="260" w:lineRule="exact"/>
              <w:ind w:left="-105" w:leftChars="-50" w:right="-105" w:rightChars="-50"/>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Marxist Philosophy (1)</w:t>
            </w:r>
          </w:p>
        </w:tc>
        <w:tc>
          <w:tcPr>
            <w:tcW w:w="645" w:type="dxa"/>
            <w:tcBorders>
              <w:top w:val="single" w:color="auto" w:sz="4" w:space="0"/>
              <w:left w:val="nil"/>
              <w:bottom w:val="single" w:color="auto" w:sz="4" w:space="0"/>
              <w:right w:val="single" w:color="auto" w:sz="4" w:space="0"/>
            </w:tcBorders>
            <w:vAlign w:val="center"/>
          </w:tcPr>
          <w:p w14:paraId="39313953">
            <w:pPr>
              <w:shd w:val="clear"/>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必修</w:t>
            </w:r>
          </w:p>
        </w:tc>
        <w:tc>
          <w:tcPr>
            <w:tcW w:w="517" w:type="dxa"/>
            <w:tcBorders>
              <w:top w:val="single" w:color="auto" w:sz="4" w:space="0"/>
              <w:left w:val="nil"/>
              <w:bottom w:val="single" w:color="auto" w:sz="4" w:space="0"/>
              <w:right w:val="single" w:color="auto" w:sz="4" w:space="0"/>
            </w:tcBorders>
            <w:vAlign w:val="center"/>
          </w:tcPr>
          <w:p w14:paraId="30A0974B">
            <w:pPr>
              <w:shd w:val="clear"/>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3</w:t>
            </w:r>
          </w:p>
        </w:tc>
        <w:tc>
          <w:tcPr>
            <w:tcW w:w="667" w:type="dxa"/>
            <w:tcBorders>
              <w:top w:val="single" w:color="auto" w:sz="4" w:space="0"/>
              <w:left w:val="single" w:color="auto" w:sz="4" w:space="0"/>
              <w:bottom w:val="single" w:color="auto" w:sz="4" w:space="0"/>
              <w:right w:val="single" w:color="auto" w:sz="4" w:space="0"/>
            </w:tcBorders>
          </w:tcPr>
          <w:p w14:paraId="3D6A5B9B">
            <w:pPr>
              <w:shd w:val="clear"/>
              <w:spacing w:line="440" w:lineRule="exact"/>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48</w:t>
            </w:r>
          </w:p>
        </w:tc>
        <w:tc>
          <w:tcPr>
            <w:tcW w:w="633" w:type="dxa"/>
            <w:tcBorders>
              <w:top w:val="single" w:color="auto" w:sz="4" w:space="0"/>
              <w:left w:val="single" w:color="auto" w:sz="4" w:space="0"/>
              <w:bottom w:val="single" w:color="auto" w:sz="4" w:space="0"/>
              <w:right w:val="single" w:color="auto" w:sz="4" w:space="0"/>
            </w:tcBorders>
            <w:vAlign w:val="center"/>
          </w:tcPr>
          <w:p w14:paraId="3838FA37">
            <w:pPr>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40</w:t>
            </w:r>
          </w:p>
        </w:tc>
        <w:tc>
          <w:tcPr>
            <w:tcW w:w="567" w:type="dxa"/>
            <w:tcBorders>
              <w:top w:val="single" w:color="auto" w:sz="4" w:space="0"/>
              <w:left w:val="nil"/>
              <w:bottom w:val="single" w:color="auto" w:sz="4" w:space="0"/>
              <w:right w:val="single" w:color="auto" w:sz="4" w:space="0"/>
            </w:tcBorders>
            <w:vAlign w:val="center"/>
          </w:tcPr>
          <w:p w14:paraId="64111EBC">
            <w:pPr>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8</w:t>
            </w:r>
          </w:p>
        </w:tc>
        <w:tc>
          <w:tcPr>
            <w:tcW w:w="658" w:type="dxa"/>
            <w:tcBorders>
              <w:top w:val="single" w:color="auto" w:sz="4" w:space="0"/>
              <w:left w:val="nil"/>
              <w:bottom w:val="single" w:color="auto" w:sz="4" w:space="0"/>
              <w:right w:val="single" w:color="auto" w:sz="4" w:space="0"/>
            </w:tcBorders>
            <w:vAlign w:val="center"/>
          </w:tcPr>
          <w:p w14:paraId="36BDD869">
            <w:pPr>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w:t>
            </w:r>
          </w:p>
        </w:tc>
        <w:tc>
          <w:tcPr>
            <w:tcW w:w="567" w:type="dxa"/>
            <w:tcBorders>
              <w:top w:val="single" w:color="auto" w:sz="4" w:space="0"/>
              <w:left w:val="single" w:color="auto" w:sz="4" w:space="0"/>
              <w:bottom w:val="single" w:color="auto" w:sz="4" w:space="0"/>
              <w:right w:val="single" w:color="auto" w:sz="4" w:space="0"/>
            </w:tcBorders>
            <w:vAlign w:val="center"/>
          </w:tcPr>
          <w:p w14:paraId="6A355386">
            <w:pPr>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4</w:t>
            </w:r>
          </w:p>
        </w:tc>
        <w:tc>
          <w:tcPr>
            <w:tcW w:w="636" w:type="dxa"/>
            <w:tcBorders>
              <w:top w:val="single" w:color="auto" w:sz="4" w:space="0"/>
              <w:left w:val="single" w:color="auto" w:sz="4" w:space="0"/>
              <w:bottom w:val="single" w:color="auto" w:sz="4" w:space="0"/>
              <w:right w:val="single" w:color="auto" w:sz="4" w:space="0"/>
            </w:tcBorders>
            <w:vAlign w:val="center"/>
          </w:tcPr>
          <w:p w14:paraId="26D684E7">
            <w:pPr>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试</w:t>
            </w:r>
          </w:p>
        </w:tc>
        <w:tc>
          <w:tcPr>
            <w:tcW w:w="595" w:type="dxa"/>
            <w:tcBorders>
              <w:top w:val="single" w:color="auto" w:sz="4" w:space="0"/>
              <w:left w:val="single" w:color="auto" w:sz="4" w:space="0"/>
              <w:bottom w:val="single" w:color="auto" w:sz="4" w:space="0"/>
              <w:right w:val="single" w:color="auto" w:sz="4" w:space="0"/>
            </w:tcBorders>
            <w:vAlign w:val="center"/>
          </w:tcPr>
          <w:p w14:paraId="14F55119">
            <w:pPr>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1</w:t>
            </w:r>
          </w:p>
        </w:tc>
      </w:tr>
      <w:tr w14:paraId="3E032297">
        <w:tblPrEx>
          <w:tblCellMar>
            <w:top w:w="0" w:type="dxa"/>
            <w:left w:w="108" w:type="dxa"/>
            <w:bottom w:w="0" w:type="dxa"/>
            <w:right w:w="108" w:type="dxa"/>
          </w:tblCellMar>
        </w:tblPrEx>
        <w:trPr>
          <w:trHeight w:val="357" w:hRule="atLeast"/>
          <w:jc w:val="center"/>
        </w:trPr>
        <w:tc>
          <w:tcPr>
            <w:tcW w:w="628" w:type="dxa"/>
            <w:vMerge w:val="continue"/>
            <w:tcBorders>
              <w:left w:val="single" w:color="auto" w:sz="4" w:space="0"/>
              <w:right w:val="single" w:color="auto" w:sz="4" w:space="0"/>
            </w:tcBorders>
            <w:vAlign w:val="center"/>
          </w:tcPr>
          <w:p w14:paraId="40EF1119">
            <w:pPr>
              <w:shd w:val="clear"/>
              <w:jc w:val="center"/>
              <w:rPr>
                <w:rFonts w:ascii="Times New Roman" w:hAnsi="Times New Roman"/>
                <w:color w:val="auto"/>
                <w:kern w:val="0"/>
                <w:sz w:val="18"/>
                <w:szCs w:val="18"/>
                <w:highlight w:val="none"/>
              </w:rPr>
            </w:pPr>
          </w:p>
        </w:tc>
        <w:tc>
          <w:tcPr>
            <w:tcW w:w="1119" w:type="dxa"/>
            <w:tcBorders>
              <w:top w:val="single" w:color="auto" w:sz="4" w:space="0"/>
              <w:left w:val="nil"/>
              <w:bottom w:val="single" w:color="auto" w:sz="4" w:space="0"/>
              <w:right w:val="single" w:color="auto" w:sz="4" w:space="0"/>
            </w:tcBorders>
            <w:vAlign w:val="center"/>
          </w:tcPr>
          <w:p w14:paraId="3B1A97E4">
            <w:pPr>
              <w:keepNext w:val="0"/>
              <w:keepLines w:val="0"/>
              <w:widowControl/>
              <w:suppressLineNumbers w:val="0"/>
              <w:jc w:val="center"/>
              <w:textAlignment w:val="center"/>
              <w:rPr>
                <w:rFonts w:hint="default" w:ascii="Times New Roman" w:hAnsi="Times New Roman"/>
                <w:color w:val="auto"/>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71A1A002</w:t>
            </w:r>
            <w:r>
              <w:rPr>
                <w:rFonts w:hint="eastAsia" w:ascii="Times New Roman" w:hAnsi="Times New Roman" w:eastAsia="微软雅黑" w:cs="Times New Roman"/>
                <w:i w:val="0"/>
                <w:iCs w:val="0"/>
                <w:color w:val="auto"/>
                <w:kern w:val="0"/>
                <w:sz w:val="18"/>
                <w:szCs w:val="18"/>
                <w:u w:val="none"/>
                <w:lang w:val="en-US" w:eastAsia="zh-CN" w:bidi="ar"/>
              </w:rPr>
              <w:t>2</w:t>
            </w:r>
          </w:p>
        </w:tc>
        <w:tc>
          <w:tcPr>
            <w:tcW w:w="2040" w:type="dxa"/>
            <w:tcBorders>
              <w:top w:val="nil"/>
              <w:left w:val="nil"/>
              <w:bottom w:val="single" w:color="auto" w:sz="4" w:space="0"/>
              <w:right w:val="single" w:color="auto" w:sz="4" w:space="0"/>
            </w:tcBorders>
            <w:vAlign w:val="center"/>
          </w:tcPr>
          <w:p w14:paraId="6C97C696">
            <w:pPr>
              <w:widowControl/>
              <w:shd w:val="clear"/>
              <w:spacing w:line="260" w:lineRule="exact"/>
              <w:ind w:left="-105" w:leftChars="-50" w:right="-105" w:rightChars="-50"/>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马克思主义哲学（2）</w:t>
            </w:r>
          </w:p>
          <w:p w14:paraId="193EF015">
            <w:pPr>
              <w:widowControl/>
              <w:shd w:val="clear"/>
              <w:spacing w:line="260" w:lineRule="exact"/>
              <w:ind w:left="-105" w:leftChars="-50" w:right="-105" w:rightChars="-50"/>
              <w:jc w:val="center"/>
              <w:rPr>
                <w:rFonts w:ascii="Times New Roman" w:hAnsi="Times New Roman" w:eastAsiaTheme="majorEastAsia"/>
                <w:color w:val="EE822F" w:themeColor="accent2"/>
                <w:kern w:val="0"/>
                <w:sz w:val="18"/>
                <w:szCs w:val="18"/>
                <w:highlight w:val="none"/>
                <w14:textFill>
                  <w14:solidFill>
                    <w14:schemeClr w14:val="accent2"/>
                  </w14:solidFill>
                </w14:textFill>
              </w:rPr>
            </w:pPr>
            <w:r>
              <w:rPr>
                <w:rFonts w:ascii="Times New Roman" w:hAnsi="Times New Roman" w:eastAsiaTheme="majorEastAsia"/>
                <w:color w:val="auto"/>
                <w:kern w:val="0"/>
                <w:sz w:val="18"/>
                <w:szCs w:val="18"/>
                <w:highlight w:val="none"/>
              </w:rPr>
              <w:t>Marxist Philosophy (2)</w:t>
            </w:r>
          </w:p>
        </w:tc>
        <w:tc>
          <w:tcPr>
            <w:tcW w:w="645" w:type="dxa"/>
            <w:tcBorders>
              <w:top w:val="nil"/>
              <w:left w:val="nil"/>
              <w:bottom w:val="single" w:color="auto" w:sz="4" w:space="0"/>
              <w:right w:val="single" w:color="auto" w:sz="4" w:space="0"/>
            </w:tcBorders>
            <w:vAlign w:val="center"/>
          </w:tcPr>
          <w:p w14:paraId="7CD484A3">
            <w:pPr>
              <w:widowControl/>
              <w:shd w:val="clear"/>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必修</w:t>
            </w:r>
          </w:p>
        </w:tc>
        <w:tc>
          <w:tcPr>
            <w:tcW w:w="517" w:type="dxa"/>
            <w:tcBorders>
              <w:top w:val="nil"/>
              <w:left w:val="nil"/>
              <w:bottom w:val="single" w:color="auto" w:sz="4" w:space="0"/>
              <w:right w:val="single" w:color="auto" w:sz="4" w:space="0"/>
            </w:tcBorders>
            <w:vAlign w:val="center"/>
          </w:tcPr>
          <w:p w14:paraId="02C4DC95">
            <w:pPr>
              <w:widowControl/>
              <w:shd w:val="clear"/>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3</w:t>
            </w:r>
          </w:p>
        </w:tc>
        <w:tc>
          <w:tcPr>
            <w:tcW w:w="667" w:type="dxa"/>
            <w:tcBorders>
              <w:top w:val="nil"/>
              <w:left w:val="single" w:color="auto" w:sz="4" w:space="0"/>
              <w:bottom w:val="single" w:color="auto" w:sz="4" w:space="0"/>
              <w:right w:val="single" w:color="auto" w:sz="4" w:space="0"/>
            </w:tcBorders>
          </w:tcPr>
          <w:p w14:paraId="3D152C11">
            <w:pPr>
              <w:widowControl/>
              <w:shd w:val="clear"/>
              <w:spacing w:line="400" w:lineRule="exact"/>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4</w:t>
            </w:r>
            <w:r>
              <w:rPr>
                <w:rFonts w:hint="eastAsia" w:ascii="Times New Roman" w:hAnsi="Times New Roman" w:eastAsiaTheme="majorEastAsia"/>
                <w:color w:val="auto"/>
                <w:kern w:val="0"/>
                <w:sz w:val="18"/>
                <w:szCs w:val="18"/>
                <w:highlight w:val="none"/>
              </w:rPr>
              <w:t>8</w:t>
            </w:r>
          </w:p>
        </w:tc>
        <w:tc>
          <w:tcPr>
            <w:tcW w:w="633" w:type="dxa"/>
            <w:tcBorders>
              <w:top w:val="nil"/>
              <w:left w:val="single" w:color="auto" w:sz="4" w:space="0"/>
              <w:bottom w:val="single" w:color="auto" w:sz="4" w:space="0"/>
              <w:right w:val="single" w:color="auto" w:sz="4" w:space="0"/>
            </w:tcBorders>
            <w:vAlign w:val="center"/>
          </w:tcPr>
          <w:p w14:paraId="0B2514D9">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40</w:t>
            </w:r>
          </w:p>
        </w:tc>
        <w:tc>
          <w:tcPr>
            <w:tcW w:w="567" w:type="dxa"/>
            <w:tcBorders>
              <w:top w:val="nil"/>
              <w:left w:val="nil"/>
              <w:bottom w:val="single" w:color="auto" w:sz="4" w:space="0"/>
              <w:right w:val="single" w:color="auto" w:sz="4" w:space="0"/>
            </w:tcBorders>
            <w:vAlign w:val="center"/>
          </w:tcPr>
          <w:p w14:paraId="11E64E3A">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8</w:t>
            </w:r>
          </w:p>
        </w:tc>
        <w:tc>
          <w:tcPr>
            <w:tcW w:w="658" w:type="dxa"/>
            <w:tcBorders>
              <w:top w:val="nil"/>
              <w:left w:val="nil"/>
              <w:bottom w:val="single" w:color="auto" w:sz="4" w:space="0"/>
              <w:right w:val="single" w:color="auto" w:sz="4" w:space="0"/>
            </w:tcBorders>
            <w:vAlign w:val="center"/>
          </w:tcPr>
          <w:p w14:paraId="15866899">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w:t>
            </w:r>
          </w:p>
        </w:tc>
        <w:tc>
          <w:tcPr>
            <w:tcW w:w="567" w:type="dxa"/>
            <w:tcBorders>
              <w:top w:val="nil"/>
              <w:left w:val="single" w:color="auto" w:sz="4" w:space="0"/>
              <w:bottom w:val="single" w:color="auto" w:sz="4" w:space="0"/>
              <w:right w:val="single" w:color="auto" w:sz="4" w:space="0"/>
            </w:tcBorders>
            <w:vAlign w:val="center"/>
          </w:tcPr>
          <w:p w14:paraId="4C78296D">
            <w:pPr>
              <w:widowControl/>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4</w:t>
            </w:r>
          </w:p>
        </w:tc>
        <w:tc>
          <w:tcPr>
            <w:tcW w:w="636" w:type="dxa"/>
            <w:tcBorders>
              <w:top w:val="nil"/>
              <w:left w:val="single" w:color="auto" w:sz="4" w:space="0"/>
              <w:bottom w:val="single" w:color="auto" w:sz="4" w:space="0"/>
              <w:right w:val="single" w:color="auto" w:sz="4" w:space="0"/>
            </w:tcBorders>
            <w:vAlign w:val="center"/>
          </w:tcPr>
          <w:p w14:paraId="1ED376A7">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试</w:t>
            </w:r>
          </w:p>
        </w:tc>
        <w:tc>
          <w:tcPr>
            <w:tcW w:w="595" w:type="dxa"/>
            <w:tcBorders>
              <w:top w:val="nil"/>
              <w:left w:val="single" w:color="auto" w:sz="4" w:space="0"/>
              <w:bottom w:val="single" w:color="auto" w:sz="4" w:space="0"/>
              <w:right w:val="single" w:color="auto" w:sz="4" w:space="0"/>
            </w:tcBorders>
            <w:vAlign w:val="center"/>
          </w:tcPr>
          <w:p w14:paraId="614ABE16">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2</w:t>
            </w:r>
          </w:p>
        </w:tc>
      </w:tr>
      <w:tr w14:paraId="68FA8F7F">
        <w:tblPrEx>
          <w:tblCellMar>
            <w:top w:w="0" w:type="dxa"/>
            <w:left w:w="108" w:type="dxa"/>
            <w:bottom w:w="0" w:type="dxa"/>
            <w:right w:w="108" w:type="dxa"/>
          </w:tblCellMar>
        </w:tblPrEx>
        <w:trPr>
          <w:trHeight w:val="146" w:hRule="atLeast"/>
          <w:jc w:val="center"/>
        </w:trPr>
        <w:tc>
          <w:tcPr>
            <w:tcW w:w="628" w:type="dxa"/>
            <w:vMerge w:val="continue"/>
            <w:tcBorders>
              <w:left w:val="single" w:color="auto" w:sz="4" w:space="0"/>
              <w:right w:val="single" w:color="auto" w:sz="4" w:space="0"/>
            </w:tcBorders>
            <w:vAlign w:val="center"/>
          </w:tcPr>
          <w:p w14:paraId="28A94CAA">
            <w:pPr>
              <w:shd w:val="clear"/>
              <w:jc w:val="center"/>
              <w:rPr>
                <w:rFonts w:ascii="Times New Roman" w:hAnsi="Times New Roman"/>
                <w:color w:val="auto"/>
                <w:kern w:val="0"/>
                <w:sz w:val="18"/>
                <w:szCs w:val="18"/>
                <w:highlight w:val="none"/>
              </w:rPr>
            </w:pPr>
          </w:p>
        </w:tc>
        <w:tc>
          <w:tcPr>
            <w:tcW w:w="1119" w:type="dxa"/>
            <w:tcBorders>
              <w:top w:val="single" w:color="auto" w:sz="4" w:space="0"/>
              <w:left w:val="nil"/>
              <w:bottom w:val="single" w:color="auto" w:sz="4" w:space="0"/>
              <w:right w:val="single" w:color="auto" w:sz="4" w:space="0"/>
            </w:tcBorders>
            <w:vAlign w:val="center"/>
          </w:tcPr>
          <w:p w14:paraId="180213D0">
            <w:pPr>
              <w:keepNext w:val="0"/>
              <w:keepLines w:val="0"/>
              <w:widowControl/>
              <w:suppressLineNumbers w:val="0"/>
              <w:jc w:val="center"/>
              <w:textAlignment w:val="center"/>
              <w:rPr>
                <w:rFonts w:hint="default" w:ascii="Times New Roman" w:hAnsi="Times New Roman"/>
                <w:color w:val="auto"/>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71A1A003</w:t>
            </w:r>
            <w:r>
              <w:rPr>
                <w:rFonts w:hint="eastAsia" w:ascii="Times New Roman" w:hAnsi="Times New Roman" w:eastAsia="微软雅黑" w:cs="Times New Roman"/>
                <w:i w:val="0"/>
                <w:iCs w:val="0"/>
                <w:color w:val="auto"/>
                <w:kern w:val="0"/>
                <w:sz w:val="18"/>
                <w:szCs w:val="18"/>
                <w:u w:val="none"/>
                <w:lang w:val="en-US" w:eastAsia="zh-CN" w:bidi="ar"/>
              </w:rPr>
              <w:t>2</w:t>
            </w:r>
          </w:p>
        </w:tc>
        <w:tc>
          <w:tcPr>
            <w:tcW w:w="2040" w:type="dxa"/>
            <w:tcBorders>
              <w:top w:val="nil"/>
              <w:left w:val="nil"/>
              <w:bottom w:val="single" w:color="auto" w:sz="4" w:space="0"/>
              <w:right w:val="single" w:color="auto" w:sz="4" w:space="0"/>
            </w:tcBorders>
            <w:vAlign w:val="center"/>
          </w:tcPr>
          <w:p w14:paraId="4AB2DEEB">
            <w:pPr>
              <w:widowControl/>
              <w:shd w:val="clear"/>
              <w:spacing w:line="260" w:lineRule="exact"/>
              <w:ind w:left="-105" w:leftChars="-50" w:right="-105" w:rightChars="-50"/>
              <w:rPr>
                <w:rFonts w:ascii="Times New Roman" w:hAnsi="Times New Roman" w:eastAsiaTheme="majorEastAsia"/>
                <w:color w:val="auto"/>
                <w:spacing w:val="-6"/>
                <w:kern w:val="0"/>
                <w:sz w:val="18"/>
                <w:szCs w:val="18"/>
                <w:highlight w:val="none"/>
              </w:rPr>
            </w:pPr>
            <w:r>
              <w:rPr>
                <w:rFonts w:ascii="Times New Roman" w:hAnsi="Times New Roman" w:eastAsiaTheme="majorEastAsia"/>
                <w:color w:val="auto"/>
                <w:spacing w:val="-6"/>
                <w:kern w:val="0"/>
                <w:sz w:val="18"/>
                <w:szCs w:val="18"/>
                <w:highlight w:val="none"/>
              </w:rPr>
              <w:t>马克思主义政治经济学（1）</w:t>
            </w:r>
          </w:p>
          <w:p w14:paraId="6DB82E49">
            <w:pPr>
              <w:widowControl/>
              <w:shd w:val="clear"/>
              <w:spacing w:line="260" w:lineRule="exact"/>
              <w:ind w:left="-105" w:leftChars="-50" w:right="-105" w:rightChars="-50"/>
              <w:jc w:val="center"/>
              <w:rPr>
                <w:rFonts w:ascii="Times New Roman" w:hAnsi="Times New Roman" w:eastAsiaTheme="majorEastAsia"/>
                <w:color w:val="auto"/>
                <w:spacing w:val="-6"/>
                <w:kern w:val="0"/>
                <w:sz w:val="18"/>
                <w:szCs w:val="18"/>
                <w:highlight w:val="none"/>
              </w:rPr>
            </w:pPr>
            <w:r>
              <w:rPr>
                <w:rFonts w:ascii="Times New Roman" w:hAnsi="Times New Roman" w:eastAsiaTheme="majorEastAsia"/>
                <w:color w:val="auto"/>
                <w:spacing w:val="-6"/>
                <w:kern w:val="0"/>
                <w:sz w:val="18"/>
                <w:szCs w:val="18"/>
                <w:highlight w:val="none"/>
              </w:rPr>
              <w:t>Marxist Political Economy (1)</w:t>
            </w:r>
          </w:p>
        </w:tc>
        <w:tc>
          <w:tcPr>
            <w:tcW w:w="645" w:type="dxa"/>
            <w:tcBorders>
              <w:top w:val="nil"/>
              <w:left w:val="nil"/>
              <w:bottom w:val="single" w:color="auto" w:sz="4" w:space="0"/>
              <w:right w:val="single" w:color="auto" w:sz="4" w:space="0"/>
            </w:tcBorders>
            <w:vAlign w:val="center"/>
          </w:tcPr>
          <w:p w14:paraId="1DC86BA1">
            <w:pPr>
              <w:widowControl/>
              <w:shd w:val="clear"/>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必修</w:t>
            </w:r>
          </w:p>
        </w:tc>
        <w:tc>
          <w:tcPr>
            <w:tcW w:w="517" w:type="dxa"/>
            <w:tcBorders>
              <w:top w:val="nil"/>
              <w:left w:val="nil"/>
              <w:bottom w:val="single" w:color="auto" w:sz="4" w:space="0"/>
              <w:right w:val="single" w:color="auto" w:sz="4" w:space="0"/>
            </w:tcBorders>
            <w:vAlign w:val="center"/>
          </w:tcPr>
          <w:p w14:paraId="0FFFF04B">
            <w:pPr>
              <w:widowControl/>
              <w:shd w:val="clear"/>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3</w:t>
            </w:r>
          </w:p>
        </w:tc>
        <w:tc>
          <w:tcPr>
            <w:tcW w:w="667" w:type="dxa"/>
            <w:tcBorders>
              <w:top w:val="nil"/>
              <w:left w:val="single" w:color="auto" w:sz="4" w:space="0"/>
              <w:bottom w:val="single" w:color="auto" w:sz="4" w:space="0"/>
              <w:right w:val="single" w:color="auto" w:sz="4" w:space="0"/>
            </w:tcBorders>
          </w:tcPr>
          <w:p w14:paraId="618EDA18">
            <w:pPr>
              <w:widowControl/>
              <w:shd w:val="clear"/>
              <w:spacing w:line="400" w:lineRule="exact"/>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4</w:t>
            </w:r>
            <w:r>
              <w:rPr>
                <w:rFonts w:hint="eastAsia" w:ascii="Times New Roman" w:hAnsi="Times New Roman" w:eastAsiaTheme="majorEastAsia"/>
                <w:color w:val="auto"/>
                <w:kern w:val="0"/>
                <w:sz w:val="18"/>
                <w:szCs w:val="18"/>
                <w:highlight w:val="none"/>
              </w:rPr>
              <w:t>8</w:t>
            </w:r>
          </w:p>
        </w:tc>
        <w:tc>
          <w:tcPr>
            <w:tcW w:w="633" w:type="dxa"/>
            <w:tcBorders>
              <w:top w:val="nil"/>
              <w:left w:val="single" w:color="auto" w:sz="4" w:space="0"/>
              <w:bottom w:val="single" w:color="auto" w:sz="4" w:space="0"/>
              <w:right w:val="single" w:color="auto" w:sz="4" w:space="0"/>
            </w:tcBorders>
            <w:vAlign w:val="center"/>
          </w:tcPr>
          <w:p w14:paraId="3AB62101">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40</w:t>
            </w:r>
          </w:p>
        </w:tc>
        <w:tc>
          <w:tcPr>
            <w:tcW w:w="567" w:type="dxa"/>
            <w:tcBorders>
              <w:top w:val="nil"/>
              <w:left w:val="nil"/>
              <w:bottom w:val="single" w:color="auto" w:sz="4" w:space="0"/>
              <w:right w:val="single" w:color="auto" w:sz="4" w:space="0"/>
            </w:tcBorders>
            <w:vAlign w:val="center"/>
          </w:tcPr>
          <w:p w14:paraId="203253F1">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8</w:t>
            </w:r>
          </w:p>
        </w:tc>
        <w:tc>
          <w:tcPr>
            <w:tcW w:w="658" w:type="dxa"/>
            <w:tcBorders>
              <w:top w:val="nil"/>
              <w:left w:val="nil"/>
              <w:bottom w:val="single" w:color="auto" w:sz="4" w:space="0"/>
              <w:right w:val="single" w:color="auto" w:sz="4" w:space="0"/>
            </w:tcBorders>
            <w:vAlign w:val="center"/>
          </w:tcPr>
          <w:p w14:paraId="25D4E60C">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w:t>
            </w:r>
          </w:p>
        </w:tc>
        <w:tc>
          <w:tcPr>
            <w:tcW w:w="567" w:type="dxa"/>
            <w:tcBorders>
              <w:top w:val="nil"/>
              <w:left w:val="single" w:color="auto" w:sz="4" w:space="0"/>
              <w:bottom w:val="single" w:color="auto" w:sz="4" w:space="0"/>
              <w:right w:val="single" w:color="auto" w:sz="4" w:space="0"/>
            </w:tcBorders>
            <w:vAlign w:val="center"/>
          </w:tcPr>
          <w:p w14:paraId="220B9FF4">
            <w:pPr>
              <w:widowControl/>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4</w:t>
            </w:r>
          </w:p>
        </w:tc>
        <w:tc>
          <w:tcPr>
            <w:tcW w:w="636" w:type="dxa"/>
            <w:tcBorders>
              <w:top w:val="nil"/>
              <w:left w:val="single" w:color="auto" w:sz="4" w:space="0"/>
              <w:bottom w:val="single" w:color="auto" w:sz="4" w:space="0"/>
              <w:right w:val="single" w:color="auto" w:sz="4" w:space="0"/>
            </w:tcBorders>
            <w:vAlign w:val="center"/>
          </w:tcPr>
          <w:p w14:paraId="2003EFB0">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试</w:t>
            </w:r>
          </w:p>
        </w:tc>
        <w:tc>
          <w:tcPr>
            <w:tcW w:w="595" w:type="dxa"/>
            <w:tcBorders>
              <w:top w:val="nil"/>
              <w:left w:val="single" w:color="auto" w:sz="4" w:space="0"/>
              <w:bottom w:val="single" w:color="auto" w:sz="4" w:space="0"/>
              <w:right w:val="single" w:color="auto" w:sz="4" w:space="0"/>
            </w:tcBorders>
            <w:vAlign w:val="center"/>
          </w:tcPr>
          <w:p w14:paraId="58C1D62E">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2</w:t>
            </w:r>
          </w:p>
        </w:tc>
      </w:tr>
      <w:tr w14:paraId="3803F0E4">
        <w:tblPrEx>
          <w:tblCellMar>
            <w:top w:w="0" w:type="dxa"/>
            <w:left w:w="108" w:type="dxa"/>
            <w:bottom w:w="0" w:type="dxa"/>
            <w:right w:w="108" w:type="dxa"/>
          </w:tblCellMar>
        </w:tblPrEx>
        <w:trPr>
          <w:trHeight w:val="161" w:hRule="atLeast"/>
          <w:jc w:val="center"/>
        </w:trPr>
        <w:tc>
          <w:tcPr>
            <w:tcW w:w="628" w:type="dxa"/>
            <w:vMerge w:val="continue"/>
            <w:tcBorders>
              <w:left w:val="single" w:color="auto" w:sz="4" w:space="0"/>
              <w:right w:val="single" w:color="auto" w:sz="4" w:space="0"/>
            </w:tcBorders>
            <w:vAlign w:val="center"/>
          </w:tcPr>
          <w:p w14:paraId="3F066E32">
            <w:pPr>
              <w:shd w:val="clear"/>
              <w:jc w:val="center"/>
              <w:rPr>
                <w:rFonts w:ascii="Times New Roman" w:hAnsi="Times New Roman"/>
                <w:color w:val="auto"/>
                <w:kern w:val="0"/>
                <w:sz w:val="18"/>
                <w:szCs w:val="18"/>
                <w:highlight w:val="none"/>
              </w:rPr>
            </w:pPr>
          </w:p>
        </w:tc>
        <w:tc>
          <w:tcPr>
            <w:tcW w:w="1119" w:type="dxa"/>
            <w:tcBorders>
              <w:top w:val="single" w:color="auto" w:sz="4" w:space="0"/>
              <w:left w:val="nil"/>
              <w:bottom w:val="single" w:color="auto" w:sz="4" w:space="0"/>
              <w:right w:val="single" w:color="auto" w:sz="4" w:space="0"/>
            </w:tcBorders>
            <w:vAlign w:val="center"/>
          </w:tcPr>
          <w:p w14:paraId="69420946">
            <w:pPr>
              <w:keepNext w:val="0"/>
              <w:keepLines w:val="0"/>
              <w:widowControl/>
              <w:suppressLineNumbers w:val="0"/>
              <w:jc w:val="center"/>
              <w:textAlignment w:val="center"/>
              <w:rPr>
                <w:rFonts w:hint="default" w:ascii="Times New Roman" w:hAnsi="Times New Roman"/>
                <w:color w:val="auto"/>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71A1A004</w:t>
            </w:r>
            <w:r>
              <w:rPr>
                <w:rFonts w:hint="eastAsia" w:ascii="Times New Roman" w:hAnsi="Times New Roman" w:eastAsia="微软雅黑" w:cs="Times New Roman"/>
                <w:i w:val="0"/>
                <w:iCs w:val="0"/>
                <w:color w:val="auto"/>
                <w:kern w:val="0"/>
                <w:sz w:val="18"/>
                <w:szCs w:val="18"/>
                <w:u w:val="none"/>
                <w:lang w:val="en-US" w:eastAsia="zh-CN" w:bidi="ar"/>
              </w:rPr>
              <w:t>3</w:t>
            </w:r>
          </w:p>
        </w:tc>
        <w:tc>
          <w:tcPr>
            <w:tcW w:w="2040" w:type="dxa"/>
            <w:tcBorders>
              <w:top w:val="single" w:color="auto" w:sz="4" w:space="0"/>
              <w:left w:val="nil"/>
              <w:bottom w:val="single" w:color="auto" w:sz="4" w:space="0"/>
              <w:right w:val="single" w:color="auto" w:sz="4" w:space="0"/>
            </w:tcBorders>
            <w:vAlign w:val="center"/>
          </w:tcPr>
          <w:p w14:paraId="17428D32">
            <w:pPr>
              <w:widowControl/>
              <w:shd w:val="clear"/>
              <w:spacing w:line="260" w:lineRule="exact"/>
              <w:ind w:left="-105" w:leftChars="-50" w:right="-105" w:rightChars="-50"/>
              <w:rPr>
                <w:rFonts w:ascii="Times New Roman" w:hAnsi="Times New Roman" w:eastAsiaTheme="majorEastAsia"/>
                <w:color w:val="auto"/>
                <w:spacing w:val="-6"/>
                <w:kern w:val="0"/>
                <w:sz w:val="18"/>
                <w:szCs w:val="18"/>
                <w:highlight w:val="none"/>
              </w:rPr>
            </w:pPr>
            <w:r>
              <w:rPr>
                <w:rFonts w:ascii="Times New Roman" w:hAnsi="Times New Roman" w:eastAsiaTheme="majorEastAsia"/>
                <w:color w:val="auto"/>
                <w:spacing w:val="-6"/>
                <w:kern w:val="0"/>
                <w:sz w:val="18"/>
                <w:szCs w:val="18"/>
                <w:highlight w:val="none"/>
              </w:rPr>
              <w:t>马克思主义政治经济学（2）</w:t>
            </w:r>
          </w:p>
          <w:p w14:paraId="10009DD0">
            <w:pPr>
              <w:widowControl/>
              <w:shd w:val="clear"/>
              <w:spacing w:line="260" w:lineRule="exact"/>
              <w:ind w:left="-105" w:leftChars="-50" w:right="-105" w:rightChars="-50"/>
              <w:jc w:val="center"/>
              <w:rPr>
                <w:rFonts w:ascii="Times New Roman" w:hAnsi="Times New Roman" w:eastAsiaTheme="majorEastAsia"/>
                <w:color w:val="auto"/>
                <w:spacing w:val="-6"/>
                <w:kern w:val="0"/>
                <w:sz w:val="18"/>
                <w:szCs w:val="18"/>
                <w:highlight w:val="none"/>
              </w:rPr>
            </w:pPr>
            <w:r>
              <w:rPr>
                <w:rFonts w:ascii="Times New Roman" w:hAnsi="Times New Roman" w:eastAsiaTheme="majorEastAsia"/>
                <w:color w:val="auto"/>
                <w:spacing w:val="-6"/>
                <w:kern w:val="0"/>
                <w:sz w:val="18"/>
                <w:szCs w:val="18"/>
                <w:highlight w:val="none"/>
              </w:rPr>
              <w:t>Marxist Political Economy (2)</w:t>
            </w:r>
          </w:p>
        </w:tc>
        <w:tc>
          <w:tcPr>
            <w:tcW w:w="645" w:type="dxa"/>
            <w:tcBorders>
              <w:top w:val="single" w:color="auto" w:sz="4" w:space="0"/>
              <w:left w:val="nil"/>
              <w:bottom w:val="single" w:color="auto" w:sz="4" w:space="0"/>
              <w:right w:val="single" w:color="auto" w:sz="4" w:space="0"/>
            </w:tcBorders>
            <w:vAlign w:val="center"/>
          </w:tcPr>
          <w:p w14:paraId="4365AE13">
            <w:pPr>
              <w:widowControl/>
              <w:shd w:val="clear"/>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必修</w:t>
            </w:r>
          </w:p>
        </w:tc>
        <w:tc>
          <w:tcPr>
            <w:tcW w:w="517" w:type="dxa"/>
            <w:tcBorders>
              <w:top w:val="single" w:color="auto" w:sz="4" w:space="0"/>
              <w:left w:val="nil"/>
              <w:bottom w:val="single" w:color="auto" w:sz="4" w:space="0"/>
              <w:right w:val="single" w:color="auto" w:sz="4" w:space="0"/>
            </w:tcBorders>
            <w:vAlign w:val="center"/>
          </w:tcPr>
          <w:p w14:paraId="0EA417AE">
            <w:pPr>
              <w:widowControl/>
              <w:shd w:val="clear"/>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3</w:t>
            </w:r>
          </w:p>
        </w:tc>
        <w:tc>
          <w:tcPr>
            <w:tcW w:w="667" w:type="dxa"/>
            <w:tcBorders>
              <w:top w:val="single" w:color="auto" w:sz="4" w:space="0"/>
              <w:left w:val="single" w:color="auto" w:sz="4" w:space="0"/>
              <w:bottom w:val="single" w:color="auto" w:sz="4" w:space="0"/>
              <w:right w:val="single" w:color="auto" w:sz="4" w:space="0"/>
            </w:tcBorders>
          </w:tcPr>
          <w:p w14:paraId="163CD79B">
            <w:pPr>
              <w:widowControl/>
              <w:shd w:val="clear"/>
              <w:spacing w:line="400" w:lineRule="exact"/>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4</w:t>
            </w:r>
            <w:r>
              <w:rPr>
                <w:rFonts w:hint="eastAsia" w:ascii="Times New Roman" w:hAnsi="Times New Roman" w:eastAsiaTheme="majorEastAsia"/>
                <w:color w:val="auto"/>
                <w:kern w:val="0"/>
                <w:sz w:val="18"/>
                <w:szCs w:val="18"/>
                <w:highlight w:val="none"/>
              </w:rPr>
              <w:t>8</w:t>
            </w:r>
          </w:p>
        </w:tc>
        <w:tc>
          <w:tcPr>
            <w:tcW w:w="633" w:type="dxa"/>
            <w:tcBorders>
              <w:top w:val="single" w:color="auto" w:sz="4" w:space="0"/>
              <w:left w:val="single" w:color="auto" w:sz="4" w:space="0"/>
              <w:bottom w:val="single" w:color="auto" w:sz="4" w:space="0"/>
              <w:right w:val="single" w:color="auto" w:sz="4" w:space="0"/>
            </w:tcBorders>
            <w:vAlign w:val="center"/>
          </w:tcPr>
          <w:p w14:paraId="69211F14">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40</w:t>
            </w:r>
          </w:p>
        </w:tc>
        <w:tc>
          <w:tcPr>
            <w:tcW w:w="567" w:type="dxa"/>
            <w:tcBorders>
              <w:top w:val="single" w:color="auto" w:sz="4" w:space="0"/>
              <w:left w:val="nil"/>
              <w:bottom w:val="single" w:color="auto" w:sz="4" w:space="0"/>
              <w:right w:val="single" w:color="auto" w:sz="4" w:space="0"/>
            </w:tcBorders>
            <w:vAlign w:val="center"/>
          </w:tcPr>
          <w:p w14:paraId="0211D0D7">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8</w:t>
            </w:r>
          </w:p>
        </w:tc>
        <w:tc>
          <w:tcPr>
            <w:tcW w:w="658" w:type="dxa"/>
            <w:tcBorders>
              <w:top w:val="single" w:color="auto" w:sz="4" w:space="0"/>
              <w:left w:val="nil"/>
              <w:bottom w:val="single" w:color="auto" w:sz="4" w:space="0"/>
              <w:right w:val="single" w:color="auto" w:sz="4" w:space="0"/>
            </w:tcBorders>
            <w:vAlign w:val="center"/>
          </w:tcPr>
          <w:p w14:paraId="729F636B">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w:t>
            </w:r>
          </w:p>
        </w:tc>
        <w:tc>
          <w:tcPr>
            <w:tcW w:w="567" w:type="dxa"/>
            <w:tcBorders>
              <w:top w:val="single" w:color="auto" w:sz="4" w:space="0"/>
              <w:left w:val="single" w:color="auto" w:sz="4" w:space="0"/>
              <w:bottom w:val="single" w:color="auto" w:sz="4" w:space="0"/>
              <w:right w:val="single" w:color="auto" w:sz="4" w:space="0"/>
            </w:tcBorders>
            <w:vAlign w:val="center"/>
          </w:tcPr>
          <w:p w14:paraId="587ED231">
            <w:pPr>
              <w:widowControl/>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4</w:t>
            </w:r>
          </w:p>
        </w:tc>
        <w:tc>
          <w:tcPr>
            <w:tcW w:w="636" w:type="dxa"/>
            <w:tcBorders>
              <w:top w:val="single" w:color="auto" w:sz="4" w:space="0"/>
              <w:left w:val="single" w:color="auto" w:sz="4" w:space="0"/>
              <w:bottom w:val="single" w:color="auto" w:sz="4" w:space="0"/>
              <w:right w:val="single" w:color="auto" w:sz="4" w:space="0"/>
            </w:tcBorders>
            <w:vAlign w:val="center"/>
          </w:tcPr>
          <w:p w14:paraId="18A63DC4">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试</w:t>
            </w:r>
          </w:p>
        </w:tc>
        <w:tc>
          <w:tcPr>
            <w:tcW w:w="595" w:type="dxa"/>
            <w:tcBorders>
              <w:top w:val="single" w:color="auto" w:sz="4" w:space="0"/>
              <w:left w:val="single" w:color="auto" w:sz="4" w:space="0"/>
              <w:bottom w:val="single" w:color="auto" w:sz="4" w:space="0"/>
              <w:right w:val="single" w:color="auto" w:sz="4" w:space="0"/>
            </w:tcBorders>
            <w:vAlign w:val="center"/>
          </w:tcPr>
          <w:p w14:paraId="7E4B8A6F">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3</w:t>
            </w:r>
          </w:p>
        </w:tc>
      </w:tr>
      <w:tr w14:paraId="23EFDEA5">
        <w:tblPrEx>
          <w:tblCellMar>
            <w:top w:w="0" w:type="dxa"/>
            <w:left w:w="108" w:type="dxa"/>
            <w:bottom w:w="0" w:type="dxa"/>
            <w:right w:w="108" w:type="dxa"/>
          </w:tblCellMar>
        </w:tblPrEx>
        <w:trPr>
          <w:trHeight w:val="172" w:hRule="atLeast"/>
          <w:jc w:val="center"/>
        </w:trPr>
        <w:tc>
          <w:tcPr>
            <w:tcW w:w="628" w:type="dxa"/>
            <w:vMerge w:val="continue"/>
            <w:tcBorders>
              <w:left w:val="single" w:color="auto" w:sz="4" w:space="0"/>
              <w:right w:val="single" w:color="auto" w:sz="4" w:space="0"/>
            </w:tcBorders>
            <w:vAlign w:val="center"/>
          </w:tcPr>
          <w:p w14:paraId="321A9F44">
            <w:pPr>
              <w:shd w:val="clear"/>
              <w:jc w:val="center"/>
              <w:rPr>
                <w:rFonts w:ascii="Times New Roman" w:hAnsi="Times New Roman"/>
                <w:color w:val="auto"/>
                <w:kern w:val="0"/>
                <w:sz w:val="18"/>
                <w:szCs w:val="18"/>
                <w:highlight w:val="none"/>
              </w:rPr>
            </w:pPr>
          </w:p>
        </w:tc>
        <w:tc>
          <w:tcPr>
            <w:tcW w:w="1119" w:type="dxa"/>
            <w:tcBorders>
              <w:top w:val="single" w:color="auto" w:sz="4" w:space="0"/>
              <w:left w:val="nil"/>
              <w:bottom w:val="single" w:color="auto" w:sz="4" w:space="0"/>
              <w:right w:val="single" w:color="auto" w:sz="4" w:space="0"/>
            </w:tcBorders>
            <w:vAlign w:val="center"/>
          </w:tcPr>
          <w:p w14:paraId="69E98595">
            <w:pPr>
              <w:keepNext w:val="0"/>
              <w:keepLines w:val="0"/>
              <w:widowControl/>
              <w:suppressLineNumbers w:val="0"/>
              <w:jc w:val="center"/>
              <w:textAlignment w:val="center"/>
              <w:rPr>
                <w:rFonts w:hint="default" w:ascii="Times New Roman" w:hAnsi="Times New Roman"/>
                <w:color w:val="auto"/>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71A1A005</w:t>
            </w:r>
            <w:r>
              <w:rPr>
                <w:rFonts w:hint="eastAsia" w:ascii="Times New Roman" w:hAnsi="Times New Roman" w:eastAsia="微软雅黑" w:cs="Times New Roman"/>
                <w:i w:val="0"/>
                <w:iCs w:val="0"/>
                <w:color w:val="auto"/>
                <w:kern w:val="0"/>
                <w:sz w:val="18"/>
                <w:szCs w:val="18"/>
                <w:u w:val="none"/>
                <w:lang w:val="en-US" w:eastAsia="zh-CN" w:bidi="ar"/>
              </w:rPr>
              <w:t>1</w:t>
            </w:r>
          </w:p>
        </w:tc>
        <w:tc>
          <w:tcPr>
            <w:tcW w:w="2040" w:type="dxa"/>
            <w:tcBorders>
              <w:top w:val="single" w:color="auto" w:sz="4" w:space="0"/>
              <w:left w:val="nil"/>
              <w:bottom w:val="single" w:color="auto" w:sz="4" w:space="0"/>
              <w:right w:val="single" w:color="auto" w:sz="4" w:space="0"/>
            </w:tcBorders>
            <w:vAlign w:val="center"/>
          </w:tcPr>
          <w:p w14:paraId="54FF93AE">
            <w:pPr>
              <w:widowControl/>
              <w:shd w:val="clear"/>
              <w:spacing w:line="260" w:lineRule="exact"/>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科学社会主义</w:t>
            </w:r>
          </w:p>
          <w:p w14:paraId="64A3E8CD">
            <w:pPr>
              <w:widowControl/>
              <w:shd w:val="clear"/>
              <w:spacing w:line="260" w:lineRule="exact"/>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scientific socialism</w:t>
            </w:r>
          </w:p>
        </w:tc>
        <w:tc>
          <w:tcPr>
            <w:tcW w:w="645" w:type="dxa"/>
            <w:tcBorders>
              <w:top w:val="single" w:color="auto" w:sz="4" w:space="0"/>
              <w:left w:val="nil"/>
              <w:bottom w:val="single" w:color="auto" w:sz="4" w:space="0"/>
              <w:right w:val="single" w:color="auto" w:sz="4" w:space="0"/>
            </w:tcBorders>
            <w:vAlign w:val="center"/>
          </w:tcPr>
          <w:p w14:paraId="06C942BF">
            <w:pPr>
              <w:widowControl/>
              <w:shd w:val="clear"/>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必修</w:t>
            </w:r>
          </w:p>
        </w:tc>
        <w:tc>
          <w:tcPr>
            <w:tcW w:w="517" w:type="dxa"/>
            <w:tcBorders>
              <w:top w:val="single" w:color="auto" w:sz="4" w:space="0"/>
              <w:left w:val="nil"/>
              <w:bottom w:val="single" w:color="auto" w:sz="4" w:space="0"/>
              <w:right w:val="single" w:color="auto" w:sz="4" w:space="0"/>
            </w:tcBorders>
            <w:vAlign w:val="center"/>
          </w:tcPr>
          <w:p w14:paraId="2356CFD1">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w:t>
            </w:r>
          </w:p>
        </w:tc>
        <w:tc>
          <w:tcPr>
            <w:tcW w:w="667" w:type="dxa"/>
            <w:tcBorders>
              <w:top w:val="single" w:color="auto" w:sz="4" w:space="0"/>
              <w:left w:val="single" w:color="auto" w:sz="4" w:space="0"/>
              <w:bottom w:val="single" w:color="auto" w:sz="4" w:space="0"/>
              <w:right w:val="single" w:color="auto" w:sz="4" w:space="0"/>
            </w:tcBorders>
          </w:tcPr>
          <w:p w14:paraId="39E065C2">
            <w:pPr>
              <w:widowControl/>
              <w:shd w:val="clear"/>
              <w:spacing w:line="400" w:lineRule="exact"/>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64</w:t>
            </w:r>
          </w:p>
        </w:tc>
        <w:tc>
          <w:tcPr>
            <w:tcW w:w="633" w:type="dxa"/>
            <w:tcBorders>
              <w:top w:val="single" w:color="auto" w:sz="4" w:space="0"/>
              <w:left w:val="single" w:color="auto" w:sz="4" w:space="0"/>
              <w:bottom w:val="single" w:color="auto" w:sz="4" w:space="0"/>
              <w:right w:val="single" w:color="auto" w:sz="4" w:space="0"/>
            </w:tcBorders>
            <w:vAlign w:val="center"/>
          </w:tcPr>
          <w:p w14:paraId="0A2DB067">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54</w:t>
            </w:r>
          </w:p>
        </w:tc>
        <w:tc>
          <w:tcPr>
            <w:tcW w:w="567" w:type="dxa"/>
            <w:tcBorders>
              <w:top w:val="single" w:color="auto" w:sz="4" w:space="0"/>
              <w:left w:val="nil"/>
              <w:bottom w:val="single" w:color="auto" w:sz="4" w:space="0"/>
              <w:right w:val="single" w:color="auto" w:sz="4" w:space="0"/>
            </w:tcBorders>
            <w:vAlign w:val="center"/>
          </w:tcPr>
          <w:p w14:paraId="5EAB0136">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10</w:t>
            </w:r>
          </w:p>
        </w:tc>
        <w:tc>
          <w:tcPr>
            <w:tcW w:w="658" w:type="dxa"/>
            <w:tcBorders>
              <w:top w:val="single" w:color="auto" w:sz="4" w:space="0"/>
              <w:left w:val="nil"/>
              <w:bottom w:val="single" w:color="auto" w:sz="4" w:space="0"/>
              <w:right w:val="single" w:color="auto" w:sz="4" w:space="0"/>
            </w:tcBorders>
            <w:vAlign w:val="center"/>
          </w:tcPr>
          <w:p w14:paraId="36A0CFCD">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w:t>
            </w:r>
          </w:p>
        </w:tc>
        <w:tc>
          <w:tcPr>
            <w:tcW w:w="567" w:type="dxa"/>
            <w:tcBorders>
              <w:top w:val="single" w:color="auto" w:sz="4" w:space="0"/>
              <w:left w:val="single" w:color="auto" w:sz="4" w:space="0"/>
              <w:bottom w:val="single" w:color="auto" w:sz="4" w:space="0"/>
              <w:right w:val="single" w:color="auto" w:sz="4" w:space="0"/>
            </w:tcBorders>
            <w:vAlign w:val="center"/>
          </w:tcPr>
          <w:p w14:paraId="18DDBC9F">
            <w:pPr>
              <w:widowControl/>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4</w:t>
            </w:r>
          </w:p>
        </w:tc>
        <w:tc>
          <w:tcPr>
            <w:tcW w:w="636" w:type="dxa"/>
            <w:tcBorders>
              <w:top w:val="single" w:color="auto" w:sz="4" w:space="0"/>
              <w:left w:val="single" w:color="auto" w:sz="4" w:space="0"/>
              <w:bottom w:val="single" w:color="auto" w:sz="4" w:space="0"/>
              <w:right w:val="single" w:color="auto" w:sz="4" w:space="0"/>
            </w:tcBorders>
            <w:vAlign w:val="center"/>
          </w:tcPr>
          <w:p w14:paraId="760D6B7B">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试</w:t>
            </w:r>
          </w:p>
        </w:tc>
        <w:tc>
          <w:tcPr>
            <w:tcW w:w="595" w:type="dxa"/>
            <w:tcBorders>
              <w:top w:val="single" w:color="auto" w:sz="4" w:space="0"/>
              <w:left w:val="single" w:color="auto" w:sz="4" w:space="0"/>
              <w:bottom w:val="single" w:color="auto" w:sz="4" w:space="0"/>
              <w:right w:val="single" w:color="auto" w:sz="4" w:space="0"/>
            </w:tcBorders>
            <w:vAlign w:val="center"/>
          </w:tcPr>
          <w:p w14:paraId="29BC1682">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1</w:t>
            </w:r>
          </w:p>
        </w:tc>
      </w:tr>
      <w:tr w14:paraId="6DA234ED">
        <w:tblPrEx>
          <w:tblCellMar>
            <w:top w:w="0" w:type="dxa"/>
            <w:left w:w="108" w:type="dxa"/>
            <w:bottom w:w="0" w:type="dxa"/>
            <w:right w:w="108" w:type="dxa"/>
          </w:tblCellMar>
        </w:tblPrEx>
        <w:trPr>
          <w:trHeight w:val="183" w:hRule="atLeast"/>
          <w:jc w:val="center"/>
        </w:trPr>
        <w:tc>
          <w:tcPr>
            <w:tcW w:w="628" w:type="dxa"/>
            <w:vMerge w:val="continue"/>
            <w:tcBorders>
              <w:left w:val="single" w:color="auto" w:sz="4" w:space="0"/>
              <w:right w:val="single" w:color="auto" w:sz="4" w:space="0"/>
            </w:tcBorders>
            <w:vAlign w:val="center"/>
          </w:tcPr>
          <w:p w14:paraId="4D8B90D2">
            <w:pPr>
              <w:shd w:val="clear"/>
              <w:jc w:val="center"/>
              <w:rPr>
                <w:rFonts w:ascii="Times New Roman" w:hAnsi="Times New Roman"/>
                <w:color w:val="auto"/>
                <w:kern w:val="0"/>
                <w:sz w:val="18"/>
                <w:szCs w:val="18"/>
                <w:highlight w:val="none"/>
              </w:rPr>
            </w:pPr>
          </w:p>
        </w:tc>
        <w:tc>
          <w:tcPr>
            <w:tcW w:w="1119" w:type="dxa"/>
            <w:tcBorders>
              <w:top w:val="single" w:color="auto" w:sz="4" w:space="0"/>
              <w:left w:val="nil"/>
              <w:bottom w:val="single" w:color="auto" w:sz="4" w:space="0"/>
              <w:right w:val="single" w:color="auto" w:sz="4" w:space="0"/>
            </w:tcBorders>
            <w:vAlign w:val="center"/>
          </w:tcPr>
          <w:p w14:paraId="51267012">
            <w:pPr>
              <w:keepNext w:val="0"/>
              <w:keepLines w:val="0"/>
              <w:widowControl/>
              <w:suppressLineNumbers w:val="0"/>
              <w:jc w:val="center"/>
              <w:textAlignment w:val="center"/>
              <w:rPr>
                <w:rFonts w:hint="default" w:ascii="Times New Roman" w:hAnsi="Times New Roman"/>
                <w:color w:val="auto"/>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71A1A006</w:t>
            </w:r>
            <w:r>
              <w:rPr>
                <w:rFonts w:hint="eastAsia" w:ascii="Times New Roman" w:hAnsi="Times New Roman" w:eastAsia="微软雅黑" w:cs="Times New Roman"/>
                <w:i w:val="0"/>
                <w:iCs w:val="0"/>
                <w:color w:val="auto"/>
                <w:kern w:val="0"/>
                <w:sz w:val="18"/>
                <w:szCs w:val="18"/>
                <w:u w:val="none"/>
                <w:lang w:val="en-US" w:eastAsia="zh-CN" w:bidi="ar"/>
              </w:rPr>
              <w:t>4</w:t>
            </w:r>
          </w:p>
        </w:tc>
        <w:tc>
          <w:tcPr>
            <w:tcW w:w="2040" w:type="dxa"/>
            <w:tcBorders>
              <w:top w:val="single" w:color="auto" w:sz="4" w:space="0"/>
              <w:left w:val="nil"/>
              <w:bottom w:val="single" w:color="auto" w:sz="4" w:space="0"/>
              <w:right w:val="single" w:color="auto" w:sz="4" w:space="0"/>
            </w:tcBorders>
            <w:vAlign w:val="center"/>
          </w:tcPr>
          <w:p w14:paraId="1B13FACA">
            <w:pPr>
              <w:widowControl/>
              <w:shd w:val="clear"/>
              <w:spacing w:line="260" w:lineRule="exact"/>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马克思主义发展史</w:t>
            </w:r>
          </w:p>
          <w:p w14:paraId="6085BF17">
            <w:pPr>
              <w:widowControl/>
              <w:shd w:val="clear"/>
              <w:spacing w:line="260" w:lineRule="exact"/>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History of Marxist Development</w:t>
            </w:r>
          </w:p>
        </w:tc>
        <w:tc>
          <w:tcPr>
            <w:tcW w:w="645" w:type="dxa"/>
            <w:tcBorders>
              <w:top w:val="single" w:color="auto" w:sz="4" w:space="0"/>
              <w:left w:val="nil"/>
              <w:bottom w:val="single" w:color="auto" w:sz="4" w:space="0"/>
              <w:right w:val="single" w:color="auto" w:sz="4" w:space="0"/>
            </w:tcBorders>
            <w:vAlign w:val="center"/>
          </w:tcPr>
          <w:p w14:paraId="0AA9229C">
            <w:pPr>
              <w:widowControl/>
              <w:shd w:val="clear"/>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必修</w:t>
            </w:r>
          </w:p>
        </w:tc>
        <w:tc>
          <w:tcPr>
            <w:tcW w:w="517" w:type="dxa"/>
            <w:tcBorders>
              <w:top w:val="single" w:color="auto" w:sz="4" w:space="0"/>
              <w:left w:val="nil"/>
              <w:bottom w:val="single" w:color="auto" w:sz="4" w:space="0"/>
              <w:right w:val="single" w:color="auto" w:sz="4" w:space="0"/>
            </w:tcBorders>
            <w:vAlign w:val="center"/>
          </w:tcPr>
          <w:p w14:paraId="338107B8">
            <w:pPr>
              <w:widowControl/>
              <w:shd w:val="clear"/>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3</w:t>
            </w:r>
          </w:p>
        </w:tc>
        <w:tc>
          <w:tcPr>
            <w:tcW w:w="667" w:type="dxa"/>
            <w:tcBorders>
              <w:top w:val="single" w:color="auto" w:sz="4" w:space="0"/>
              <w:left w:val="single" w:color="auto" w:sz="4" w:space="0"/>
              <w:bottom w:val="single" w:color="auto" w:sz="4" w:space="0"/>
              <w:right w:val="single" w:color="auto" w:sz="4" w:space="0"/>
            </w:tcBorders>
          </w:tcPr>
          <w:p w14:paraId="27CFEFA3">
            <w:pPr>
              <w:widowControl/>
              <w:shd w:val="clear"/>
              <w:spacing w:line="560" w:lineRule="exact"/>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48</w:t>
            </w:r>
          </w:p>
        </w:tc>
        <w:tc>
          <w:tcPr>
            <w:tcW w:w="633" w:type="dxa"/>
            <w:tcBorders>
              <w:top w:val="single" w:color="auto" w:sz="4" w:space="0"/>
              <w:left w:val="single" w:color="auto" w:sz="4" w:space="0"/>
              <w:bottom w:val="single" w:color="auto" w:sz="4" w:space="0"/>
              <w:right w:val="single" w:color="auto" w:sz="4" w:space="0"/>
            </w:tcBorders>
            <w:vAlign w:val="center"/>
          </w:tcPr>
          <w:p w14:paraId="6DFEBA57">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40</w:t>
            </w:r>
          </w:p>
        </w:tc>
        <w:tc>
          <w:tcPr>
            <w:tcW w:w="567" w:type="dxa"/>
            <w:tcBorders>
              <w:top w:val="single" w:color="auto" w:sz="4" w:space="0"/>
              <w:left w:val="nil"/>
              <w:bottom w:val="single" w:color="auto" w:sz="4" w:space="0"/>
              <w:right w:val="single" w:color="auto" w:sz="4" w:space="0"/>
            </w:tcBorders>
            <w:vAlign w:val="center"/>
          </w:tcPr>
          <w:p w14:paraId="73299C88">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8</w:t>
            </w:r>
          </w:p>
        </w:tc>
        <w:tc>
          <w:tcPr>
            <w:tcW w:w="658" w:type="dxa"/>
            <w:tcBorders>
              <w:top w:val="single" w:color="auto" w:sz="4" w:space="0"/>
              <w:left w:val="nil"/>
              <w:bottom w:val="single" w:color="auto" w:sz="4" w:space="0"/>
              <w:right w:val="single" w:color="auto" w:sz="4" w:space="0"/>
            </w:tcBorders>
            <w:vAlign w:val="center"/>
          </w:tcPr>
          <w:p w14:paraId="59A9F07F">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w:t>
            </w:r>
          </w:p>
        </w:tc>
        <w:tc>
          <w:tcPr>
            <w:tcW w:w="567" w:type="dxa"/>
            <w:tcBorders>
              <w:top w:val="single" w:color="auto" w:sz="4" w:space="0"/>
              <w:left w:val="single" w:color="auto" w:sz="4" w:space="0"/>
              <w:bottom w:val="single" w:color="auto" w:sz="4" w:space="0"/>
              <w:right w:val="single" w:color="auto" w:sz="4" w:space="0"/>
            </w:tcBorders>
            <w:vAlign w:val="center"/>
          </w:tcPr>
          <w:p w14:paraId="0D82DFA9">
            <w:pPr>
              <w:widowControl/>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4</w:t>
            </w:r>
          </w:p>
        </w:tc>
        <w:tc>
          <w:tcPr>
            <w:tcW w:w="636" w:type="dxa"/>
            <w:tcBorders>
              <w:top w:val="single" w:color="auto" w:sz="4" w:space="0"/>
              <w:left w:val="single" w:color="auto" w:sz="4" w:space="0"/>
              <w:bottom w:val="single" w:color="auto" w:sz="4" w:space="0"/>
              <w:right w:val="single" w:color="auto" w:sz="4" w:space="0"/>
            </w:tcBorders>
            <w:vAlign w:val="center"/>
          </w:tcPr>
          <w:p w14:paraId="76F7A60C">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试</w:t>
            </w:r>
          </w:p>
        </w:tc>
        <w:tc>
          <w:tcPr>
            <w:tcW w:w="595" w:type="dxa"/>
            <w:tcBorders>
              <w:top w:val="single" w:color="auto" w:sz="4" w:space="0"/>
              <w:left w:val="single" w:color="auto" w:sz="4" w:space="0"/>
              <w:bottom w:val="single" w:color="auto" w:sz="4" w:space="0"/>
              <w:right w:val="single" w:color="auto" w:sz="4" w:space="0"/>
            </w:tcBorders>
            <w:vAlign w:val="center"/>
          </w:tcPr>
          <w:p w14:paraId="2E09B3E0">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w:t>
            </w:r>
          </w:p>
        </w:tc>
      </w:tr>
      <w:tr w14:paraId="6069C428">
        <w:tblPrEx>
          <w:tblCellMar>
            <w:top w:w="0" w:type="dxa"/>
            <w:left w:w="108" w:type="dxa"/>
            <w:bottom w:w="0" w:type="dxa"/>
            <w:right w:w="108" w:type="dxa"/>
          </w:tblCellMar>
        </w:tblPrEx>
        <w:trPr>
          <w:trHeight w:val="157" w:hRule="atLeast"/>
          <w:jc w:val="center"/>
        </w:trPr>
        <w:tc>
          <w:tcPr>
            <w:tcW w:w="628" w:type="dxa"/>
            <w:vMerge w:val="continue"/>
            <w:tcBorders>
              <w:left w:val="single" w:color="auto" w:sz="4" w:space="0"/>
              <w:right w:val="single" w:color="auto" w:sz="4" w:space="0"/>
            </w:tcBorders>
            <w:vAlign w:val="center"/>
          </w:tcPr>
          <w:p w14:paraId="0B8B82C1">
            <w:pPr>
              <w:shd w:val="clear"/>
              <w:jc w:val="center"/>
              <w:rPr>
                <w:rFonts w:ascii="Times New Roman" w:hAnsi="Times New Roman"/>
                <w:color w:val="auto"/>
                <w:kern w:val="0"/>
                <w:sz w:val="18"/>
                <w:szCs w:val="18"/>
                <w:highlight w:val="none"/>
              </w:rPr>
            </w:pPr>
          </w:p>
        </w:tc>
        <w:tc>
          <w:tcPr>
            <w:tcW w:w="1119" w:type="dxa"/>
            <w:tcBorders>
              <w:top w:val="single" w:color="auto" w:sz="4" w:space="0"/>
              <w:left w:val="nil"/>
              <w:bottom w:val="single" w:color="auto" w:sz="4" w:space="0"/>
              <w:right w:val="single" w:color="auto" w:sz="4" w:space="0"/>
            </w:tcBorders>
            <w:vAlign w:val="center"/>
          </w:tcPr>
          <w:p w14:paraId="1F5E02B6">
            <w:pPr>
              <w:keepNext w:val="0"/>
              <w:keepLines w:val="0"/>
              <w:widowControl/>
              <w:suppressLineNumbers w:val="0"/>
              <w:jc w:val="center"/>
              <w:textAlignment w:val="center"/>
              <w:rPr>
                <w:rFonts w:hint="default" w:ascii="Times New Roman" w:hAnsi="Times New Roman"/>
                <w:color w:val="auto"/>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71A1A007</w:t>
            </w:r>
            <w:r>
              <w:rPr>
                <w:rFonts w:hint="eastAsia" w:ascii="Times New Roman" w:hAnsi="Times New Roman" w:eastAsia="微软雅黑" w:cs="Times New Roman"/>
                <w:i w:val="0"/>
                <w:iCs w:val="0"/>
                <w:color w:val="auto"/>
                <w:kern w:val="0"/>
                <w:sz w:val="18"/>
                <w:szCs w:val="18"/>
                <w:u w:val="none"/>
                <w:lang w:val="en-US" w:eastAsia="zh-CN" w:bidi="ar"/>
              </w:rPr>
              <w:t>2</w:t>
            </w:r>
          </w:p>
        </w:tc>
        <w:tc>
          <w:tcPr>
            <w:tcW w:w="2040" w:type="dxa"/>
            <w:tcBorders>
              <w:top w:val="single" w:color="auto" w:sz="4" w:space="0"/>
              <w:left w:val="nil"/>
              <w:bottom w:val="single" w:color="auto" w:sz="4" w:space="0"/>
              <w:right w:val="single" w:color="auto" w:sz="4" w:space="0"/>
            </w:tcBorders>
            <w:vAlign w:val="center"/>
          </w:tcPr>
          <w:p w14:paraId="1B659632">
            <w:pPr>
              <w:widowControl/>
              <w:shd w:val="clear"/>
              <w:spacing w:line="260" w:lineRule="exact"/>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政治学</w:t>
            </w:r>
          </w:p>
          <w:p w14:paraId="19E7E18D">
            <w:pPr>
              <w:widowControl/>
              <w:shd w:val="clear"/>
              <w:spacing w:line="260" w:lineRule="exact"/>
              <w:jc w:val="center"/>
              <w:rPr>
                <w:rFonts w:ascii="Times New Roman" w:hAnsi="Times New Roman" w:eastAsiaTheme="majorEastAsia"/>
                <w:color w:val="EE822F" w:themeColor="accent2"/>
                <w:kern w:val="0"/>
                <w:sz w:val="18"/>
                <w:szCs w:val="18"/>
                <w:highlight w:val="none"/>
                <w14:textFill>
                  <w14:solidFill>
                    <w14:schemeClr w14:val="accent2"/>
                  </w14:solidFill>
                </w14:textFill>
              </w:rPr>
            </w:pPr>
            <w:r>
              <w:rPr>
                <w:rFonts w:ascii="Times New Roman" w:hAnsi="Times New Roman" w:eastAsiaTheme="majorEastAsia"/>
                <w:color w:val="auto"/>
                <w:kern w:val="0"/>
                <w:sz w:val="18"/>
                <w:szCs w:val="18"/>
                <w:highlight w:val="none"/>
              </w:rPr>
              <w:t>politics</w:t>
            </w:r>
          </w:p>
        </w:tc>
        <w:tc>
          <w:tcPr>
            <w:tcW w:w="645" w:type="dxa"/>
            <w:tcBorders>
              <w:top w:val="single" w:color="auto" w:sz="4" w:space="0"/>
              <w:left w:val="nil"/>
              <w:bottom w:val="single" w:color="auto" w:sz="4" w:space="0"/>
              <w:right w:val="single" w:color="auto" w:sz="4" w:space="0"/>
            </w:tcBorders>
            <w:vAlign w:val="center"/>
          </w:tcPr>
          <w:p w14:paraId="4E7C6225">
            <w:pPr>
              <w:widowControl/>
              <w:shd w:val="clear"/>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必修</w:t>
            </w:r>
          </w:p>
        </w:tc>
        <w:tc>
          <w:tcPr>
            <w:tcW w:w="517" w:type="dxa"/>
            <w:tcBorders>
              <w:top w:val="single" w:color="auto" w:sz="4" w:space="0"/>
              <w:left w:val="nil"/>
              <w:bottom w:val="single" w:color="auto" w:sz="4" w:space="0"/>
              <w:right w:val="single" w:color="auto" w:sz="4" w:space="0"/>
            </w:tcBorders>
            <w:vAlign w:val="center"/>
          </w:tcPr>
          <w:p w14:paraId="4CD65660">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w:t>
            </w:r>
          </w:p>
        </w:tc>
        <w:tc>
          <w:tcPr>
            <w:tcW w:w="667" w:type="dxa"/>
            <w:tcBorders>
              <w:top w:val="single" w:color="auto" w:sz="4" w:space="0"/>
              <w:left w:val="single" w:color="auto" w:sz="4" w:space="0"/>
              <w:bottom w:val="single" w:color="auto" w:sz="4" w:space="0"/>
              <w:right w:val="single" w:color="auto" w:sz="4" w:space="0"/>
            </w:tcBorders>
          </w:tcPr>
          <w:p w14:paraId="6D6EAF90">
            <w:pPr>
              <w:widowControl/>
              <w:shd w:val="clear"/>
              <w:spacing w:line="400" w:lineRule="exact"/>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64</w:t>
            </w:r>
          </w:p>
        </w:tc>
        <w:tc>
          <w:tcPr>
            <w:tcW w:w="633" w:type="dxa"/>
            <w:tcBorders>
              <w:top w:val="single" w:color="auto" w:sz="4" w:space="0"/>
              <w:left w:val="single" w:color="auto" w:sz="4" w:space="0"/>
              <w:bottom w:val="single" w:color="auto" w:sz="4" w:space="0"/>
              <w:right w:val="single" w:color="auto" w:sz="4" w:space="0"/>
            </w:tcBorders>
            <w:vAlign w:val="center"/>
          </w:tcPr>
          <w:p w14:paraId="7C15195A">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54</w:t>
            </w:r>
          </w:p>
        </w:tc>
        <w:tc>
          <w:tcPr>
            <w:tcW w:w="567" w:type="dxa"/>
            <w:tcBorders>
              <w:top w:val="single" w:color="auto" w:sz="4" w:space="0"/>
              <w:left w:val="nil"/>
              <w:bottom w:val="single" w:color="auto" w:sz="4" w:space="0"/>
              <w:right w:val="single" w:color="auto" w:sz="4" w:space="0"/>
            </w:tcBorders>
            <w:vAlign w:val="center"/>
          </w:tcPr>
          <w:p w14:paraId="46047F90">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10</w:t>
            </w:r>
          </w:p>
        </w:tc>
        <w:tc>
          <w:tcPr>
            <w:tcW w:w="658" w:type="dxa"/>
            <w:tcBorders>
              <w:top w:val="single" w:color="auto" w:sz="4" w:space="0"/>
              <w:left w:val="nil"/>
              <w:bottom w:val="single" w:color="auto" w:sz="4" w:space="0"/>
              <w:right w:val="single" w:color="auto" w:sz="4" w:space="0"/>
            </w:tcBorders>
            <w:vAlign w:val="center"/>
          </w:tcPr>
          <w:p w14:paraId="01CC0E64">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w:t>
            </w:r>
          </w:p>
        </w:tc>
        <w:tc>
          <w:tcPr>
            <w:tcW w:w="567" w:type="dxa"/>
            <w:tcBorders>
              <w:top w:val="single" w:color="auto" w:sz="4" w:space="0"/>
              <w:left w:val="single" w:color="auto" w:sz="4" w:space="0"/>
              <w:bottom w:val="single" w:color="auto" w:sz="4" w:space="0"/>
              <w:right w:val="single" w:color="auto" w:sz="4" w:space="0"/>
            </w:tcBorders>
            <w:vAlign w:val="center"/>
          </w:tcPr>
          <w:p w14:paraId="0B272FD6">
            <w:pPr>
              <w:widowControl/>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4</w:t>
            </w:r>
          </w:p>
        </w:tc>
        <w:tc>
          <w:tcPr>
            <w:tcW w:w="636" w:type="dxa"/>
            <w:tcBorders>
              <w:top w:val="single" w:color="auto" w:sz="4" w:space="0"/>
              <w:left w:val="single" w:color="auto" w:sz="4" w:space="0"/>
              <w:bottom w:val="single" w:color="auto" w:sz="4" w:space="0"/>
              <w:right w:val="single" w:color="auto" w:sz="4" w:space="0"/>
            </w:tcBorders>
            <w:vAlign w:val="center"/>
          </w:tcPr>
          <w:p w14:paraId="5581F8E0">
            <w:pPr>
              <w:widowControl/>
              <w:shd w:val="clear"/>
              <w:jc w:val="center"/>
              <w:rPr>
                <w:rFonts w:ascii="宋体" w:hAnsi="宋体" w:cs="宋体"/>
                <w:color w:val="auto"/>
                <w:kern w:val="0"/>
                <w:sz w:val="18"/>
                <w:szCs w:val="18"/>
                <w:highlight w:val="none"/>
              </w:rPr>
            </w:pPr>
            <w:r>
              <w:rPr>
                <w:rFonts w:ascii="宋体" w:hAnsi="宋体" w:cs="宋体"/>
                <w:color w:val="auto"/>
                <w:kern w:val="0"/>
                <w:sz w:val="18"/>
                <w:szCs w:val="18"/>
                <w:highlight w:val="none"/>
              </w:rPr>
              <w:t>试</w:t>
            </w:r>
          </w:p>
        </w:tc>
        <w:tc>
          <w:tcPr>
            <w:tcW w:w="595" w:type="dxa"/>
            <w:tcBorders>
              <w:top w:val="single" w:color="auto" w:sz="4" w:space="0"/>
              <w:left w:val="single" w:color="auto" w:sz="4" w:space="0"/>
              <w:bottom w:val="single" w:color="auto" w:sz="4" w:space="0"/>
              <w:right w:val="single" w:color="auto" w:sz="4" w:space="0"/>
            </w:tcBorders>
            <w:vAlign w:val="center"/>
          </w:tcPr>
          <w:p w14:paraId="24C5F02C">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2</w:t>
            </w:r>
          </w:p>
        </w:tc>
      </w:tr>
      <w:tr w14:paraId="53AEA130">
        <w:tblPrEx>
          <w:tblCellMar>
            <w:top w:w="0" w:type="dxa"/>
            <w:left w:w="108" w:type="dxa"/>
            <w:bottom w:w="0" w:type="dxa"/>
            <w:right w:w="108" w:type="dxa"/>
          </w:tblCellMar>
        </w:tblPrEx>
        <w:trPr>
          <w:trHeight w:val="135" w:hRule="atLeast"/>
          <w:jc w:val="center"/>
        </w:trPr>
        <w:tc>
          <w:tcPr>
            <w:tcW w:w="628" w:type="dxa"/>
            <w:vMerge w:val="continue"/>
            <w:tcBorders>
              <w:left w:val="single" w:color="auto" w:sz="4" w:space="0"/>
              <w:right w:val="single" w:color="auto" w:sz="4" w:space="0"/>
            </w:tcBorders>
            <w:vAlign w:val="center"/>
          </w:tcPr>
          <w:p w14:paraId="683E59D8">
            <w:pPr>
              <w:shd w:val="clear"/>
              <w:jc w:val="center"/>
              <w:rPr>
                <w:rFonts w:ascii="Times New Roman" w:hAnsi="Times New Roman"/>
                <w:color w:val="auto"/>
                <w:kern w:val="0"/>
                <w:sz w:val="18"/>
                <w:szCs w:val="18"/>
                <w:highlight w:val="none"/>
              </w:rPr>
            </w:pPr>
          </w:p>
        </w:tc>
        <w:tc>
          <w:tcPr>
            <w:tcW w:w="1119" w:type="dxa"/>
            <w:tcBorders>
              <w:top w:val="single" w:color="auto" w:sz="4" w:space="0"/>
              <w:left w:val="nil"/>
              <w:bottom w:val="single" w:color="auto" w:sz="4" w:space="0"/>
              <w:right w:val="single" w:color="auto" w:sz="4" w:space="0"/>
            </w:tcBorders>
            <w:vAlign w:val="center"/>
          </w:tcPr>
          <w:p w14:paraId="152AD389">
            <w:pPr>
              <w:keepNext w:val="0"/>
              <w:keepLines w:val="0"/>
              <w:widowControl/>
              <w:suppressLineNumbers w:val="0"/>
              <w:jc w:val="center"/>
              <w:textAlignment w:val="center"/>
              <w:rPr>
                <w:rFonts w:hint="default" w:ascii="Times New Roman" w:hAnsi="Times New Roman"/>
                <w:color w:val="auto"/>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71A1A008</w:t>
            </w:r>
            <w:r>
              <w:rPr>
                <w:rFonts w:hint="eastAsia" w:ascii="Times New Roman" w:hAnsi="Times New Roman" w:eastAsia="微软雅黑" w:cs="Times New Roman"/>
                <w:i w:val="0"/>
                <w:iCs w:val="0"/>
                <w:color w:val="auto"/>
                <w:kern w:val="0"/>
                <w:sz w:val="18"/>
                <w:szCs w:val="18"/>
                <w:u w:val="none"/>
                <w:lang w:val="en-US" w:eastAsia="zh-CN" w:bidi="ar"/>
              </w:rPr>
              <w:t>6</w:t>
            </w:r>
          </w:p>
        </w:tc>
        <w:tc>
          <w:tcPr>
            <w:tcW w:w="2040" w:type="dxa"/>
            <w:tcBorders>
              <w:top w:val="single" w:color="auto" w:sz="4" w:space="0"/>
              <w:left w:val="nil"/>
              <w:bottom w:val="single" w:color="auto" w:sz="4" w:space="0"/>
              <w:right w:val="single" w:color="auto" w:sz="4" w:space="0"/>
            </w:tcBorders>
            <w:vAlign w:val="center"/>
          </w:tcPr>
          <w:p w14:paraId="3D744E8E">
            <w:pPr>
              <w:widowControl/>
              <w:shd w:val="clear"/>
              <w:spacing w:line="260" w:lineRule="exact"/>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社会学</w:t>
            </w:r>
          </w:p>
          <w:p w14:paraId="62E24C3F">
            <w:pPr>
              <w:widowControl/>
              <w:shd w:val="clear"/>
              <w:spacing w:line="260" w:lineRule="exact"/>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sociology</w:t>
            </w:r>
          </w:p>
        </w:tc>
        <w:tc>
          <w:tcPr>
            <w:tcW w:w="645" w:type="dxa"/>
            <w:tcBorders>
              <w:top w:val="single" w:color="auto" w:sz="4" w:space="0"/>
              <w:left w:val="nil"/>
              <w:bottom w:val="single" w:color="auto" w:sz="4" w:space="0"/>
              <w:right w:val="single" w:color="auto" w:sz="4" w:space="0"/>
            </w:tcBorders>
            <w:vAlign w:val="center"/>
          </w:tcPr>
          <w:p w14:paraId="33090FCE">
            <w:pPr>
              <w:widowControl/>
              <w:shd w:val="clear"/>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必修</w:t>
            </w:r>
          </w:p>
        </w:tc>
        <w:tc>
          <w:tcPr>
            <w:tcW w:w="517" w:type="dxa"/>
            <w:tcBorders>
              <w:top w:val="single" w:color="auto" w:sz="4" w:space="0"/>
              <w:left w:val="nil"/>
              <w:bottom w:val="single" w:color="auto" w:sz="4" w:space="0"/>
              <w:right w:val="single" w:color="auto" w:sz="4" w:space="0"/>
            </w:tcBorders>
            <w:vAlign w:val="center"/>
          </w:tcPr>
          <w:p w14:paraId="2CADDA6C">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3</w:t>
            </w:r>
          </w:p>
        </w:tc>
        <w:tc>
          <w:tcPr>
            <w:tcW w:w="667" w:type="dxa"/>
            <w:tcBorders>
              <w:top w:val="single" w:color="auto" w:sz="4" w:space="0"/>
              <w:left w:val="single" w:color="auto" w:sz="4" w:space="0"/>
              <w:bottom w:val="single" w:color="auto" w:sz="4" w:space="0"/>
              <w:right w:val="single" w:color="auto" w:sz="4" w:space="0"/>
            </w:tcBorders>
          </w:tcPr>
          <w:p w14:paraId="1BB89BC0">
            <w:pPr>
              <w:widowControl/>
              <w:shd w:val="clear"/>
              <w:spacing w:line="400" w:lineRule="exact"/>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4</w:t>
            </w:r>
            <w:r>
              <w:rPr>
                <w:rFonts w:hint="eastAsia" w:ascii="Times New Roman" w:hAnsi="Times New Roman" w:eastAsiaTheme="majorEastAsia"/>
                <w:color w:val="auto"/>
                <w:kern w:val="0"/>
                <w:sz w:val="18"/>
                <w:szCs w:val="18"/>
                <w:highlight w:val="none"/>
              </w:rPr>
              <w:t>8</w:t>
            </w:r>
          </w:p>
        </w:tc>
        <w:tc>
          <w:tcPr>
            <w:tcW w:w="633" w:type="dxa"/>
            <w:tcBorders>
              <w:top w:val="single" w:color="auto" w:sz="4" w:space="0"/>
              <w:left w:val="single" w:color="auto" w:sz="4" w:space="0"/>
              <w:bottom w:val="single" w:color="auto" w:sz="4" w:space="0"/>
              <w:right w:val="single" w:color="auto" w:sz="4" w:space="0"/>
            </w:tcBorders>
            <w:vAlign w:val="center"/>
          </w:tcPr>
          <w:p w14:paraId="5102E5C7">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40</w:t>
            </w:r>
          </w:p>
        </w:tc>
        <w:tc>
          <w:tcPr>
            <w:tcW w:w="567" w:type="dxa"/>
            <w:tcBorders>
              <w:top w:val="single" w:color="auto" w:sz="4" w:space="0"/>
              <w:left w:val="nil"/>
              <w:bottom w:val="single" w:color="auto" w:sz="4" w:space="0"/>
              <w:right w:val="single" w:color="auto" w:sz="4" w:space="0"/>
            </w:tcBorders>
            <w:vAlign w:val="center"/>
          </w:tcPr>
          <w:p w14:paraId="4EE77878">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8</w:t>
            </w:r>
          </w:p>
        </w:tc>
        <w:tc>
          <w:tcPr>
            <w:tcW w:w="658" w:type="dxa"/>
            <w:tcBorders>
              <w:top w:val="single" w:color="auto" w:sz="4" w:space="0"/>
              <w:left w:val="nil"/>
              <w:bottom w:val="single" w:color="auto" w:sz="4" w:space="0"/>
              <w:right w:val="single" w:color="auto" w:sz="4" w:space="0"/>
            </w:tcBorders>
            <w:vAlign w:val="center"/>
          </w:tcPr>
          <w:p w14:paraId="1791B6FE">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w:t>
            </w:r>
          </w:p>
        </w:tc>
        <w:tc>
          <w:tcPr>
            <w:tcW w:w="567" w:type="dxa"/>
            <w:tcBorders>
              <w:top w:val="single" w:color="auto" w:sz="4" w:space="0"/>
              <w:left w:val="single" w:color="auto" w:sz="4" w:space="0"/>
              <w:bottom w:val="single" w:color="auto" w:sz="4" w:space="0"/>
              <w:right w:val="single" w:color="auto" w:sz="4" w:space="0"/>
            </w:tcBorders>
            <w:vAlign w:val="center"/>
          </w:tcPr>
          <w:p w14:paraId="2B79B37F">
            <w:pPr>
              <w:widowControl/>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4</w:t>
            </w:r>
          </w:p>
        </w:tc>
        <w:tc>
          <w:tcPr>
            <w:tcW w:w="636" w:type="dxa"/>
            <w:tcBorders>
              <w:top w:val="single" w:color="auto" w:sz="4" w:space="0"/>
              <w:left w:val="single" w:color="auto" w:sz="4" w:space="0"/>
              <w:bottom w:val="single" w:color="auto" w:sz="4" w:space="0"/>
              <w:right w:val="single" w:color="auto" w:sz="4" w:space="0"/>
            </w:tcBorders>
            <w:vAlign w:val="center"/>
          </w:tcPr>
          <w:p w14:paraId="173F1862">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试</w:t>
            </w:r>
          </w:p>
        </w:tc>
        <w:tc>
          <w:tcPr>
            <w:tcW w:w="595" w:type="dxa"/>
            <w:tcBorders>
              <w:top w:val="single" w:color="auto" w:sz="4" w:space="0"/>
              <w:left w:val="single" w:color="auto" w:sz="4" w:space="0"/>
              <w:bottom w:val="single" w:color="auto" w:sz="4" w:space="0"/>
              <w:right w:val="single" w:color="auto" w:sz="4" w:space="0"/>
            </w:tcBorders>
            <w:vAlign w:val="center"/>
          </w:tcPr>
          <w:p w14:paraId="5D36B7AC">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6</w:t>
            </w:r>
          </w:p>
        </w:tc>
      </w:tr>
      <w:tr w14:paraId="09EB587B">
        <w:tblPrEx>
          <w:tblCellMar>
            <w:top w:w="0" w:type="dxa"/>
            <w:left w:w="108" w:type="dxa"/>
            <w:bottom w:w="0" w:type="dxa"/>
            <w:right w:w="108" w:type="dxa"/>
          </w:tblCellMar>
        </w:tblPrEx>
        <w:trPr>
          <w:trHeight w:val="174" w:hRule="atLeast"/>
          <w:jc w:val="center"/>
        </w:trPr>
        <w:tc>
          <w:tcPr>
            <w:tcW w:w="628" w:type="dxa"/>
            <w:vMerge w:val="continue"/>
            <w:tcBorders>
              <w:left w:val="single" w:color="auto" w:sz="4" w:space="0"/>
              <w:right w:val="single" w:color="auto" w:sz="4" w:space="0"/>
            </w:tcBorders>
            <w:vAlign w:val="center"/>
          </w:tcPr>
          <w:p w14:paraId="41E6840E">
            <w:pPr>
              <w:shd w:val="clear"/>
              <w:jc w:val="center"/>
              <w:rPr>
                <w:rFonts w:ascii="Times New Roman" w:hAnsi="Times New Roman"/>
                <w:color w:val="auto"/>
                <w:kern w:val="0"/>
                <w:sz w:val="18"/>
                <w:szCs w:val="18"/>
                <w:highlight w:val="none"/>
              </w:rPr>
            </w:pPr>
          </w:p>
        </w:tc>
        <w:tc>
          <w:tcPr>
            <w:tcW w:w="1119" w:type="dxa"/>
            <w:tcBorders>
              <w:top w:val="single" w:color="auto" w:sz="4" w:space="0"/>
              <w:left w:val="nil"/>
              <w:bottom w:val="single" w:color="auto" w:sz="4" w:space="0"/>
              <w:right w:val="single" w:color="auto" w:sz="4" w:space="0"/>
            </w:tcBorders>
            <w:vAlign w:val="center"/>
          </w:tcPr>
          <w:p w14:paraId="10DBD4EA">
            <w:pPr>
              <w:keepNext w:val="0"/>
              <w:keepLines w:val="0"/>
              <w:widowControl/>
              <w:suppressLineNumbers w:val="0"/>
              <w:jc w:val="center"/>
              <w:textAlignment w:val="center"/>
              <w:rPr>
                <w:rFonts w:hint="default" w:ascii="Times New Roman" w:hAnsi="Times New Roman"/>
                <w:color w:val="auto"/>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71A1A009</w:t>
            </w:r>
            <w:r>
              <w:rPr>
                <w:rFonts w:hint="eastAsia" w:ascii="Times New Roman" w:hAnsi="Times New Roman" w:eastAsia="微软雅黑" w:cs="Times New Roman"/>
                <w:i w:val="0"/>
                <w:iCs w:val="0"/>
                <w:color w:val="auto"/>
                <w:kern w:val="0"/>
                <w:sz w:val="18"/>
                <w:szCs w:val="18"/>
                <w:u w:val="none"/>
                <w:lang w:val="en-US" w:eastAsia="zh-CN" w:bidi="ar"/>
              </w:rPr>
              <w:t>5</w:t>
            </w:r>
          </w:p>
        </w:tc>
        <w:tc>
          <w:tcPr>
            <w:tcW w:w="2040" w:type="dxa"/>
            <w:tcBorders>
              <w:top w:val="single" w:color="auto" w:sz="4" w:space="0"/>
              <w:left w:val="nil"/>
              <w:bottom w:val="single" w:color="auto" w:sz="4" w:space="0"/>
              <w:right w:val="single" w:color="auto" w:sz="4" w:space="0"/>
            </w:tcBorders>
            <w:vAlign w:val="center"/>
          </w:tcPr>
          <w:p w14:paraId="5ED2EE94">
            <w:pPr>
              <w:widowControl/>
              <w:shd w:val="clear"/>
              <w:spacing w:line="260" w:lineRule="exac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逻辑学</w:t>
            </w:r>
          </w:p>
          <w:p w14:paraId="393CA876">
            <w:pPr>
              <w:widowControl/>
              <w:shd w:val="clear"/>
              <w:spacing w:line="260" w:lineRule="exac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logic</w:t>
            </w:r>
          </w:p>
        </w:tc>
        <w:tc>
          <w:tcPr>
            <w:tcW w:w="645" w:type="dxa"/>
            <w:tcBorders>
              <w:top w:val="single" w:color="auto" w:sz="4" w:space="0"/>
              <w:left w:val="nil"/>
              <w:bottom w:val="single" w:color="auto" w:sz="4" w:space="0"/>
              <w:right w:val="single" w:color="auto" w:sz="4" w:space="0"/>
            </w:tcBorders>
            <w:vAlign w:val="center"/>
          </w:tcPr>
          <w:p w14:paraId="70503C95">
            <w:pPr>
              <w:widowControl/>
              <w:shd w:val="clear"/>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必修</w:t>
            </w:r>
          </w:p>
        </w:tc>
        <w:tc>
          <w:tcPr>
            <w:tcW w:w="517" w:type="dxa"/>
            <w:tcBorders>
              <w:top w:val="single" w:color="auto" w:sz="4" w:space="0"/>
              <w:left w:val="nil"/>
              <w:bottom w:val="single" w:color="auto" w:sz="4" w:space="0"/>
              <w:right w:val="single" w:color="auto" w:sz="4" w:space="0"/>
            </w:tcBorders>
            <w:vAlign w:val="center"/>
          </w:tcPr>
          <w:p w14:paraId="21900A99">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3</w:t>
            </w:r>
          </w:p>
        </w:tc>
        <w:tc>
          <w:tcPr>
            <w:tcW w:w="667" w:type="dxa"/>
            <w:tcBorders>
              <w:top w:val="single" w:color="auto" w:sz="4" w:space="0"/>
              <w:left w:val="single" w:color="auto" w:sz="4" w:space="0"/>
              <w:bottom w:val="single" w:color="auto" w:sz="4" w:space="0"/>
              <w:right w:val="single" w:color="auto" w:sz="4" w:space="0"/>
            </w:tcBorders>
          </w:tcPr>
          <w:p w14:paraId="7B5BA11C">
            <w:pPr>
              <w:widowControl/>
              <w:shd w:val="clear"/>
              <w:spacing w:line="40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48</w:t>
            </w:r>
          </w:p>
        </w:tc>
        <w:tc>
          <w:tcPr>
            <w:tcW w:w="633" w:type="dxa"/>
            <w:tcBorders>
              <w:top w:val="single" w:color="auto" w:sz="4" w:space="0"/>
              <w:left w:val="single" w:color="auto" w:sz="4" w:space="0"/>
              <w:bottom w:val="single" w:color="auto" w:sz="4" w:space="0"/>
              <w:right w:val="single" w:color="auto" w:sz="4" w:space="0"/>
            </w:tcBorders>
            <w:vAlign w:val="center"/>
          </w:tcPr>
          <w:p w14:paraId="5329496A">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40</w:t>
            </w:r>
          </w:p>
        </w:tc>
        <w:tc>
          <w:tcPr>
            <w:tcW w:w="567" w:type="dxa"/>
            <w:tcBorders>
              <w:top w:val="single" w:color="auto" w:sz="4" w:space="0"/>
              <w:left w:val="nil"/>
              <w:bottom w:val="single" w:color="auto" w:sz="4" w:space="0"/>
              <w:right w:val="single" w:color="auto" w:sz="4" w:space="0"/>
            </w:tcBorders>
            <w:vAlign w:val="center"/>
          </w:tcPr>
          <w:p w14:paraId="0F066F13">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8</w:t>
            </w:r>
          </w:p>
        </w:tc>
        <w:tc>
          <w:tcPr>
            <w:tcW w:w="658" w:type="dxa"/>
            <w:tcBorders>
              <w:top w:val="single" w:color="auto" w:sz="4" w:space="0"/>
              <w:left w:val="nil"/>
              <w:bottom w:val="single" w:color="auto" w:sz="4" w:space="0"/>
              <w:right w:val="single" w:color="auto" w:sz="4" w:space="0"/>
            </w:tcBorders>
            <w:vAlign w:val="center"/>
          </w:tcPr>
          <w:p w14:paraId="222E2B04">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w:t>
            </w:r>
          </w:p>
        </w:tc>
        <w:tc>
          <w:tcPr>
            <w:tcW w:w="567" w:type="dxa"/>
            <w:tcBorders>
              <w:top w:val="single" w:color="auto" w:sz="4" w:space="0"/>
              <w:left w:val="single" w:color="auto" w:sz="4" w:space="0"/>
              <w:bottom w:val="single" w:color="auto" w:sz="4" w:space="0"/>
              <w:right w:val="single" w:color="auto" w:sz="4" w:space="0"/>
            </w:tcBorders>
            <w:vAlign w:val="center"/>
          </w:tcPr>
          <w:p w14:paraId="4133E9F3">
            <w:pPr>
              <w:widowControl/>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4</w:t>
            </w:r>
          </w:p>
        </w:tc>
        <w:tc>
          <w:tcPr>
            <w:tcW w:w="636" w:type="dxa"/>
            <w:tcBorders>
              <w:top w:val="single" w:color="auto" w:sz="4" w:space="0"/>
              <w:left w:val="single" w:color="auto" w:sz="4" w:space="0"/>
              <w:bottom w:val="single" w:color="auto" w:sz="4" w:space="0"/>
              <w:right w:val="single" w:color="auto" w:sz="4" w:space="0"/>
            </w:tcBorders>
            <w:vAlign w:val="center"/>
          </w:tcPr>
          <w:p w14:paraId="57ABC286">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试</w:t>
            </w:r>
          </w:p>
        </w:tc>
        <w:tc>
          <w:tcPr>
            <w:tcW w:w="595" w:type="dxa"/>
            <w:tcBorders>
              <w:top w:val="single" w:color="auto" w:sz="4" w:space="0"/>
              <w:left w:val="single" w:color="auto" w:sz="4" w:space="0"/>
              <w:bottom w:val="single" w:color="auto" w:sz="4" w:space="0"/>
              <w:right w:val="single" w:color="auto" w:sz="4" w:space="0"/>
            </w:tcBorders>
            <w:vAlign w:val="center"/>
          </w:tcPr>
          <w:p w14:paraId="6C058B74">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5</w:t>
            </w:r>
          </w:p>
        </w:tc>
      </w:tr>
      <w:tr w14:paraId="235607F6">
        <w:tblPrEx>
          <w:tblCellMar>
            <w:top w:w="0" w:type="dxa"/>
            <w:left w:w="108" w:type="dxa"/>
            <w:bottom w:w="0" w:type="dxa"/>
            <w:right w:w="108" w:type="dxa"/>
          </w:tblCellMar>
        </w:tblPrEx>
        <w:trPr>
          <w:trHeight w:val="357" w:hRule="atLeast"/>
          <w:jc w:val="center"/>
        </w:trPr>
        <w:tc>
          <w:tcPr>
            <w:tcW w:w="628" w:type="dxa"/>
            <w:vMerge w:val="continue"/>
            <w:tcBorders>
              <w:left w:val="single" w:color="auto" w:sz="4" w:space="0"/>
              <w:right w:val="single" w:color="auto" w:sz="4" w:space="0"/>
            </w:tcBorders>
            <w:vAlign w:val="center"/>
          </w:tcPr>
          <w:p w14:paraId="53D179C2">
            <w:pPr>
              <w:shd w:val="clear"/>
              <w:rPr>
                <w:rFonts w:ascii="Times New Roman" w:hAnsi="Times New Roman"/>
                <w:color w:val="auto"/>
                <w:kern w:val="0"/>
                <w:sz w:val="18"/>
                <w:szCs w:val="18"/>
                <w:highlight w:val="none"/>
              </w:rPr>
            </w:pPr>
          </w:p>
        </w:tc>
        <w:tc>
          <w:tcPr>
            <w:tcW w:w="1119" w:type="dxa"/>
            <w:tcBorders>
              <w:top w:val="single" w:color="auto" w:sz="4" w:space="0"/>
              <w:left w:val="nil"/>
              <w:bottom w:val="single" w:color="auto" w:sz="4" w:space="0"/>
              <w:right w:val="single" w:color="auto" w:sz="4" w:space="0"/>
            </w:tcBorders>
            <w:vAlign w:val="center"/>
          </w:tcPr>
          <w:p w14:paraId="02B78950">
            <w:pPr>
              <w:keepNext w:val="0"/>
              <w:keepLines w:val="0"/>
              <w:widowControl/>
              <w:suppressLineNumbers w:val="0"/>
              <w:jc w:val="center"/>
              <w:textAlignment w:val="center"/>
              <w:rPr>
                <w:rFonts w:hint="default" w:ascii="Times New Roman" w:hAnsi="Times New Roman"/>
                <w:color w:val="auto"/>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71A1A010</w:t>
            </w:r>
            <w:r>
              <w:rPr>
                <w:rFonts w:hint="eastAsia" w:ascii="Times New Roman" w:hAnsi="Times New Roman" w:eastAsia="微软雅黑" w:cs="Times New Roman"/>
                <w:i w:val="0"/>
                <w:iCs w:val="0"/>
                <w:color w:val="auto"/>
                <w:kern w:val="0"/>
                <w:sz w:val="18"/>
                <w:szCs w:val="18"/>
                <w:u w:val="none"/>
                <w:lang w:val="en-US" w:eastAsia="zh-CN" w:bidi="ar"/>
              </w:rPr>
              <w:t>6</w:t>
            </w:r>
          </w:p>
        </w:tc>
        <w:tc>
          <w:tcPr>
            <w:tcW w:w="2040" w:type="dxa"/>
            <w:tcBorders>
              <w:top w:val="nil"/>
              <w:left w:val="nil"/>
              <w:bottom w:val="single" w:color="auto" w:sz="4" w:space="0"/>
              <w:right w:val="single" w:color="auto" w:sz="4" w:space="0"/>
            </w:tcBorders>
            <w:vAlign w:val="center"/>
          </w:tcPr>
          <w:p w14:paraId="0A5CC187">
            <w:pPr>
              <w:widowControl/>
              <w:shd w:val="clear"/>
              <w:spacing w:line="260" w:lineRule="exac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法学概论</w:t>
            </w:r>
          </w:p>
          <w:p w14:paraId="1BC6B253">
            <w:pPr>
              <w:widowControl/>
              <w:shd w:val="clear"/>
              <w:spacing w:line="260" w:lineRule="exac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general jurisprudence</w:t>
            </w:r>
          </w:p>
        </w:tc>
        <w:tc>
          <w:tcPr>
            <w:tcW w:w="645" w:type="dxa"/>
            <w:tcBorders>
              <w:top w:val="nil"/>
              <w:left w:val="nil"/>
              <w:bottom w:val="single" w:color="auto" w:sz="4" w:space="0"/>
              <w:right w:val="single" w:color="auto" w:sz="4" w:space="0"/>
            </w:tcBorders>
            <w:vAlign w:val="center"/>
          </w:tcPr>
          <w:p w14:paraId="16147F65">
            <w:pPr>
              <w:widowControl/>
              <w:shd w:val="clear"/>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必修</w:t>
            </w:r>
          </w:p>
        </w:tc>
        <w:tc>
          <w:tcPr>
            <w:tcW w:w="517" w:type="dxa"/>
            <w:tcBorders>
              <w:top w:val="nil"/>
              <w:left w:val="nil"/>
              <w:bottom w:val="single" w:color="auto" w:sz="4" w:space="0"/>
              <w:right w:val="single" w:color="auto" w:sz="4" w:space="0"/>
            </w:tcBorders>
            <w:vAlign w:val="center"/>
          </w:tcPr>
          <w:p w14:paraId="43214E6A">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3</w:t>
            </w:r>
          </w:p>
        </w:tc>
        <w:tc>
          <w:tcPr>
            <w:tcW w:w="667" w:type="dxa"/>
            <w:tcBorders>
              <w:top w:val="nil"/>
              <w:left w:val="single" w:color="auto" w:sz="4" w:space="0"/>
              <w:bottom w:val="single" w:color="auto" w:sz="4" w:space="0"/>
              <w:right w:val="single" w:color="auto" w:sz="4" w:space="0"/>
            </w:tcBorders>
          </w:tcPr>
          <w:p w14:paraId="79A9A264">
            <w:pPr>
              <w:widowControl/>
              <w:shd w:val="clear"/>
              <w:spacing w:line="40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48</w:t>
            </w:r>
          </w:p>
        </w:tc>
        <w:tc>
          <w:tcPr>
            <w:tcW w:w="633" w:type="dxa"/>
            <w:tcBorders>
              <w:top w:val="nil"/>
              <w:left w:val="single" w:color="auto" w:sz="4" w:space="0"/>
              <w:bottom w:val="single" w:color="auto" w:sz="4" w:space="0"/>
              <w:right w:val="single" w:color="auto" w:sz="4" w:space="0"/>
            </w:tcBorders>
            <w:vAlign w:val="center"/>
          </w:tcPr>
          <w:p w14:paraId="534E75DE">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40</w:t>
            </w:r>
          </w:p>
        </w:tc>
        <w:tc>
          <w:tcPr>
            <w:tcW w:w="567" w:type="dxa"/>
            <w:tcBorders>
              <w:top w:val="nil"/>
              <w:left w:val="nil"/>
              <w:bottom w:val="single" w:color="auto" w:sz="4" w:space="0"/>
              <w:right w:val="single" w:color="auto" w:sz="4" w:space="0"/>
            </w:tcBorders>
            <w:vAlign w:val="center"/>
          </w:tcPr>
          <w:p w14:paraId="3EF57696">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8</w:t>
            </w:r>
          </w:p>
        </w:tc>
        <w:tc>
          <w:tcPr>
            <w:tcW w:w="658" w:type="dxa"/>
            <w:tcBorders>
              <w:top w:val="nil"/>
              <w:left w:val="nil"/>
              <w:bottom w:val="single" w:color="auto" w:sz="4" w:space="0"/>
              <w:right w:val="single" w:color="auto" w:sz="4" w:space="0"/>
            </w:tcBorders>
            <w:vAlign w:val="center"/>
          </w:tcPr>
          <w:p w14:paraId="0AC7BCDA">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w:t>
            </w:r>
          </w:p>
        </w:tc>
        <w:tc>
          <w:tcPr>
            <w:tcW w:w="567" w:type="dxa"/>
            <w:tcBorders>
              <w:top w:val="nil"/>
              <w:left w:val="single" w:color="auto" w:sz="4" w:space="0"/>
              <w:bottom w:val="single" w:color="auto" w:sz="4" w:space="0"/>
              <w:right w:val="single" w:color="auto" w:sz="4" w:space="0"/>
            </w:tcBorders>
            <w:vAlign w:val="center"/>
          </w:tcPr>
          <w:p w14:paraId="2F24CD70">
            <w:pPr>
              <w:widowControl/>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4</w:t>
            </w:r>
          </w:p>
        </w:tc>
        <w:tc>
          <w:tcPr>
            <w:tcW w:w="636" w:type="dxa"/>
            <w:tcBorders>
              <w:top w:val="nil"/>
              <w:left w:val="single" w:color="auto" w:sz="4" w:space="0"/>
              <w:bottom w:val="single" w:color="auto" w:sz="4" w:space="0"/>
              <w:right w:val="single" w:color="auto" w:sz="4" w:space="0"/>
            </w:tcBorders>
            <w:vAlign w:val="center"/>
          </w:tcPr>
          <w:p w14:paraId="49AB824F">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试</w:t>
            </w:r>
          </w:p>
        </w:tc>
        <w:tc>
          <w:tcPr>
            <w:tcW w:w="595" w:type="dxa"/>
            <w:tcBorders>
              <w:top w:val="nil"/>
              <w:left w:val="single" w:color="auto" w:sz="4" w:space="0"/>
              <w:bottom w:val="single" w:color="auto" w:sz="4" w:space="0"/>
              <w:right w:val="single" w:color="auto" w:sz="4" w:space="0"/>
            </w:tcBorders>
            <w:vAlign w:val="center"/>
          </w:tcPr>
          <w:p w14:paraId="1210B319">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6</w:t>
            </w:r>
          </w:p>
        </w:tc>
      </w:tr>
      <w:tr w14:paraId="79E0A214">
        <w:tblPrEx>
          <w:tblCellMar>
            <w:top w:w="0" w:type="dxa"/>
            <w:left w:w="108" w:type="dxa"/>
            <w:bottom w:w="0" w:type="dxa"/>
            <w:right w:w="108" w:type="dxa"/>
          </w:tblCellMar>
        </w:tblPrEx>
        <w:trPr>
          <w:trHeight w:val="357" w:hRule="atLeast"/>
          <w:jc w:val="center"/>
        </w:trPr>
        <w:tc>
          <w:tcPr>
            <w:tcW w:w="3787" w:type="dxa"/>
            <w:gridSpan w:val="3"/>
            <w:tcBorders>
              <w:top w:val="single" w:color="auto" w:sz="4" w:space="0"/>
              <w:left w:val="single" w:color="auto" w:sz="4" w:space="0"/>
              <w:bottom w:val="single" w:color="auto" w:sz="4" w:space="0"/>
              <w:right w:val="single" w:color="auto" w:sz="4" w:space="0"/>
            </w:tcBorders>
            <w:vAlign w:val="center"/>
          </w:tcPr>
          <w:p w14:paraId="4905C9F8">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合计</w:t>
            </w:r>
          </w:p>
        </w:tc>
        <w:tc>
          <w:tcPr>
            <w:tcW w:w="645" w:type="dxa"/>
            <w:tcBorders>
              <w:top w:val="nil"/>
              <w:left w:val="single" w:color="auto" w:sz="4" w:space="0"/>
              <w:bottom w:val="single" w:color="auto" w:sz="4" w:space="0"/>
              <w:right w:val="single" w:color="auto" w:sz="4" w:space="0"/>
            </w:tcBorders>
            <w:vAlign w:val="center"/>
          </w:tcPr>
          <w:p w14:paraId="0E643BE1">
            <w:pPr>
              <w:widowControl/>
              <w:shd w:val="clear"/>
              <w:jc w:val="center"/>
              <w:rPr>
                <w:rFonts w:ascii="Times New Roman" w:hAnsi="Times New Roman"/>
                <w:color w:val="auto"/>
                <w:kern w:val="0"/>
                <w:sz w:val="18"/>
                <w:szCs w:val="18"/>
                <w:highlight w:val="none"/>
              </w:rPr>
            </w:pPr>
          </w:p>
        </w:tc>
        <w:tc>
          <w:tcPr>
            <w:tcW w:w="517" w:type="dxa"/>
            <w:tcBorders>
              <w:top w:val="nil"/>
              <w:left w:val="single" w:color="auto" w:sz="4" w:space="0"/>
              <w:bottom w:val="single" w:color="auto" w:sz="4" w:space="0"/>
              <w:right w:val="single" w:color="auto" w:sz="4" w:space="0"/>
            </w:tcBorders>
            <w:vAlign w:val="center"/>
          </w:tcPr>
          <w:p w14:paraId="254C1FFC">
            <w:pPr>
              <w:widowControl/>
              <w:shd w:val="clear"/>
              <w:topLinePunct w:val="0"/>
              <w:bidi w:val="0"/>
              <w:spacing w:line="240" w:lineRule="auto"/>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32</w:t>
            </w:r>
          </w:p>
        </w:tc>
        <w:tc>
          <w:tcPr>
            <w:tcW w:w="667" w:type="dxa"/>
            <w:tcBorders>
              <w:top w:val="nil"/>
              <w:left w:val="single" w:color="auto" w:sz="4" w:space="0"/>
              <w:bottom w:val="single" w:color="auto" w:sz="4" w:space="0"/>
              <w:right w:val="single" w:color="auto" w:sz="4" w:space="0"/>
            </w:tcBorders>
            <w:vAlign w:val="top"/>
          </w:tcPr>
          <w:p w14:paraId="037C89F5">
            <w:pPr>
              <w:widowControl/>
              <w:shd w:val="clear"/>
              <w:topLinePunct w:val="0"/>
              <w:bidi w:val="0"/>
              <w:spacing w:line="240" w:lineRule="auto"/>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512</w:t>
            </w:r>
          </w:p>
        </w:tc>
        <w:tc>
          <w:tcPr>
            <w:tcW w:w="633" w:type="dxa"/>
            <w:tcBorders>
              <w:top w:val="nil"/>
              <w:left w:val="single" w:color="auto" w:sz="4" w:space="0"/>
              <w:bottom w:val="single" w:color="auto" w:sz="4" w:space="0"/>
              <w:right w:val="single" w:color="auto" w:sz="4" w:space="0"/>
            </w:tcBorders>
            <w:vAlign w:val="center"/>
          </w:tcPr>
          <w:p w14:paraId="54862EDC">
            <w:pPr>
              <w:widowControl/>
              <w:shd w:val="clear"/>
              <w:topLinePunct w:val="0"/>
              <w:bidi w:val="0"/>
              <w:spacing w:line="240" w:lineRule="auto"/>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428</w:t>
            </w:r>
          </w:p>
        </w:tc>
        <w:tc>
          <w:tcPr>
            <w:tcW w:w="567" w:type="dxa"/>
            <w:tcBorders>
              <w:top w:val="nil"/>
              <w:left w:val="single" w:color="auto" w:sz="4" w:space="0"/>
              <w:bottom w:val="single" w:color="auto" w:sz="4" w:space="0"/>
              <w:right w:val="single" w:color="auto" w:sz="4" w:space="0"/>
            </w:tcBorders>
            <w:vAlign w:val="center"/>
          </w:tcPr>
          <w:p w14:paraId="424D2D21">
            <w:pPr>
              <w:widowControl/>
              <w:shd w:val="clear"/>
              <w:topLinePunct w:val="0"/>
              <w:bidi w:val="0"/>
              <w:spacing w:line="240" w:lineRule="auto"/>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84</w:t>
            </w:r>
          </w:p>
        </w:tc>
        <w:tc>
          <w:tcPr>
            <w:tcW w:w="658" w:type="dxa"/>
            <w:tcBorders>
              <w:top w:val="nil"/>
              <w:left w:val="nil"/>
              <w:bottom w:val="single" w:color="auto" w:sz="4" w:space="0"/>
              <w:right w:val="single" w:color="auto" w:sz="4" w:space="0"/>
            </w:tcBorders>
            <w:vAlign w:val="center"/>
          </w:tcPr>
          <w:p w14:paraId="55094548">
            <w:pPr>
              <w:widowControl/>
              <w:shd w:val="clear"/>
              <w:topLinePunct w:val="0"/>
              <w:bidi w:val="0"/>
              <w:spacing w:line="240" w:lineRule="auto"/>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40</w:t>
            </w:r>
          </w:p>
        </w:tc>
        <w:tc>
          <w:tcPr>
            <w:tcW w:w="567" w:type="dxa"/>
            <w:tcBorders>
              <w:top w:val="nil"/>
              <w:left w:val="single" w:color="auto" w:sz="4" w:space="0"/>
              <w:bottom w:val="single" w:color="auto" w:sz="4" w:space="0"/>
              <w:right w:val="single" w:color="auto" w:sz="4" w:space="0"/>
            </w:tcBorders>
            <w:vAlign w:val="center"/>
          </w:tcPr>
          <w:p w14:paraId="00342D93">
            <w:pPr>
              <w:widowControl/>
              <w:shd w:val="clear"/>
              <w:spacing w:line="260" w:lineRule="exact"/>
              <w:jc w:val="center"/>
              <w:rPr>
                <w:rFonts w:hint="default" w:ascii="Times New Roman" w:hAnsi="Times New Roman" w:eastAsiaTheme="majorEastAsia"/>
                <w:color w:val="auto"/>
                <w:kern w:val="0"/>
                <w:sz w:val="18"/>
                <w:szCs w:val="18"/>
                <w:highlight w:val="none"/>
                <w:lang w:val="en-US" w:eastAsia="zh-CN"/>
              </w:rPr>
            </w:pPr>
            <w:r>
              <w:rPr>
                <w:rFonts w:hint="eastAsia" w:ascii="Times New Roman" w:hAnsi="Times New Roman" w:eastAsiaTheme="majorEastAsia"/>
                <w:color w:val="auto"/>
                <w:kern w:val="0"/>
                <w:sz w:val="18"/>
                <w:szCs w:val="18"/>
                <w:highlight w:val="none"/>
                <w:lang w:val="en-US" w:eastAsia="zh-CN"/>
              </w:rPr>
              <w:t>40</w:t>
            </w:r>
          </w:p>
        </w:tc>
        <w:tc>
          <w:tcPr>
            <w:tcW w:w="636" w:type="dxa"/>
            <w:tcBorders>
              <w:top w:val="nil"/>
              <w:left w:val="single" w:color="auto" w:sz="4" w:space="0"/>
              <w:bottom w:val="single" w:color="auto" w:sz="4" w:space="0"/>
              <w:right w:val="single" w:color="auto" w:sz="4" w:space="0"/>
            </w:tcBorders>
            <w:vAlign w:val="center"/>
          </w:tcPr>
          <w:p w14:paraId="332D5E05">
            <w:pPr>
              <w:widowControl/>
              <w:shd w:val="clear"/>
              <w:jc w:val="center"/>
              <w:rPr>
                <w:rFonts w:ascii="Times New Roman" w:hAnsi="Times New Roman"/>
                <w:color w:val="auto"/>
                <w:kern w:val="0"/>
                <w:sz w:val="18"/>
                <w:szCs w:val="18"/>
                <w:highlight w:val="none"/>
              </w:rPr>
            </w:pPr>
          </w:p>
        </w:tc>
        <w:tc>
          <w:tcPr>
            <w:tcW w:w="595" w:type="dxa"/>
            <w:tcBorders>
              <w:top w:val="nil"/>
              <w:left w:val="single" w:color="auto" w:sz="4" w:space="0"/>
              <w:bottom w:val="single" w:color="auto" w:sz="4" w:space="0"/>
              <w:right w:val="single" w:color="auto" w:sz="4" w:space="0"/>
            </w:tcBorders>
            <w:vAlign w:val="center"/>
          </w:tcPr>
          <w:p w14:paraId="24BA4EA2">
            <w:pPr>
              <w:widowControl/>
              <w:shd w:val="clear"/>
              <w:jc w:val="center"/>
              <w:rPr>
                <w:rFonts w:ascii="Times New Roman" w:hAnsi="Times New Roman"/>
                <w:color w:val="auto"/>
                <w:kern w:val="0"/>
                <w:sz w:val="18"/>
                <w:szCs w:val="18"/>
                <w:highlight w:val="none"/>
              </w:rPr>
            </w:pPr>
          </w:p>
        </w:tc>
      </w:tr>
    </w:tbl>
    <w:p w14:paraId="2AC59F55">
      <w:pPr>
        <w:shd w:val="clear"/>
        <w:spacing w:line="400" w:lineRule="exact"/>
        <w:rPr>
          <w:rFonts w:ascii="宋体" w:hAnsi="宋体"/>
          <w:b/>
          <w:color w:val="auto"/>
          <w:szCs w:val="21"/>
          <w:highlight w:val="none"/>
        </w:rPr>
      </w:pPr>
      <w:r>
        <w:rPr>
          <w:rFonts w:hint="eastAsia" w:ascii="黑体" w:hAnsi="黑体" w:eastAsia="黑体" w:cs="仿宋"/>
          <w:b/>
          <w:bCs/>
          <w:color w:val="auto"/>
          <w:szCs w:val="21"/>
          <w:highlight w:val="none"/>
        </w:rPr>
        <w:t>（三）专业教育课程</w:t>
      </w:r>
      <w:r>
        <w:rPr>
          <w:rFonts w:hint="eastAsia" w:ascii="宋体" w:hAnsi="宋体"/>
          <w:b/>
          <w:color w:val="auto"/>
          <w:szCs w:val="21"/>
          <w:highlight w:val="none"/>
        </w:rPr>
        <w:t>（应修</w:t>
      </w:r>
      <w:r>
        <w:rPr>
          <w:rFonts w:hint="eastAsia" w:ascii="Times New Roman" w:hAnsi="Times New Roman"/>
          <w:b/>
          <w:color w:val="auto"/>
          <w:szCs w:val="21"/>
          <w:highlight w:val="none"/>
        </w:rPr>
        <w:t>56</w:t>
      </w:r>
      <w:r>
        <w:rPr>
          <w:rFonts w:ascii="Times New Roman" w:hAnsi="Times New Roman"/>
          <w:b/>
          <w:color w:val="auto"/>
          <w:szCs w:val="21"/>
          <w:highlight w:val="none"/>
        </w:rPr>
        <w:t>学分：必修</w:t>
      </w:r>
      <w:r>
        <w:rPr>
          <w:rFonts w:hint="eastAsia" w:ascii="Times New Roman" w:hAnsi="Times New Roman"/>
          <w:b/>
          <w:color w:val="auto"/>
          <w:szCs w:val="21"/>
          <w:highlight w:val="none"/>
        </w:rPr>
        <w:t>40</w:t>
      </w:r>
      <w:r>
        <w:rPr>
          <w:rFonts w:ascii="Times New Roman" w:hAnsi="Times New Roman"/>
          <w:b/>
          <w:color w:val="auto"/>
          <w:szCs w:val="21"/>
          <w:highlight w:val="none"/>
        </w:rPr>
        <w:t>学分，选修</w:t>
      </w:r>
      <w:r>
        <w:rPr>
          <w:rFonts w:hint="eastAsia" w:ascii="Times New Roman" w:hAnsi="Times New Roman"/>
          <w:b/>
          <w:color w:val="auto"/>
          <w:szCs w:val="21"/>
          <w:highlight w:val="none"/>
        </w:rPr>
        <w:t>16</w:t>
      </w:r>
      <w:r>
        <w:rPr>
          <w:rFonts w:ascii="Times New Roman" w:hAnsi="Times New Roman"/>
          <w:b/>
          <w:color w:val="auto"/>
          <w:szCs w:val="21"/>
          <w:highlight w:val="none"/>
        </w:rPr>
        <w:t>学</w:t>
      </w:r>
      <w:r>
        <w:rPr>
          <w:rFonts w:hint="eastAsia" w:ascii="宋体" w:hAnsi="宋体"/>
          <w:b/>
          <w:color w:val="auto"/>
          <w:szCs w:val="21"/>
          <w:highlight w:val="none"/>
        </w:rPr>
        <w:t>分）</w:t>
      </w:r>
    </w:p>
    <w:tbl>
      <w:tblPr>
        <w:tblStyle w:val="9"/>
        <w:tblW w:w="9272" w:type="dxa"/>
        <w:jc w:val="center"/>
        <w:tblLayout w:type="fixed"/>
        <w:tblCellMar>
          <w:top w:w="0" w:type="dxa"/>
          <w:left w:w="108" w:type="dxa"/>
          <w:bottom w:w="0" w:type="dxa"/>
          <w:right w:w="108" w:type="dxa"/>
        </w:tblCellMar>
      </w:tblPr>
      <w:tblGrid>
        <w:gridCol w:w="628"/>
        <w:gridCol w:w="1104"/>
        <w:gridCol w:w="15"/>
        <w:gridCol w:w="2989"/>
        <w:gridCol w:w="567"/>
        <w:gridCol w:w="513"/>
        <w:gridCol w:w="479"/>
        <w:gridCol w:w="512"/>
        <w:gridCol w:w="425"/>
        <w:gridCol w:w="492"/>
        <w:gridCol w:w="508"/>
        <w:gridCol w:w="509"/>
        <w:gridCol w:w="531"/>
      </w:tblGrid>
      <w:tr w14:paraId="144B4F01">
        <w:tblPrEx>
          <w:tblCellMar>
            <w:top w:w="0" w:type="dxa"/>
            <w:left w:w="108" w:type="dxa"/>
            <w:bottom w:w="0" w:type="dxa"/>
            <w:right w:w="108" w:type="dxa"/>
          </w:tblCellMar>
        </w:tblPrEx>
        <w:trPr>
          <w:trHeight w:val="354" w:hRule="atLeast"/>
          <w:jc w:val="center"/>
        </w:trPr>
        <w:tc>
          <w:tcPr>
            <w:tcW w:w="628" w:type="dxa"/>
            <w:vMerge w:val="restart"/>
            <w:tcBorders>
              <w:top w:val="single" w:color="auto" w:sz="4" w:space="0"/>
              <w:left w:val="single" w:color="auto" w:sz="4" w:space="0"/>
              <w:bottom w:val="single" w:color="auto" w:sz="4" w:space="0"/>
              <w:right w:val="single" w:color="auto" w:sz="4" w:space="0"/>
            </w:tcBorders>
            <w:vAlign w:val="center"/>
          </w:tcPr>
          <w:p w14:paraId="09B7DBBC">
            <w:pPr>
              <w:widowControl/>
              <w:shd w:val="clear"/>
              <w:spacing w:line="240" w:lineRule="exact"/>
              <w:jc w:val="center"/>
              <w:rPr>
                <w:rFonts w:ascii="Times New Roman" w:hAnsi="Times New Roman"/>
                <w:b/>
                <w:color w:val="auto"/>
                <w:kern w:val="0"/>
                <w:sz w:val="18"/>
                <w:szCs w:val="18"/>
                <w:highlight w:val="none"/>
              </w:rPr>
            </w:pPr>
            <w:r>
              <w:rPr>
                <w:rFonts w:ascii="Times New Roman" w:hAnsi="Times New Roman"/>
                <w:b/>
                <w:color w:val="auto"/>
                <w:kern w:val="0"/>
                <w:sz w:val="18"/>
                <w:szCs w:val="18"/>
                <w:highlight w:val="none"/>
              </w:rPr>
              <w:t>课程类别</w:t>
            </w:r>
          </w:p>
        </w:tc>
        <w:tc>
          <w:tcPr>
            <w:tcW w:w="1119" w:type="dxa"/>
            <w:gridSpan w:val="2"/>
            <w:vMerge w:val="restart"/>
            <w:tcBorders>
              <w:top w:val="single" w:color="auto" w:sz="4" w:space="0"/>
              <w:left w:val="single" w:color="auto" w:sz="4" w:space="0"/>
              <w:bottom w:val="single" w:color="auto" w:sz="4" w:space="0"/>
              <w:right w:val="single" w:color="auto" w:sz="4" w:space="0"/>
            </w:tcBorders>
            <w:vAlign w:val="center"/>
          </w:tcPr>
          <w:p w14:paraId="41C19403">
            <w:pPr>
              <w:widowControl/>
              <w:shd w:val="clear"/>
              <w:spacing w:line="240" w:lineRule="exact"/>
              <w:jc w:val="center"/>
              <w:rPr>
                <w:rFonts w:ascii="Times New Roman" w:hAnsi="Times New Roman"/>
                <w:b/>
                <w:color w:val="auto"/>
                <w:kern w:val="0"/>
                <w:sz w:val="18"/>
                <w:szCs w:val="18"/>
                <w:highlight w:val="none"/>
              </w:rPr>
            </w:pPr>
            <w:r>
              <w:rPr>
                <w:rFonts w:ascii="Times New Roman" w:hAnsi="Times New Roman"/>
                <w:b/>
                <w:color w:val="auto"/>
                <w:kern w:val="0"/>
                <w:sz w:val="18"/>
                <w:szCs w:val="18"/>
                <w:highlight w:val="none"/>
              </w:rPr>
              <w:t>课程代码</w:t>
            </w:r>
          </w:p>
        </w:tc>
        <w:tc>
          <w:tcPr>
            <w:tcW w:w="2989" w:type="dxa"/>
            <w:vMerge w:val="restart"/>
            <w:tcBorders>
              <w:top w:val="single" w:color="auto" w:sz="4" w:space="0"/>
              <w:left w:val="single" w:color="auto" w:sz="4" w:space="0"/>
              <w:bottom w:val="single" w:color="auto" w:sz="4" w:space="0"/>
              <w:right w:val="single" w:color="auto" w:sz="4" w:space="0"/>
            </w:tcBorders>
            <w:vAlign w:val="center"/>
          </w:tcPr>
          <w:p w14:paraId="0337C731">
            <w:pPr>
              <w:widowControl/>
              <w:shd w:val="clear"/>
              <w:spacing w:line="240" w:lineRule="exact"/>
              <w:jc w:val="center"/>
              <w:rPr>
                <w:rFonts w:ascii="Times New Roman" w:hAnsi="Times New Roman"/>
                <w:b/>
                <w:color w:val="auto"/>
                <w:kern w:val="0"/>
                <w:sz w:val="18"/>
                <w:szCs w:val="18"/>
                <w:highlight w:val="none"/>
              </w:rPr>
            </w:pPr>
            <w:r>
              <w:rPr>
                <w:rFonts w:ascii="Times New Roman" w:hAnsi="Times New Roman"/>
                <w:b/>
                <w:color w:val="auto"/>
                <w:kern w:val="0"/>
                <w:sz w:val="18"/>
                <w:szCs w:val="18"/>
                <w:highlight w:val="none"/>
              </w:rPr>
              <w:t>课程名称</w:t>
            </w:r>
          </w:p>
          <w:p w14:paraId="3CB7AEB4">
            <w:pPr>
              <w:widowControl/>
              <w:shd w:val="clear"/>
              <w:spacing w:line="240" w:lineRule="exact"/>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（中、英文）</w:t>
            </w:r>
          </w:p>
        </w:tc>
        <w:tc>
          <w:tcPr>
            <w:tcW w:w="567" w:type="dxa"/>
            <w:vMerge w:val="restart"/>
            <w:tcBorders>
              <w:top w:val="single" w:color="auto" w:sz="4" w:space="0"/>
              <w:left w:val="single" w:color="auto" w:sz="4" w:space="0"/>
              <w:bottom w:val="single" w:color="auto" w:sz="4" w:space="0"/>
              <w:right w:val="single" w:color="auto" w:sz="4" w:space="0"/>
            </w:tcBorders>
            <w:vAlign w:val="center"/>
          </w:tcPr>
          <w:p w14:paraId="474300AD">
            <w:pPr>
              <w:widowControl/>
              <w:shd w:val="clear"/>
              <w:spacing w:line="240" w:lineRule="exact"/>
              <w:ind w:left="-105" w:leftChars="-50" w:right="-105" w:rightChars="-50"/>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课程</w:t>
            </w:r>
          </w:p>
          <w:p w14:paraId="37735C4A">
            <w:pPr>
              <w:widowControl/>
              <w:shd w:val="clear"/>
              <w:spacing w:line="240" w:lineRule="exact"/>
              <w:ind w:left="-105" w:leftChars="-50" w:right="-105" w:rightChars="-50"/>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性质</w:t>
            </w:r>
          </w:p>
        </w:tc>
        <w:tc>
          <w:tcPr>
            <w:tcW w:w="513" w:type="dxa"/>
            <w:vMerge w:val="restart"/>
            <w:tcBorders>
              <w:top w:val="single" w:color="auto" w:sz="4" w:space="0"/>
              <w:left w:val="nil"/>
              <w:right w:val="single" w:color="auto" w:sz="4" w:space="0"/>
            </w:tcBorders>
            <w:vAlign w:val="center"/>
          </w:tcPr>
          <w:p w14:paraId="266A64C0">
            <w:pPr>
              <w:widowControl/>
              <w:shd w:val="clear"/>
              <w:spacing w:line="240" w:lineRule="exact"/>
              <w:ind w:left="-105" w:leftChars="-50" w:right="-105" w:rightChars="-50"/>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学分</w:t>
            </w:r>
          </w:p>
        </w:tc>
        <w:tc>
          <w:tcPr>
            <w:tcW w:w="479" w:type="dxa"/>
            <w:vMerge w:val="restart"/>
            <w:tcBorders>
              <w:top w:val="single" w:color="auto" w:sz="4" w:space="0"/>
              <w:left w:val="single" w:color="auto" w:sz="4" w:space="0"/>
              <w:right w:val="single" w:color="auto" w:sz="4" w:space="0"/>
            </w:tcBorders>
            <w:vAlign w:val="center"/>
          </w:tcPr>
          <w:p w14:paraId="017B328F">
            <w:pPr>
              <w:keepNext w:val="0"/>
              <w:keepLines w:val="0"/>
              <w:pageBreakBefore w:val="0"/>
              <w:widowControl/>
              <w:shd w:val="clear"/>
              <w:kinsoku/>
              <w:wordWrap/>
              <w:overflowPunct/>
              <w:topLinePunct w:val="0"/>
              <w:autoSpaceDE/>
              <w:autoSpaceDN/>
              <w:bidi w:val="0"/>
              <w:adjustRightInd/>
              <w:snapToGrid/>
              <w:spacing w:line="240" w:lineRule="exact"/>
              <w:ind w:left="-105" w:leftChars="-50" w:right="-105" w:rightChars="-50"/>
              <w:jc w:val="center"/>
              <w:textAlignment w:val="auto"/>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学时</w:t>
            </w:r>
          </w:p>
          <w:p w14:paraId="41302C4C">
            <w:pPr>
              <w:keepNext w:val="0"/>
              <w:keepLines w:val="0"/>
              <w:pageBreakBefore w:val="0"/>
              <w:widowControl/>
              <w:shd w:val="clear"/>
              <w:kinsoku/>
              <w:wordWrap/>
              <w:overflowPunct/>
              <w:topLinePunct w:val="0"/>
              <w:autoSpaceDE/>
              <w:autoSpaceDN/>
              <w:bidi w:val="0"/>
              <w:adjustRightInd/>
              <w:snapToGrid/>
              <w:spacing w:line="240" w:lineRule="exact"/>
              <w:ind w:left="-105" w:leftChars="-50" w:right="-105" w:rightChars="-50"/>
              <w:jc w:val="center"/>
              <w:textAlignment w:val="auto"/>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（周）</w:t>
            </w:r>
          </w:p>
        </w:tc>
        <w:tc>
          <w:tcPr>
            <w:tcW w:w="1937" w:type="dxa"/>
            <w:gridSpan w:val="4"/>
            <w:tcBorders>
              <w:top w:val="single" w:color="auto" w:sz="4" w:space="0"/>
              <w:left w:val="single" w:color="auto" w:sz="4" w:space="0"/>
              <w:bottom w:val="single" w:color="auto" w:sz="4" w:space="0"/>
              <w:right w:val="single" w:color="auto" w:sz="4" w:space="0"/>
            </w:tcBorders>
            <w:vAlign w:val="center"/>
          </w:tcPr>
          <w:p w14:paraId="5F4BB6A8">
            <w:pPr>
              <w:widowControl/>
              <w:shd w:val="clear"/>
              <w:jc w:val="center"/>
              <w:rPr>
                <w:rFonts w:ascii="Times New Roman" w:hAnsi="Times New Roman"/>
                <w:b/>
                <w:color w:val="auto"/>
                <w:kern w:val="0"/>
                <w:sz w:val="18"/>
                <w:szCs w:val="18"/>
                <w:highlight w:val="none"/>
              </w:rPr>
            </w:pPr>
            <w:r>
              <w:rPr>
                <w:rFonts w:ascii="Times New Roman" w:hAnsi="Times New Roman"/>
                <w:b/>
                <w:color w:val="auto"/>
                <w:kern w:val="0"/>
                <w:sz w:val="18"/>
                <w:szCs w:val="18"/>
                <w:highlight w:val="none"/>
              </w:rPr>
              <w:t>分项学时</w:t>
            </w:r>
          </w:p>
        </w:tc>
        <w:tc>
          <w:tcPr>
            <w:tcW w:w="509" w:type="dxa"/>
            <w:vMerge w:val="restart"/>
            <w:tcBorders>
              <w:top w:val="single" w:color="auto" w:sz="4" w:space="0"/>
              <w:left w:val="single" w:color="auto" w:sz="4" w:space="0"/>
              <w:right w:val="single" w:color="auto" w:sz="4" w:space="0"/>
            </w:tcBorders>
            <w:vAlign w:val="center"/>
          </w:tcPr>
          <w:p w14:paraId="5758B1E2">
            <w:pPr>
              <w:keepNext w:val="0"/>
              <w:keepLines w:val="0"/>
              <w:pageBreakBefore w:val="0"/>
              <w:widowControl/>
              <w:shd w:val="clear"/>
              <w:kinsoku/>
              <w:wordWrap/>
              <w:overflowPunct/>
              <w:topLinePunct w:val="0"/>
              <w:autoSpaceDE/>
              <w:autoSpaceDN/>
              <w:bidi w:val="0"/>
              <w:adjustRightInd/>
              <w:snapToGrid/>
              <w:ind w:left="-105" w:leftChars="-50" w:right="-105" w:rightChars="-50"/>
              <w:jc w:val="center"/>
              <w:textAlignment w:val="auto"/>
              <w:rPr>
                <w:rFonts w:ascii="Times New Roman" w:hAnsi="Times New Roman"/>
                <w:b/>
                <w:color w:val="auto"/>
                <w:kern w:val="0"/>
                <w:sz w:val="18"/>
                <w:szCs w:val="18"/>
                <w:highlight w:val="none"/>
              </w:rPr>
            </w:pPr>
            <w:r>
              <w:rPr>
                <w:rFonts w:ascii="Times New Roman" w:hAnsi="Times New Roman"/>
                <w:b/>
                <w:color w:val="auto"/>
                <w:kern w:val="0"/>
                <w:sz w:val="18"/>
                <w:szCs w:val="18"/>
                <w:highlight w:val="none"/>
              </w:rPr>
              <w:t>考核</w:t>
            </w:r>
          </w:p>
          <w:p w14:paraId="010FAA8A">
            <w:pPr>
              <w:keepNext w:val="0"/>
              <w:keepLines w:val="0"/>
              <w:pageBreakBefore w:val="0"/>
              <w:widowControl/>
              <w:shd w:val="clear"/>
              <w:kinsoku/>
              <w:wordWrap/>
              <w:overflowPunct/>
              <w:topLinePunct w:val="0"/>
              <w:autoSpaceDE/>
              <w:autoSpaceDN/>
              <w:bidi w:val="0"/>
              <w:adjustRightInd/>
              <w:snapToGrid/>
              <w:spacing w:line="240" w:lineRule="exact"/>
              <w:ind w:left="-105" w:leftChars="-50" w:right="-105" w:rightChars="-50"/>
              <w:jc w:val="center"/>
              <w:textAlignment w:val="auto"/>
              <w:rPr>
                <w:rFonts w:ascii="Times New Roman" w:hAnsi="Times New Roman"/>
                <w:b/>
                <w:color w:val="auto"/>
                <w:kern w:val="0"/>
                <w:sz w:val="18"/>
                <w:szCs w:val="18"/>
                <w:highlight w:val="none"/>
              </w:rPr>
            </w:pPr>
            <w:r>
              <w:rPr>
                <w:rFonts w:ascii="Times New Roman" w:hAnsi="Times New Roman"/>
                <w:b/>
                <w:color w:val="auto"/>
                <w:kern w:val="0"/>
                <w:sz w:val="18"/>
                <w:szCs w:val="18"/>
                <w:highlight w:val="none"/>
              </w:rPr>
              <w:t>方式</w:t>
            </w:r>
          </w:p>
        </w:tc>
        <w:tc>
          <w:tcPr>
            <w:tcW w:w="531" w:type="dxa"/>
            <w:vMerge w:val="restart"/>
            <w:tcBorders>
              <w:top w:val="single" w:color="auto" w:sz="4" w:space="0"/>
              <w:left w:val="single" w:color="auto" w:sz="4" w:space="0"/>
              <w:right w:val="single" w:color="auto" w:sz="4" w:space="0"/>
            </w:tcBorders>
            <w:vAlign w:val="center"/>
          </w:tcPr>
          <w:p w14:paraId="7FCE27DC">
            <w:pPr>
              <w:keepNext w:val="0"/>
              <w:keepLines w:val="0"/>
              <w:pageBreakBefore w:val="0"/>
              <w:widowControl/>
              <w:shd w:val="clear"/>
              <w:kinsoku/>
              <w:wordWrap/>
              <w:overflowPunct/>
              <w:topLinePunct w:val="0"/>
              <w:autoSpaceDE/>
              <w:autoSpaceDN/>
              <w:bidi w:val="0"/>
              <w:adjustRightInd/>
              <w:snapToGrid/>
              <w:spacing w:line="240" w:lineRule="exact"/>
              <w:ind w:left="-105" w:leftChars="-50" w:right="-105" w:rightChars="-50"/>
              <w:jc w:val="center"/>
              <w:textAlignment w:val="auto"/>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开课</w:t>
            </w:r>
          </w:p>
          <w:p w14:paraId="0EA9CA16">
            <w:pPr>
              <w:keepNext w:val="0"/>
              <w:keepLines w:val="0"/>
              <w:pageBreakBefore w:val="0"/>
              <w:widowControl/>
              <w:shd w:val="clear"/>
              <w:kinsoku/>
              <w:wordWrap/>
              <w:overflowPunct/>
              <w:topLinePunct w:val="0"/>
              <w:autoSpaceDE/>
              <w:autoSpaceDN/>
              <w:bidi w:val="0"/>
              <w:adjustRightInd/>
              <w:snapToGrid/>
              <w:ind w:left="-105" w:leftChars="-50" w:right="-105" w:rightChars="-50"/>
              <w:jc w:val="center"/>
              <w:textAlignment w:val="auto"/>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学期</w:t>
            </w:r>
          </w:p>
        </w:tc>
      </w:tr>
      <w:tr w14:paraId="5C8F2243">
        <w:tblPrEx>
          <w:tblCellMar>
            <w:top w:w="0" w:type="dxa"/>
            <w:left w:w="108" w:type="dxa"/>
            <w:bottom w:w="0" w:type="dxa"/>
            <w:right w:w="108" w:type="dxa"/>
          </w:tblCellMar>
        </w:tblPrEx>
        <w:trPr>
          <w:trHeight w:val="133" w:hRule="atLeast"/>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14:paraId="65982EA7">
            <w:pPr>
              <w:widowControl/>
              <w:shd w:val="clear"/>
              <w:jc w:val="center"/>
              <w:rPr>
                <w:rFonts w:ascii="Times New Roman" w:hAnsi="Times New Roman"/>
                <w:color w:val="auto"/>
                <w:kern w:val="0"/>
                <w:sz w:val="18"/>
                <w:szCs w:val="18"/>
                <w:highlight w:val="none"/>
              </w:rPr>
            </w:pPr>
          </w:p>
        </w:tc>
        <w:tc>
          <w:tcPr>
            <w:tcW w:w="1119" w:type="dxa"/>
            <w:gridSpan w:val="2"/>
            <w:vMerge w:val="continue"/>
            <w:tcBorders>
              <w:top w:val="single" w:color="auto" w:sz="4" w:space="0"/>
              <w:left w:val="single" w:color="auto" w:sz="4" w:space="0"/>
              <w:bottom w:val="single" w:color="auto" w:sz="4" w:space="0"/>
              <w:right w:val="single" w:color="auto" w:sz="4" w:space="0"/>
            </w:tcBorders>
            <w:vAlign w:val="center"/>
          </w:tcPr>
          <w:p w14:paraId="75A59360">
            <w:pPr>
              <w:widowControl/>
              <w:shd w:val="clear"/>
              <w:jc w:val="center"/>
              <w:rPr>
                <w:rFonts w:ascii="Times New Roman" w:hAnsi="Times New Roman"/>
                <w:color w:val="auto"/>
                <w:kern w:val="0"/>
                <w:sz w:val="18"/>
                <w:szCs w:val="18"/>
                <w:highlight w:val="none"/>
              </w:rPr>
            </w:pPr>
          </w:p>
        </w:tc>
        <w:tc>
          <w:tcPr>
            <w:tcW w:w="2989" w:type="dxa"/>
            <w:vMerge w:val="continue"/>
            <w:tcBorders>
              <w:top w:val="single" w:color="auto" w:sz="4" w:space="0"/>
              <w:left w:val="single" w:color="auto" w:sz="4" w:space="0"/>
              <w:bottom w:val="single" w:color="auto" w:sz="4" w:space="0"/>
              <w:right w:val="single" w:color="auto" w:sz="4" w:space="0"/>
            </w:tcBorders>
            <w:vAlign w:val="center"/>
          </w:tcPr>
          <w:p w14:paraId="10723B8E">
            <w:pPr>
              <w:widowControl/>
              <w:shd w:val="clear"/>
              <w:jc w:val="center"/>
              <w:rPr>
                <w:rFonts w:ascii="Times New Roman" w:hAnsi="Times New Roman"/>
                <w:color w:val="auto"/>
                <w:kern w:val="0"/>
                <w:sz w:val="18"/>
                <w:szCs w:val="18"/>
                <w:highlight w:val="none"/>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14:paraId="79AE2EF1">
            <w:pPr>
              <w:widowControl/>
              <w:shd w:val="clear"/>
              <w:jc w:val="center"/>
              <w:rPr>
                <w:rFonts w:ascii="Times New Roman" w:hAnsi="Times New Roman"/>
                <w:color w:val="auto"/>
                <w:kern w:val="0"/>
                <w:sz w:val="18"/>
                <w:szCs w:val="18"/>
                <w:highlight w:val="none"/>
              </w:rPr>
            </w:pPr>
          </w:p>
        </w:tc>
        <w:tc>
          <w:tcPr>
            <w:tcW w:w="513" w:type="dxa"/>
            <w:vMerge w:val="continue"/>
            <w:tcBorders>
              <w:left w:val="nil"/>
              <w:bottom w:val="single" w:color="auto" w:sz="4" w:space="0"/>
              <w:right w:val="single" w:color="auto" w:sz="4" w:space="0"/>
            </w:tcBorders>
          </w:tcPr>
          <w:p w14:paraId="4ADDABCC">
            <w:pPr>
              <w:widowControl/>
              <w:shd w:val="clear"/>
              <w:jc w:val="center"/>
              <w:rPr>
                <w:rFonts w:ascii="Times New Roman" w:hAnsi="Times New Roman"/>
                <w:b/>
                <w:color w:val="auto"/>
                <w:kern w:val="0"/>
                <w:sz w:val="18"/>
                <w:szCs w:val="18"/>
                <w:highlight w:val="none"/>
              </w:rPr>
            </w:pPr>
          </w:p>
        </w:tc>
        <w:tc>
          <w:tcPr>
            <w:tcW w:w="479" w:type="dxa"/>
            <w:vMerge w:val="continue"/>
            <w:tcBorders>
              <w:left w:val="single" w:color="auto" w:sz="4" w:space="0"/>
              <w:bottom w:val="single" w:color="auto" w:sz="4" w:space="0"/>
              <w:right w:val="single" w:color="auto" w:sz="4" w:space="0"/>
            </w:tcBorders>
          </w:tcPr>
          <w:p w14:paraId="171B5788">
            <w:pPr>
              <w:widowControl/>
              <w:shd w:val="clear"/>
              <w:jc w:val="center"/>
              <w:rPr>
                <w:rFonts w:ascii="Times New Roman" w:hAnsi="Times New Roman"/>
                <w:b/>
                <w:color w:val="auto"/>
                <w:kern w:val="0"/>
                <w:sz w:val="18"/>
                <w:szCs w:val="18"/>
                <w:highlight w:val="none"/>
              </w:rPr>
            </w:pPr>
          </w:p>
        </w:tc>
        <w:tc>
          <w:tcPr>
            <w:tcW w:w="512" w:type="dxa"/>
            <w:tcBorders>
              <w:top w:val="nil"/>
              <w:left w:val="single" w:color="auto" w:sz="4" w:space="0"/>
              <w:bottom w:val="single" w:color="auto" w:sz="4" w:space="0"/>
              <w:right w:val="single" w:color="auto" w:sz="4" w:space="0"/>
            </w:tcBorders>
            <w:vAlign w:val="center"/>
          </w:tcPr>
          <w:p w14:paraId="418B09C8">
            <w:pPr>
              <w:widowControl/>
              <w:shd w:val="clear"/>
              <w:spacing w:line="240" w:lineRule="exact"/>
              <w:ind w:left="-105" w:leftChars="-50" w:right="-105" w:rightChars="-50"/>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讲授</w:t>
            </w:r>
          </w:p>
        </w:tc>
        <w:tc>
          <w:tcPr>
            <w:tcW w:w="425" w:type="dxa"/>
            <w:tcBorders>
              <w:top w:val="nil"/>
              <w:left w:val="nil"/>
              <w:bottom w:val="single" w:color="auto" w:sz="4" w:space="0"/>
              <w:right w:val="single" w:color="auto" w:sz="4" w:space="0"/>
            </w:tcBorders>
            <w:vAlign w:val="center"/>
          </w:tcPr>
          <w:p w14:paraId="7BB4D7AD">
            <w:pPr>
              <w:widowControl/>
              <w:shd w:val="clear"/>
              <w:spacing w:line="240" w:lineRule="exact"/>
              <w:ind w:left="-105" w:leftChars="-50" w:right="-105" w:rightChars="-50"/>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实践</w:t>
            </w:r>
          </w:p>
        </w:tc>
        <w:tc>
          <w:tcPr>
            <w:tcW w:w="492" w:type="dxa"/>
            <w:tcBorders>
              <w:top w:val="single" w:color="auto" w:sz="4" w:space="0"/>
              <w:left w:val="single" w:color="auto" w:sz="4" w:space="0"/>
              <w:bottom w:val="single" w:color="auto" w:sz="4" w:space="0"/>
              <w:right w:val="single" w:color="auto" w:sz="4" w:space="0"/>
            </w:tcBorders>
            <w:vAlign w:val="center"/>
          </w:tcPr>
          <w:p w14:paraId="70D4B5D4">
            <w:pPr>
              <w:widowControl/>
              <w:shd w:val="clear"/>
              <w:spacing w:line="240" w:lineRule="exact"/>
              <w:ind w:left="-105" w:leftChars="-50" w:right="-105" w:rightChars="-50"/>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在线</w:t>
            </w:r>
          </w:p>
          <w:p w14:paraId="2057205B">
            <w:pPr>
              <w:widowControl/>
              <w:shd w:val="clear"/>
              <w:spacing w:line="240" w:lineRule="exact"/>
              <w:ind w:left="-105" w:leftChars="-50" w:right="-105" w:rightChars="-50"/>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学习</w:t>
            </w:r>
          </w:p>
        </w:tc>
        <w:tc>
          <w:tcPr>
            <w:tcW w:w="508" w:type="dxa"/>
            <w:tcBorders>
              <w:top w:val="single" w:color="auto" w:sz="4" w:space="0"/>
              <w:left w:val="single" w:color="auto" w:sz="4" w:space="0"/>
              <w:bottom w:val="single" w:color="auto" w:sz="4" w:space="0"/>
              <w:right w:val="single" w:color="auto" w:sz="4" w:space="0"/>
            </w:tcBorders>
            <w:vAlign w:val="center"/>
          </w:tcPr>
          <w:p w14:paraId="17DD0921">
            <w:pPr>
              <w:widowControl/>
              <w:shd w:val="clear"/>
              <w:spacing w:line="240" w:lineRule="exact"/>
              <w:ind w:right="-105" w:rightChars="-50"/>
              <w:jc w:val="center"/>
              <w:rPr>
                <w:rFonts w:hint="eastAsia" w:ascii="Times New Roman" w:hAnsi="Times New Roman" w:eastAsia="宋体"/>
                <w:b/>
                <w:color w:val="auto"/>
                <w:kern w:val="0"/>
                <w:sz w:val="18"/>
                <w:szCs w:val="18"/>
                <w:highlight w:val="none"/>
                <w:lang w:val="en-US" w:eastAsia="zh-CN"/>
              </w:rPr>
            </w:pPr>
            <w:r>
              <w:rPr>
                <w:rFonts w:hint="eastAsia" w:ascii="Times New Roman" w:hAnsi="Times New Roman"/>
                <w:b/>
                <w:color w:val="auto"/>
                <w:kern w:val="0"/>
                <w:sz w:val="18"/>
                <w:szCs w:val="18"/>
                <w:highlight w:val="none"/>
                <w:lang w:val="en-US" w:eastAsia="zh-CN"/>
              </w:rPr>
              <w:t>周学时</w:t>
            </w:r>
          </w:p>
        </w:tc>
        <w:tc>
          <w:tcPr>
            <w:tcW w:w="509" w:type="dxa"/>
            <w:vMerge w:val="continue"/>
            <w:tcBorders>
              <w:left w:val="single" w:color="auto" w:sz="4" w:space="0"/>
              <w:bottom w:val="single" w:color="auto" w:sz="4" w:space="0"/>
              <w:right w:val="single" w:color="auto" w:sz="4" w:space="0"/>
            </w:tcBorders>
            <w:vAlign w:val="center"/>
          </w:tcPr>
          <w:p w14:paraId="4237C8B2">
            <w:pPr>
              <w:widowControl/>
              <w:shd w:val="clear"/>
              <w:jc w:val="center"/>
              <w:rPr>
                <w:rFonts w:ascii="Times New Roman" w:hAnsi="Times New Roman"/>
                <w:color w:val="auto"/>
                <w:kern w:val="0"/>
                <w:sz w:val="18"/>
                <w:szCs w:val="18"/>
                <w:highlight w:val="none"/>
              </w:rPr>
            </w:pPr>
          </w:p>
        </w:tc>
        <w:tc>
          <w:tcPr>
            <w:tcW w:w="531" w:type="dxa"/>
            <w:vMerge w:val="continue"/>
            <w:tcBorders>
              <w:left w:val="single" w:color="auto" w:sz="4" w:space="0"/>
              <w:bottom w:val="single" w:color="auto" w:sz="4" w:space="0"/>
              <w:right w:val="single" w:color="auto" w:sz="4" w:space="0"/>
            </w:tcBorders>
            <w:vAlign w:val="center"/>
          </w:tcPr>
          <w:p w14:paraId="704FF68B">
            <w:pPr>
              <w:widowControl/>
              <w:shd w:val="clear"/>
              <w:jc w:val="center"/>
              <w:rPr>
                <w:rFonts w:ascii="Times New Roman" w:hAnsi="Times New Roman"/>
                <w:color w:val="auto"/>
                <w:kern w:val="0"/>
                <w:sz w:val="18"/>
                <w:szCs w:val="18"/>
                <w:highlight w:val="none"/>
              </w:rPr>
            </w:pPr>
          </w:p>
        </w:tc>
      </w:tr>
      <w:tr w14:paraId="5350FC7E">
        <w:tblPrEx>
          <w:tblCellMar>
            <w:top w:w="0" w:type="dxa"/>
            <w:left w:w="108" w:type="dxa"/>
            <w:bottom w:w="0" w:type="dxa"/>
            <w:right w:w="108" w:type="dxa"/>
          </w:tblCellMar>
        </w:tblPrEx>
        <w:trPr>
          <w:trHeight w:val="357" w:hRule="atLeast"/>
          <w:jc w:val="center"/>
        </w:trPr>
        <w:tc>
          <w:tcPr>
            <w:tcW w:w="628" w:type="dxa"/>
            <w:vMerge w:val="restart"/>
            <w:tcBorders>
              <w:top w:val="single" w:color="auto" w:sz="4" w:space="0"/>
              <w:left w:val="single" w:color="auto" w:sz="4" w:space="0"/>
              <w:right w:val="single" w:color="auto" w:sz="4" w:space="0"/>
            </w:tcBorders>
            <w:vAlign w:val="center"/>
          </w:tcPr>
          <w:p w14:paraId="40529DCC">
            <w:pPr>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专业</w:t>
            </w:r>
            <w:r>
              <w:rPr>
                <w:rFonts w:hint="eastAsia" w:ascii="Times New Roman" w:hAnsi="Times New Roman"/>
                <w:color w:val="auto"/>
                <w:kern w:val="0"/>
                <w:sz w:val="18"/>
                <w:szCs w:val="18"/>
                <w:highlight w:val="none"/>
              </w:rPr>
              <w:t>核心课程</w:t>
            </w:r>
          </w:p>
          <w:p w14:paraId="37E60ACA">
            <w:pPr>
              <w:shd w:val="clear"/>
              <w:jc w:val="center"/>
              <w:rPr>
                <w:rFonts w:ascii="Times New Roman" w:hAnsi="Times New Roman"/>
                <w:color w:val="auto"/>
                <w:kern w:val="0"/>
                <w:sz w:val="18"/>
                <w:szCs w:val="18"/>
                <w:highlight w:val="none"/>
              </w:rPr>
            </w:pPr>
          </w:p>
        </w:tc>
        <w:tc>
          <w:tcPr>
            <w:tcW w:w="1119" w:type="dxa"/>
            <w:gridSpan w:val="2"/>
            <w:tcBorders>
              <w:top w:val="single" w:color="auto" w:sz="4" w:space="0"/>
              <w:left w:val="nil"/>
              <w:bottom w:val="single" w:color="auto" w:sz="4" w:space="0"/>
              <w:right w:val="single" w:color="auto" w:sz="4" w:space="0"/>
            </w:tcBorders>
            <w:vAlign w:val="center"/>
          </w:tcPr>
          <w:p w14:paraId="0B363B97">
            <w:pPr>
              <w:keepNext w:val="0"/>
              <w:keepLines w:val="0"/>
              <w:widowControl/>
              <w:suppressLineNumbers w:val="0"/>
              <w:jc w:val="center"/>
              <w:textAlignment w:val="center"/>
              <w:rPr>
                <w:rFonts w:hint="default" w:ascii="Times New Roman" w:hAnsi="Times New Roman"/>
                <w:color w:val="auto"/>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41A1A001</w:t>
            </w:r>
            <w:r>
              <w:rPr>
                <w:rFonts w:hint="eastAsia" w:ascii="Times New Roman" w:hAnsi="Times New Roman" w:eastAsia="微软雅黑" w:cs="Times New Roman"/>
                <w:i w:val="0"/>
                <w:iCs w:val="0"/>
                <w:color w:val="auto"/>
                <w:kern w:val="0"/>
                <w:sz w:val="18"/>
                <w:szCs w:val="18"/>
                <w:u w:val="none"/>
                <w:lang w:val="en-US" w:eastAsia="zh-CN" w:bidi="ar"/>
              </w:rPr>
              <w:t>6</w:t>
            </w:r>
          </w:p>
        </w:tc>
        <w:tc>
          <w:tcPr>
            <w:tcW w:w="2989" w:type="dxa"/>
            <w:tcBorders>
              <w:top w:val="nil"/>
              <w:left w:val="nil"/>
              <w:bottom w:val="single" w:color="auto" w:sz="4" w:space="0"/>
              <w:right w:val="single" w:color="auto" w:sz="4" w:space="0"/>
            </w:tcBorders>
            <w:vAlign w:val="center"/>
          </w:tcPr>
          <w:p w14:paraId="0410AFAE">
            <w:pPr>
              <w:widowControl/>
              <w:shd w:val="clear"/>
              <w:spacing w:line="22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思想政治教育学原理</w:t>
            </w:r>
          </w:p>
          <w:p w14:paraId="391BB930">
            <w:pPr>
              <w:widowControl/>
              <w:shd w:val="clear"/>
              <w:spacing w:line="220" w:lineRule="exac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Principles of Ideological and Political Education</w:t>
            </w:r>
          </w:p>
        </w:tc>
        <w:tc>
          <w:tcPr>
            <w:tcW w:w="567" w:type="dxa"/>
            <w:tcBorders>
              <w:top w:val="nil"/>
              <w:left w:val="nil"/>
              <w:bottom w:val="single" w:color="auto" w:sz="4" w:space="0"/>
              <w:right w:val="single" w:color="auto" w:sz="4" w:space="0"/>
            </w:tcBorders>
            <w:vAlign w:val="center"/>
          </w:tcPr>
          <w:p w14:paraId="0444F6B2">
            <w:pPr>
              <w:widowControl/>
              <w:shd w:val="clear"/>
              <w:ind w:left="-105" w:leftChars="-50" w:right="-105" w:rightChars="-50"/>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必修</w:t>
            </w:r>
          </w:p>
        </w:tc>
        <w:tc>
          <w:tcPr>
            <w:tcW w:w="513" w:type="dxa"/>
            <w:tcBorders>
              <w:top w:val="nil"/>
              <w:left w:val="nil"/>
              <w:bottom w:val="single" w:color="auto" w:sz="4" w:space="0"/>
              <w:right w:val="single" w:color="auto" w:sz="4" w:space="0"/>
            </w:tcBorders>
            <w:vAlign w:val="center"/>
          </w:tcPr>
          <w:p w14:paraId="6F973F4A">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3</w:t>
            </w:r>
          </w:p>
        </w:tc>
        <w:tc>
          <w:tcPr>
            <w:tcW w:w="479" w:type="dxa"/>
            <w:tcBorders>
              <w:top w:val="nil"/>
              <w:left w:val="single" w:color="auto" w:sz="4" w:space="0"/>
              <w:bottom w:val="single" w:color="auto" w:sz="4" w:space="0"/>
              <w:right w:val="single" w:color="auto" w:sz="4" w:space="0"/>
            </w:tcBorders>
          </w:tcPr>
          <w:p w14:paraId="2D6EB81F">
            <w:pPr>
              <w:widowControl/>
              <w:shd w:val="clear"/>
              <w:spacing w:before="156" w:beforeLine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48</w:t>
            </w:r>
          </w:p>
        </w:tc>
        <w:tc>
          <w:tcPr>
            <w:tcW w:w="512" w:type="dxa"/>
            <w:tcBorders>
              <w:top w:val="nil"/>
              <w:left w:val="single" w:color="auto" w:sz="4" w:space="0"/>
              <w:bottom w:val="single" w:color="auto" w:sz="4" w:space="0"/>
              <w:right w:val="single" w:color="auto" w:sz="4" w:space="0"/>
            </w:tcBorders>
            <w:vAlign w:val="center"/>
          </w:tcPr>
          <w:p w14:paraId="3F973887">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48</w:t>
            </w:r>
          </w:p>
        </w:tc>
        <w:tc>
          <w:tcPr>
            <w:tcW w:w="425" w:type="dxa"/>
            <w:tcBorders>
              <w:top w:val="nil"/>
              <w:left w:val="nil"/>
              <w:bottom w:val="single" w:color="auto" w:sz="4" w:space="0"/>
              <w:right w:val="single" w:color="auto" w:sz="4" w:space="0"/>
            </w:tcBorders>
            <w:vAlign w:val="center"/>
          </w:tcPr>
          <w:p w14:paraId="0B8996AF">
            <w:pPr>
              <w:widowControl/>
              <w:shd w:val="clear"/>
              <w:jc w:val="center"/>
              <w:rPr>
                <w:rFonts w:ascii="Times New Roman" w:hAnsi="Times New Roman"/>
                <w:color w:val="auto"/>
                <w:kern w:val="0"/>
                <w:sz w:val="18"/>
                <w:szCs w:val="18"/>
                <w:highlight w:val="none"/>
              </w:rPr>
            </w:pPr>
          </w:p>
        </w:tc>
        <w:tc>
          <w:tcPr>
            <w:tcW w:w="492" w:type="dxa"/>
            <w:tcBorders>
              <w:top w:val="nil"/>
              <w:left w:val="nil"/>
              <w:bottom w:val="single" w:color="auto" w:sz="4" w:space="0"/>
              <w:right w:val="single" w:color="auto" w:sz="4" w:space="0"/>
            </w:tcBorders>
            <w:vAlign w:val="center"/>
          </w:tcPr>
          <w:p w14:paraId="3F2D342D">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w:t>
            </w:r>
          </w:p>
        </w:tc>
        <w:tc>
          <w:tcPr>
            <w:tcW w:w="508" w:type="dxa"/>
            <w:tcBorders>
              <w:top w:val="nil"/>
              <w:left w:val="single" w:color="auto" w:sz="4" w:space="0"/>
              <w:bottom w:val="single" w:color="auto" w:sz="4" w:space="0"/>
              <w:right w:val="single" w:color="auto" w:sz="4" w:space="0"/>
            </w:tcBorders>
            <w:vAlign w:val="center"/>
          </w:tcPr>
          <w:p w14:paraId="31CFA43E">
            <w:pPr>
              <w:widowControl/>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4</w:t>
            </w:r>
          </w:p>
        </w:tc>
        <w:tc>
          <w:tcPr>
            <w:tcW w:w="509" w:type="dxa"/>
            <w:tcBorders>
              <w:top w:val="nil"/>
              <w:left w:val="single" w:color="auto" w:sz="4" w:space="0"/>
              <w:bottom w:val="single" w:color="auto" w:sz="4" w:space="0"/>
              <w:right w:val="single" w:color="auto" w:sz="4" w:space="0"/>
            </w:tcBorders>
            <w:vAlign w:val="center"/>
          </w:tcPr>
          <w:p w14:paraId="26D3FC08">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试</w:t>
            </w:r>
          </w:p>
        </w:tc>
        <w:tc>
          <w:tcPr>
            <w:tcW w:w="531" w:type="dxa"/>
            <w:tcBorders>
              <w:top w:val="nil"/>
              <w:left w:val="single" w:color="auto" w:sz="4" w:space="0"/>
              <w:bottom w:val="single" w:color="auto" w:sz="4" w:space="0"/>
              <w:right w:val="single" w:color="auto" w:sz="4" w:space="0"/>
            </w:tcBorders>
            <w:vAlign w:val="center"/>
          </w:tcPr>
          <w:p w14:paraId="4794AE40">
            <w:pPr>
              <w:widowControl/>
              <w:shd w:val="clear"/>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color w:val="auto"/>
                <w:kern w:val="0"/>
                <w:sz w:val="18"/>
                <w:szCs w:val="18"/>
                <w:highlight w:val="none"/>
                <w:lang w:val="en-US" w:eastAsia="zh-CN"/>
              </w:rPr>
              <w:t>2</w:t>
            </w:r>
          </w:p>
        </w:tc>
      </w:tr>
      <w:tr w14:paraId="60CAE13C">
        <w:tblPrEx>
          <w:tblCellMar>
            <w:top w:w="0" w:type="dxa"/>
            <w:left w:w="108" w:type="dxa"/>
            <w:bottom w:w="0" w:type="dxa"/>
            <w:right w:w="108" w:type="dxa"/>
          </w:tblCellMar>
        </w:tblPrEx>
        <w:trPr>
          <w:trHeight w:val="357" w:hRule="atLeast"/>
          <w:jc w:val="center"/>
        </w:trPr>
        <w:tc>
          <w:tcPr>
            <w:tcW w:w="628" w:type="dxa"/>
            <w:vMerge w:val="continue"/>
            <w:tcBorders>
              <w:left w:val="single" w:color="auto" w:sz="4" w:space="0"/>
              <w:right w:val="single" w:color="auto" w:sz="4" w:space="0"/>
            </w:tcBorders>
            <w:vAlign w:val="center"/>
          </w:tcPr>
          <w:p w14:paraId="698C1A5F">
            <w:pPr>
              <w:shd w:val="clear"/>
              <w:jc w:val="center"/>
              <w:rPr>
                <w:rFonts w:ascii="Times New Roman" w:hAnsi="Times New Roman"/>
                <w:color w:val="auto"/>
                <w:kern w:val="0"/>
                <w:sz w:val="18"/>
                <w:szCs w:val="18"/>
                <w:highlight w:val="none"/>
              </w:rPr>
            </w:pPr>
          </w:p>
        </w:tc>
        <w:tc>
          <w:tcPr>
            <w:tcW w:w="1119" w:type="dxa"/>
            <w:gridSpan w:val="2"/>
            <w:tcBorders>
              <w:top w:val="single" w:color="auto" w:sz="4" w:space="0"/>
              <w:left w:val="nil"/>
              <w:bottom w:val="single" w:color="auto" w:sz="4" w:space="0"/>
              <w:right w:val="single" w:color="auto" w:sz="4" w:space="0"/>
            </w:tcBorders>
            <w:vAlign w:val="center"/>
          </w:tcPr>
          <w:p w14:paraId="7FB8B40D">
            <w:pPr>
              <w:keepNext w:val="0"/>
              <w:keepLines w:val="0"/>
              <w:widowControl/>
              <w:suppressLineNumbers w:val="0"/>
              <w:jc w:val="center"/>
              <w:textAlignment w:val="center"/>
              <w:rPr>
                <w:rFonts w:hint="default" w:ascii="Times New Roman" w:hAnsi="Times New Roman"/>
                <w:color w:val="auto"/>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41A1A002</w:t>
            </w:r>
            <w:r>
              <w:rPr>
                <w:rFonts w:hint="eastAsia" w:ascii="Times New Roman" w:hAnsi="Times New Roman" w:eastAsia="微软雅黑" w:cs="Times New Roman"/>
                <w:i w:val="0"/>
                <w:iCs w:val="0"/>
                <w:color w:val="auto"/>
                <w:kern w:val="0"/>
                <w:sz w:val="18"/>
                <w:szCs w:val="18"/>
                <w:u w:val="none"/>
                <w:lang w:val="en-US" w:eastAsia="zh-CN" w:bidi="ar"/>
              </w:rPr>
              <w:t>1</w:t>
            </w:r>
          </w:p>
        </w:tc>
        <w:tc>
          <w:tcPr>
            <w:tcW w:w="2989" w:type="dxa"/>
            <w:tcBorders>
              <w:top w:val="nil"/>
              <w:left w:val="nil"/>
              <w:bottom w:val="single" w:color="auto" w:sz="4" w:space="0"/>
              <w:right w:val="single" w:color="auto" w:sz="4" w:space="0"/>
            </w:tcBorders>
            <w:vAlign w:val="center"/>
          </w:tcPr>
          <w:p w14:paraId="29AFC524">
            <w:pPr>
              <w:widowControl/>
              <w:shd w:val="clear"/>
              <w:spacing w:line="220" w:lineRule="exact"/>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思想政治教育方法论</w:t>
            </w:r>
          </w:p>
          <w:p w14:paraId="61919A44">
            <w:pPr>
              <w:widowControl/>
              <w:shd w:val="clear"/>
              <w:spacing w:line="220" w:lineRule="exact"/>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Methodology of Ideological and Political Education</w:t>
            </w:r>
          </w:p>
        </w:tc>
        <w:tc>
          <w:tcPr>
            <w:tcW w:w="567" w:type="dxa"/>
            <w:tcBorders>
              <w:top w:val="nil"/>
              <w:left w:val="nil"/>
              <w:bottom w:val="single" w:color="auto" w:sz="4" w:space="0"/>
              <w:right w:val="single" w:color="auto" w:sz="4" w:space="0"/>
            </w:tcBorders>
            <w:vAlign w:val="center"/>
          </w:tcPr>
          <w:p w14:paraId="78FA88AD">
            <w:pPr>
              <w:widowControl/>
              <w:shd w:val="clear"/>
              <w:ind w:left="-105" w:leftChars="-50" w:right="-105" w:rightChars="-50"/>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必修</w:t>
            </w:r>
          </w:p>
        </w:tc>
        <w:tc>
          <w:tcPr>
            <w:tcW w:w="513" w:type="dxa"/>
            <w:tcBorders>
              <w:top w:val="nil"/>
              <w:left w:val="nil"/>
              <w:bottom w:val="single" w:color="auto" w:sz="4" w:space="0"/>
              <w:right w:val="single" w:color="auto" w:sz="4" w:space="0"/>
            </w:tcBorders>
            <w:vAlign w:val="center"/>
          </w:tcPr>
          <w:p w14:paraId="416A8221">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3</w:t>
            </w:r>
          </w:p>
        </w:tc>
        <w:tc>
          <w:tcPr>
            <w:tcW w:w="479" w:type="dxa"/>
            <w:tcBorders>
              <w:top w:val="nil"/>
              <w:left w:val="single" w:color="auto" w:sz="4" w:space="0"/>
              <w:bottom w:val="single" w:color="auto" w:sz="4" w:space="0"/>
              <w:right w:val="single" w:color="auto" w:sz="4" w:space="0"/>
            </w:tcBorders>
          </w:tcPr>
          <w:p w14:paraId="2D166F21">
            <w:pPr>
              <w:widowControl/>
              <w:shd w:val="clear"/>
              <w:spacing w:line="520" w:lineRule="exact"/>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4</w:t>
            </w:r>
            <w:r>
              <w:rPr>
                <w:rFonts w:hint="eastAsia" w:ascii="Times New Roman" w:hAnsi="Times New Roman" w:eastAsiaTheme="majorEastAsia"/>
                <w:color w:val="auto"/>
                <w:kern w:val="0"/>
                <w:sz w:val="18"/>
                <w:szCs w:val="18"/>
                <w:highlight w:val="none"/>
              </w:rPr>
              <w:t>8</w:t>
            </w:r>
          </w:p>
        </w:tc>
        <w:tc>
          <w:tcPr>
            <w:tcW w:w="512" w:type="dxa"/>
            <w:tcBorders>
              <w:top w:val="nil"/>
              <w:left w:val="single" w:color="auto" w:sz="4" w:space="0"/>
              <w:bottom w:val="single" w:color="auto" w:sz="4" w:space="0"/>
              <w:right w:val="single" w:color="auto" w:sz="4" w:space="0"/>
            </w:tcBorders>
            <w:vAlign w:val="center"/>
          </w:tcPr>
          <w:p w14:paraId="640C9E70">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40</w:t>
            </w:r>
          </w:p>
        </w:tc>
        <w:tc>
          <w:tcPr>
            <w:tcW w:w="425" w:type="dxa"/>
            <w:tcBorders>
              <w:top w:val="nil"/>
              <w:left w:val="nil"/>
              <w:bottom w:val="single" w:color="auto" w:sz="4" w:space="0"/>
              <w:right w:val="single" w:color="auto" w:sz="4" w:space="0"/>
            </w:tcBorders>
            <w:vAlign w:val="center"/>
          </w:tcPr>
          <w:p w14:paraId="044F26E3">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8</w:t>
            </w:r>
          </w:p>
        </w:tc>
        <w:tc>
          <w:tcPr>
            <w:tcW w:w="492" w:type="dxa"/>
            <w:tcBorders>
              <w:top w:val="nil"/>
              <w:left w:val="nil"/>
              <w:bottom w:val="single" w:color="auto" w:sz="4" w:space="0"/>
              <w:right w:val="single" w:color="auto" w:sz="4" w:space="0"/>
            </w:tcBorders>
            <w:vAlign w:val="center"/>
          </w:tcPr>
          <w:p w14:paraId="5002548B">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2</w:t>
            </w:r>
          </w:p>
        </w:tc>
        <w:tc>
          <w:tcPr>
            <w:tcW w:w="508" w:type="dxa"/>
            <w:tcBorders>
              <w:top w:val="nil"/>
              <w:left w:val="single" w:color="auto" w:sz="4" w:space="0"/>
              <w:bottom w:val="single" w:color="auto" w:sz="4" w:space="0"/>
              <w:right w:val="single" w:color="auto" w:sz="4" w:space="0"/>
            </w:tcBorders>
            <w:vAlign w:val="center"/>
          </w:tcPr>
          <w:p w14:paraId="034BDFCC">
            <w:pPr>
              <w:widowControl/>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4</w:t>
            </w:r>
          </w:p>
        </w:tc>
        <w:tc>
          <w:tcPr>
            <w:tcW w:w="509" w:type="dxa"/>
            <w:tcBorders>
              <w:top w:val="nil"/>
              <w:left w:val="single" w:color="auto" w:sz="4" w:space="0"/>
              <w:bottom w:val="single" w:color="auto" w:sz="4" w:space="0"/>
              <w:right w:val="single" w:color="auto" w:sz="4" w:space="0"/>
            </w:tcBorders>
            <w:vAlign w:val="center"/>
          </w:tcPr>
          <w:p w14:paraId="30C2347C">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试</w:t>
            </w:r>
          </w:p>
        </w:tc>
        <w:tc>
          <w:tcPr>
            <w:tcW w:w="531" w:type="dxa"/>
            <w:tcBorders>
              <w:top w:val="nil"/>
              <w:left w:val="single" w:color="auto" w:sz="4" w:space="0"/>
              <w:bottom w:val="single" w:color="auto" w:sz="4" w:space="0"/>
              <w:right w:val="single" w:color="auto" w:sz="4" w:space="0"/>
            </w:tcBorders>
            <w:vAlign w:val="center"/>
          </w:tcPr>
          <w:p w14:paraId="05EA9479">
            <w:pPr>
              <w:widowControl/>
              <w:shd w:val="clear"/>
              <w:jc w:val="center"/>
              <w:rPr>
                <w:rFonts w:hint="eastAsia" w:ascii="Times New Roman" w:hAnsi="Times New Roman" w:eastAsiaTheme="majorEastAsia"/>
                <w:color w:val="auto"/>
                <w:kern w:val="0"/>
                <w:sz w:val="18"/>
                <w:szCs w:val="18"/>
                <w:highlight w:val="none"/>
                <w:lang w:eastAsia="zh-CN"/>
              </w:rPr>
            </w:pPr>
            <w:r>
              <w:rPr>
                <w:rFonts w:hint="eastAsia" w:ascii="Times New Roman" w:hAnsi="Times New Roman" w:eastAsiaTheme="majorEastAsia"/>
                <w:color w:val="auto"/>
                <w:kern w:val="0"/>
                <w:sz w:val="18"/>
                <w:szCs w:val="18"/>
                <w:highlight w:val="none"/>
                <w:lang w:val="en-US" w:eastAsia="zh-CN"/>
              </w:rPr>
              <w:t>1</w:t>
            </w:r>
          </w:p>
        </w:tc>
      </w:tr>
      <w:tr w14:paraId="5E201687">
        <w:tblPrEx>
          <w:tblCellMar>
            <w:top w:w="0" w:type="dxa"/>
            <w:left w:w="108" w:type="dxa"/>
            <w:bottom w:w="0" w:type="dxa"/>
            <w:right w:w="108" w:type="dxa"/>
          </w:tblCellMar>
        </w:tblPrEx>
        <w:trPr>
          <w:trHeight w:val="714" w:hRule="atLeast"/>
          <w:jc w:val="center"/>
        </w:trPr>
        <w:tc>
          <w:tcPr>
            <w:tcW w:w="628" w:type="dxa"/>
            <w:vMerge w:val="continue"/>
            <w:tcBorders>
              <w:left w:val="single" w:color="auto" w:sz="4" w:space="0"/>
              <w:right w:val="single" w:color="auto" w:sz="4" w:space="0"/>
            </w:tcBorders>
            <w:vAlign w:val="center"/>
          </w:tcPr>
          <w:p w14:paraId="282F0184">
            <w:pPr>
              <w:shd w:val="clear"/>
              <w:jc w:val="center"/>
              <w:rPr>
                <w:rFonts w:ascii="Times New Roman" w:hAnsi="Times New Roman"/>
                <w:color w:val="auto"/>
                <w:kern w:val="0"/>
                <w:sz w:val="18"/>
                <w:szCs w:val="18"/>
                <w:highlight w:val="none"/>
              </w:rPr>
            </w:pPr>
          </w:p>
        </w:tc>
        <w:tc>
          <w:tcPr>
            <w:tcW w:w="1119" w:type="dxa"/>
            <w:gridSpan w:val="2"/>
            <w:tcBorders>
              <w:top w:val="single" w:color="auto" w:sz="4" w:space="0"/>
              <w:left w:val="nil"/>
              <w:bottom w:val="single" w:color="auto" w:sz="4" w:space="0"/>
              <w:right w:val="single" w:color="auto" w:sz="4" w:space="0"/>
            </w:tcBorders>
            <w:vAlign w:val="center"/>
          </w:tcPr>
          <w:p w14:paraId="576837A4">
            <w:pPr>
              <w:keepNext w:val="0"/>
              <w:keepLines w:val="0"/>
              <w:widowControl/>
              <w:suppressLineNumbers w:val="0"/>
              <w:jc w:val="center"/>
              <w:textAlignment w:val="center"/>
              <w:rPr>
                <w:rFonts w:hint="default" w:ascii="Times New Roman" w:hAnsi="Times New Roman"/>
                <w:color w:val="auto"/>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41A1A003</w:t>
            </w:r>
            <w:r>
              <w:rPr>
                <w:rFonts w:hint="eastAsia" w:ascii="Times New Roman" w:hAnsi="Times New Roman" w:eastAsia="微软雅黑" w:cs="Times New Roman"/>
                <w:i w:val="0"/>
                <w:iCs w:val="0"/>
                <w:color w:val="auto"/>
                <w:kern w:val="0"/>
                <w:sz w:val="18"/>
                <w:szCs w:val="18"/>
                <w:u w:val="none"/>
                <w:lang w:val="en-US" w:eastAsia="zh-CN" w:bidi="ar"/>
              </w:rPr>
              <w:t>4</w:t>
            </w:r>
          </w:p>
        </w:tc>
        <w:tc>
          <w:tcPr>
            <w:tcW w:w="2989" w:type="dxa"/>
            <w:tcBorders>
              <w:top w:val="single" w:color="auto" w:sz="4" w:space="0"/>
              <w:left w:val="nil"/>
              <w:bottom w:val="single" w:color="auto" w:sz="4" w:space="0"/>
              <w:right w:val="single" w:color="auto" w:sz="4" w:space="0"/>
            </w:tcBorders>
            <w:vAlign w:val="center"/>
          </w:tcPr>
          <w:p w14:paraId="181EE8FB">
            <w:pPr>
              <w:widowControl/>
              <w:shd w:val="clear"/>
              <w:spacing w:line="22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中国共产党思想政治教育史</w:t>
            </w:r>
          </w:p>
          <w:p w14:paraId="7FAC8663">
            <w:pPr>
              <w:widowControl/>
              <w:shd w:val="clear"/>
              <w:spacing w:line="220" w:lineRule="exac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History of Ideological and Political Education of the CPC</w:t>
            </w:r>
          </w:p>
        </w:tc>
        <w:tc>
          <w:tcPr>
            <w:tcW w:w="567" w:type="dxa"/>
            <w:tcBorders>
              <w:top w:val="single" w:color="auto" w:sz="4" w:space="0"/>
              <w:left w:val="nil"/>
              <w:bottom w:val="single" w:color="auto" w:sz="4" w:space="0"/>
              <w:right w:val="single" w:color="auto" w:sz="4" w:space="0"/>
            </w:tcBorders>
            <w:vAlign w:val="center"/>
          </w:tcPr>
          <w:p w14:paraId="2608E34B">
            <w:pPr>
              <w:widowControl/>
              <w:shd w:val="clear"/>
              <w:ind w:left="-105" w:leftChars="-50" w:right="-105" w:rightChars="-50"/>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必修</w:t>
            </w:r>
          </w:p>
        </w:tc>
        <w:tc>
          <w:tcPr>
            <w:tcW w:w="513" w:type="dxa"/>
            <w:tcBorders>
              <w:top w:val="single" w:color="auto" w:sz="4" w:space="0"/>
              <w:left w:val="nil"/>
              <w:bottom w:val="single" w:color="auto" w:sz="4" w:space="0"/>
              <w:right w:val="single" w:color="auto" w:sz="4" w:space="0"/>
            </w:tcBorders>
            <w:vAlign w:val="center"/>
          </w:tcPr>
          <w:p w14:paraId="49F9C1AA">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w:t>
            </w:r>
          </w:p>
        </w:tc>
        <w:tc>
          <w:tcPr>
            <w:tcW w:w="479" w:type="dxa"/>
            <w:tcBorders>
              <w:top w:val="single" w:color="auto" w:sz="4" w:space="0"/>
              <w:left w:val="single" w:color="auto" w:sz="4" w:space="0"/>
              <w:bottom w:val="single" w:color="auto" w:sz="4" w:space="0"/>
              <w:right w:val="single" w:color="auto" w:sz="4" w:space="0"/>
            </w:tcBorders>
          </w:tcPr>
          <w:p w14:paraId="53743C03">
            <w:pPr>
              <w:widowControl/>
              <w:shd w:val="clear"/>
              <w:spacing w:line="52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64</w:t>
            </w:r>
          </w:p>
        </w:tc>
        <w:tc>
          <w:tcPr>
            <w:tcW w:w="512" w:type="dxa"/>
            <w:tcBorders>
              <w:top w:val="single" w:color="auto" w:sz="4" w:space="0"/>
              <w:left w:val="single" w:color="auto" w:sz="4" w:space="0"/>
              <w:bottom w:val="single" w:color="auto" w:sz="4" w:space="0"/>
              <w:right w:val="single" w:color="auto" w:sz="4" w:space="0"/>
            </w:tcBorders>
            <w:vAlign w:val="center"/>
          </w:tcPr>
          <w:p w14:paraId="212D1355">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54</w:t>
            </w:r>
          </w:p>
        </w:tc>
        <w:tc>
          <w:tcPr>
            <w:tcW w:w="425" w:type="dxa"/>
            <w:tcBorders>
              <w:top w:val="single" w:color="auto" w:sz="4" w:space="0"/>
              <w:left w:val="nil"/>
              <w:bottom w:val="single" w:color="auto" w:sz="4" w:space="0"/>
              <w:right w:val="single" w:color="auto" w:sz="4" w:space="0"/>
            </w:tcBorders>
            <w:vAlign w:val="center"/>
          </w:tcPr>
          <w:p w14:paraId="284F76C4">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10</w:t>
            </w:r>
          </w:p>
        </w:tc>
        <w:tc>
          <w:tcPr>
            <w:tcW w:w="492" w:type="dxa"/>
            <w:tcBorders>
              <w:top w:val="single" w:color="auto" w:sz="4" w:space="0"/>
              <w:left w:val="nil"/>
              <w:bottom w:val="single" w:color="auto" w:sz="4" w:space="0"/>
              <w:right w:val="single" w:color="auto" w:sz="4" w:space="0"/>
            </w:tcBorders>
            <w:vAlign w:val="center"/>
          </w:tcPr>
          <w:p w14:paraId="424F7E44">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w:t>
            </w:r>
          </w:p>
        </w:tc>
        <w:tc>
          <w:tcPr>
            <w:tcW w:w="508" w:type="dxa"/>
            <w:tcBorders>
              <w:top w:val="single" w:color="auto" w:sz="4" w:space="0"/>
              <w:left w:val="single" w:color="auto" w:sz="4" w:space="0"/>
              <w:bottom w:val="single" w:color="auto" w:sz="4" w:space="0"/>
              <w:right w:val="single" w:color="auto" w:sz="4" w:space="0"/>
            </w:tcBorders>
            <w:vAlign w:val="center"/>
          </w:tcPr>
          <w:p w14:paraId="63B02993">
            <w:pPr>
              <w:widowControl/>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4</w:t>
            </w:r>
          </w:p>
        </w:tc>
        <w:tc>
          <w:tcPr>
            <w:tcW w:w="509" w:type="dxa"/>
            <w:tcBorders>
              <w:top w:val="single" w:color="auto" w:sz="4" w:space="0"/>
              <w:left w:val="single" w:color="auto" w:sz="4" w:space="0"/>
              <w:bottom w:val="single" w:color="auto" w:sz="4" w:space="0"/>
              <w:right w:val="single" w:color="auto" w:sz="4" w:space="0"/>
            </w:tcBorders>
            <w:vAlign w:val="center"/>
          </w:tcPr>
          <w:p w14:paraId="7AC097F7">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试</w:t>
            </w:r>
          </w:p>
        </w:tc>
        <w:tc>
          <w:tcPr>
            <w:tcW w:w="531" w:type="dxa"/>
            <w:tcBorders>
              <w:top w:val="single" w:color="auto" w:sz="4" w:space="0"/>
              <w:left w:val="single" w:color="auto" w:sz="4" w:space="0"/>
              <w:bottom w:val="single" w:color="auto" w:sz="4" w:space="0"/>
              <w:right w:val="single" w:color="auto" w:sz="4" w:space="0"/>
            </w:tcBorders>
            <w:vAlign w:val="center"/>
          </w:tcPr>
          <w:p w14:paraId="538C09BE">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w:t>
            </w:r>
          </w:p>
        </w:tc>
      </w:tr>
      <w:tr w14:paraId="6CC84C48">
        <w:tblPrEx>
          <w:tblCellMar>
            <w:top w:w="0" w:type="dxa"/>
            <w:left w:w="108" w:type="dxa"/>
            <w:bottom w:w="0" w:type="dxa"/>
            <w:right w:w="108" w:type="dxa"/>
          </w:tblCellMar>
        </w:tblPrEx>
        <w:trPr>
          <w:trHeight w:val="357" w:hRule="atLeast"/>
          <w:jc w:val="center"/>
        </w:trPr>
        <w:tc>
          <w:tcPr>
            <w:tcW w:w="628" w:type="dxa"/>
            <w:vMerge w:val="continue"/>
            <w:tcBorders>
              <w:left w:val="single" w:color="auto" w:sz="4" w:space="0"/>
              <w:right w:val="single" w:color="auto" w:sz="4" w:space="0"/>
            </w:tcBorders>
            <w:vAlign w:val="center"/>
          </w:tcPr>
          <w:p w14:paraId="4484065A">
            <w:pPr>
              <w:shd w:val="clear"/>
              <w:jc w:val="center"/>
              <w:rPr>
                <w:rFonts w:ascii="Times New Roman" w:hAnsi="Times New Roman"/>
                <w:color w:val="auto"/>
                <w:kern w:val="0"/>
                <w:sz w:val="18"/>
                <w:szCs w:val="18"/>
                <w:highlight w:val="none"/>
              </w:rPr>
            </w:pPr>
          </w:p>
        </w:tc>
        <w:tc>
          <w:tcPr>
            <w:tcW w:w="1119" w:type="dxa"/>
            <w:gridSpan w:val="2"/>
            <w:tcBorders>
              <w:top w:val="single" w:color="auto" w:sz="4" w:space="0"/>
              <w:left w:val="nil"/>
              <w:bottom w:val="single" w:color="auto" w:sz="4" w:space="0"/>
              <w:right w:val="single" w:color="auto" w:sz="4" w:space="0"/>
            </w:tcBorders>
            <w:vAlign w:val="center"/>
          </w:tcPr>
          <w:p w14:paraId="436E84FA">
            <w:pPr>
              <w:keepNext w:val="0"/>
              <w:keepLines w:val="0"/>
              <w:widowControl/>
              <w:suppressLineNumbers w:val="0"/>
              <w:jc w:val="center"/>
              <w:textAlignment w:val="center"/>
              <w:rPr>
                <w:rFonts w:hint="default" w:ascii="Times New Roman" w:hAnsi="Times New Roman"/>
                <w:color w:val="auto"/>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41A1A004</w:t>
            </w:r>
            <w:r>
              <w:rPr>
                <w:rFonts w:hint="eastAsia" w:ascii="Times New Roman" w:hAnsi="Times New Roman" w:eastAsia="微软雅黑" w:cs="Times New Roman"/>
                <w:i w:val="0"/>
                <w:iCs w:val="0"/>
                <w:color w:val="auto"/>
                <w:kern w:val="0"/>
                <w:sz w:val="18"/>
                <w:szCs w:val="18"/>
                <w:u w:val="none"/>
                <w:lang w:val="en-US" w:eastAsia="zh-CN" w:bidi="ar"/>
              </w:rPr>
              <w:t>3</w:t>
            </w:r>
          </w:p>
        </w:tc>
        <w:tc>
          <w:tcPr>
            <w:tcW w:w="2989" w:type="dxa"/>
            <w:tcBorders>
              <w:top w:val="single" w:color="auto" w:sz="4" w:space="0"/>
              <w:left w:val="nil"/>
              <w:bottom w:val="single" w:color="auto" w:sz="4" w:space="0"/>
              <w:right w:val="single" w:color="auto" w:sz="4" w:space="0"/>
            </w:tcBorders>
            <w:vAlign w:val="center"/>
          </w:tcPr>
          <w:p w14:paraId="293902D4">
            <w:pPr>
              <w:widowControl/>
              <w:shd w:val="clear"/>
              <w:spacing w:line="220" w:lineRule="exact"/>
              <w:ind w:left="-105" w:leftChars="-50" w:right="-105" w:rightChars="-50"/>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马克思主义经典文献导读</w:t>
            </w:r>
          </w:p>
          <w:p w14:paraId="590DE985">
            <w:pPr>
              <w:widowControl/>
              <w:shd w:val="clear"/>
              <w:spacing w:line="220" w:lineRule="exact"/>
              <w:ind w:left="-105" w:leftChars="-50" w:right="-105" w:rightChars="-50"/>
              <w:jc w:val="center"/>
              <w:rPr>
                <w:rFonts w:ascii="宋体" w:hAnsi="宋体" w:cs="宋体"/>
                <w:color w:val="auto"/>
                <w:kern w:val="0"/>
                <w:sz w:val="18"/>
                <w:szCs w:val="18"/>
                <w:highlight w:val="none"/>
              </w:rPr>
            </w:pPr>
            <w:r>
              <w:rPr>
                <w:rFonts w:ascii="Times New Roman" w:hAnsi="Times New Roman"/>
                <w:color w:val="auto"/>
                <w:kern w:val="0"/>
                <w:sz w:val="18"/>
                <w:szCs w:val="18"/>
                <w:highlight w:val="none"/>
              </w:rPr>
              <w:t>Introduction to Classic Marxist Literature</w:t>
            </w:r>
          </w:p>
        </w:tc>
        <w:tc>
          <w:tcPr>
            <w:tcW w:w="567" w:type="dxa"/>
            <w:tcBorders>
              <w:top w:val="single" w:color="auto" w:sz="4" w:space="0"/>
              <w:left w:val="nil"/>
              <w:bottom w:val="single" w:color="auto" w:sz="4" w:space="0"/>
              <w:right w:val="single" w:color="auto" w:sz="4" w:space="0"/>
            </w:tcBorders>
            <w:vAlign w:val="center"/>
          </w:tcPr>
          <w:p w14:paraId="63A4D25A">
            <w:pPr>
              <w:widowControl/>
              <w:shd w:val="clear"/>
              <w:ind w:left="-105" w:leftChars="-50" w:right="-105" w:rightChars="-50"/>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必修</w:t>
            </w:r>
          </w:p>
        </w:tc>
        <w:tc>
          <w:tcPr>
            <w:tcW w:w="513" w:type="dxa"/>
            <w:tcBorders>
              <w:top w:val="single" w:color="auto" w:sz="4" w:space="0"/>
              <w:left w:val="nil"/>
              <w:bottom w:val="single" w:color="auto" w:sz="4" w:space="0"/>
              <w:right w:val="single" w:color="auto" w:sz="4" w:space="0"/>
            </w:tcBorders>
            <w:vAlign w:val="center"/>
          </w:tcPr>
          <w:p w14:paraId="0C0CCCE2">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3</w:t>
            </w:r>
          </w:p>
        </w:tc>
        <w:tc>
          <w:tcPr>
            <w:tcW w:w="479" w:type="dxa"/>
            <w:tcBorders>
              <w:top w:val="single" w:color="auto" w:sz="4" w:space="0"/>
              <w:left w:val="single" w:color="auto" w:sz="4" w:space="0"/>
              <w:bottom w:val="single" w:color="auto" w:sz="4" w:space="0"/>
              <w:right w:val="single" w:color="auto" w:sz="4" w:space="0"/>
            </w:tcBorders>
          </w:tcPr>
          <w:p w14:paraId="38E5CB76">
            <w:pPr>
              <w:widowControl/>
              <w:shd w:val="clear"/>
              <w:spacing w:before="156" w:beforeLines="50"/>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4</w:t>
            </w:r>
            <w:r>
              <w:rPr>
                <w:rFonts w:hint="eastAsia" w:ascii="Times New Roman" w:hAnsi="Times New Roman" w:eastAsiaTheme="majorEastAsia"/>
                <w:color w:val="auto"/>
                <w:kern w:val="0"/>
                <w:sz w:val="18"/>
                <w:szCs w:val="18"/>
                <w:highlight w:val="none"/>
              </w:rPr>
              <w:t>8</w:t>
            </w:r>
          </w:p>
        </w:tc>
        <w:tc>
          <w:tcPr>
            <w:tcW w:w="512" w:type="dxa"/>
            <w:tcBorders>
              <w:top w:val="single" w:color="auto" w:sz="4" w:space="0"/>
              <w:left w:val="single" w:color="auto" w:sz="4" w:space="0"/>
              <w:bottom w:val="single" w:color="auto" w:sz="4" w:space="0"/>
              <w:right w:val="single" w:color="auto" w:sz="4" w:space="0"/>
            </w:tcBorders>
            <w:vAlign w:val="center"/>
          </w:tcPr>
          <w:p w14:paraId="78EF6402">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48</w:t>
            </w:r>
          </w:p>
        </w:tc>
        <w:tc>
          <w:tcPr>
            <w:tcW w:w="425" w:type="dxa"/>
            <w:tcBorders>
              <w:top w:val="single" w:color="auto" w:sz="4" w:space="0"/>
              <w:left w:val="nil"/>
              <w:bottom w:val="single" w:color="auto" w:sz="4" w:space="0"/>
              <w:right w:val="single" w:color="auto" w:sz="4" w:space="0"/>
            </w:tcBorders>
            <w:vAlign w:val="center"/>
          </w:tcPr>
          <w:p w14:paraId="62333A95">
            <w:pPr>
              <w:widowControl/>
              <w:shd w:val="clear"/>
              <w:jc w:val="center"/>
              <w:rPr>
                <w:rFonts w:ascii="Times New Roman" w:hAnsi="Times New Roman" w:eastAsiaTheme="majorEastAsia"/>
                <w:color w:val="auto"/>
                <w:kern w:val="0"/>
                <w:sz w:val="18"/>
                <w:szCs w:val="18"/>
                <w:highlight w:val="none"/>
              </w:rPr>
            </w:pPr>
          </w:p>
        </w:tc>
        <w:tc>
          <w:tcPr>
            <w:tcW w:w="492" w:type="dxa"/>
            <w:tcBorders>
              <w:top w:val="single" w:color="auto" w:sz="4" w:space="0"/>
              <w:left w:val="nil"/>
              <w:bottom w:val="single" w:color="auto" w:sz="4" w:space="0"/>
              <w:right w:val="single" w:color="auto" w:sz="4" w:space="0"/>
            </w:tcBorders>
            <w:vAlign w:val="center"/>
          </w:tcPr>
          <w:p w14:paraId="49FB1E60">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2</w:t>
            </w:r>
          </w:p>
        </w:tc>
        <w:tc>
          <w:tcPr>
            <w:tcW w:w="508" w:type="dxa"/>
            <w:tcBorders>
              <w:top w:val="single" w:color="auto" w:sz="4" w:space="0"/>
              <w:left w:val="single" w:color="auto" w:sz="4" w:space="0"/>
              <w:bottom w:val="single" w:color="auto" w:sz="4" w:space="0"/>
              <w:right w:val="single" w:color="auto" w:sz="4" w:space="0"/>
            </w:tcBorders>
            <w:vAlign w:val="center"/>
          </w:tcPr>
          <w:p w14:paraId="5DC0352C">
            <w:pPr>
              <w:widowControl/>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4</w:t>
            </w:r>
          </w:p>
        </w:tc>
        <w:tc>
          <w:tcPr>
            <w:tcW w:w="509" w:type="dxa"/>
            <w:tcBorders>
              <w:top w:val="single" w:color="auto" w:sz="4" w:space="0"/>
              <w:left w:val="single" w:color="auto" w:sz="4" w:space="0"/>
              <w:bottom w:val="single" w:color="auto" w:sz="4" w:space="0"/>
              <w:right w:val="single" w:color="auto" w:sz="4" w:space="0"/>
            </w:tcBorders>
            <w:vAlign w:val="center"/>
          </w:tcPr>
          <w:p w14:paraId="47F2B998">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试</w:t>
            </w:r>
          </w:p>
        </w:tc>
        <w:tc>
          <w:tcPr>
            <w:tcW w:w="531" w:type="dxa"/>
            <w:tcBorders>
              <w:top w:val="single" w:color="auto" w:sz="4" w:space="0"/>
              <w:left w:val="single" w:color="auto" w:sz="4" w:space="0"/>
              <w:bottom w:val="single" w:color="auto" w:sz="4" w:space="0"/>
              <w:right w:val="single" w:color="auto" w:sz="4" w:space="0"/>
            </w:tcBorders>
            <w:vAlign w:val="center"/>
          </w:tcPr>
          <w:p w14:paraId="33F57E25">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3</w:t>
            </w:r>
          </w:p>
        </w:tc>
      </w:tr>
      <w:tr w14:paraId="70D4BA73">
        <w:tblPrEx>
          <w:tblCellMar>
            <w:top w:w="0" w:type="dxa"/>
            <w:left w:w="108" w:type="dxa"/>
            <w:bottom w:w="0" w:type="dxa"/>
            <w:right w:w="108" w:type="dxa"/>
          </w:tblCellMar>
        </w:tblPrEx>
        <w:trPr>
          <w:trHeight w:val="279" w:hRule="atLeast"/>
          <w:jc w:val="center"/>
        </w:trPr>
        <w:tc>
          <w:tcPr>
            <w:tcW w:w="628" w:type="dxa"/>
            <w:vMerge w:val="continue"/>
            <w:tcBorders>
              <w:left w:val="single" w:color="auto" w:sz="4" w:space="0"/>
              <w:right w:val="single" w:color="auto" w:sz="4" w:space="0"/>
            </w:tcBorders>
            <w:vAlign w:val="center"/>
          </w:tcPr>
          <w:p w14:paraId="515B5ED2">
            <w:pPr>
              <w:shd w:val="clear"/>
              <w:jc w:val="center"/>
              <w:rPr>
                <w:rFonts w:ascii="Times New Roman" w:hAnsi="Times New Roman"/>
                <w:color w:val="auto"/>
                <w:kern w:val="0"/>
                <w:sz w:val="18"/>
                <w:szCs w:val="18"/>
                <w:highlight w:val="none"/>
              </w:rPr>
            </w:pPr>
          </w:p>
        </w:tc>
        <w:tc>
          <w:tcPr>
            <w:tcW w:w="1119" w:type="dxa"/>
            <w:gridSpan w:val="2"/>
            <w:tcBorders>
              <w:top w:val="single" w:color="auto" w:sz="4" w:space="0"/>
              <w:left w:val="nil"/>
              <w:bottom w:val="single" w:color="auto" w:sz="4" w:space="0"/>
              <w:right w:val="single" w:color="auto" w:sz="4" w:space="0"/>
            </w:tcBorders>
            <w:vAlign w:val="center"/>
          </w:tcPr>
          <w:p w14:paraId="175D058E">
            <w:pPr>
              <w:keepNext w:val="0"/>
              <w:keepLines w:val="0"/>
              <w:widowControl/>
              <w:suppressLineNumbers w:val="0"/>
              <w:jc w:val="center"/>
              <w:textAlignment w:val="center"/>
              <w:rPr>
                <w:rFonts w:hint="default" w:ascii="Times New Roman" w:hAnsi="Times New Roman"/>
                <w:color w:val="auto"/>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41A1A005</w:t>
            </w:r>
            <w:r>
              <w:rPr>
                <w:rFonts w:hint="eastAsia" w:ascii="Times New Roman" w:hAnsi="Times New Roman" w:eastAsia="微软雅黑" w:cs="Times New Roman"/>
                <w:i w:val="0"/>
                <w:iCs w:val="0"/>
                <w:color w:val="auto"/>
                <w:kern w:val="0"/>
                <w:sz w:val="18"/>
                <w:szCs w:val="18"/>
                <w:u w:val="none"/>
                <w:lang w:val="en-US" w:eastAsia="zh-CN" w:bidi="ar"/>
              </w:rPr>
              <w:t>3</w:t>
            </w:r>
          </w:p>
        </w:tc>
        <w:tc>
          <w:tcPr>
            <w:tcW w:w="2989" w:type="dxa"/>
            <w:tcBorders>
              <w:top w:val="nil"/>
              <w:left w:val="nil"/>
              <w:bottom w:val="single" w:color="auto" w:sz="4" w:space="0"/>
              <w:right w:val="single" w:color="auto" w:sz="4" w:space="0"/>
            </w:tcBorders>
            <w:vAlign w:val="center"/>
          </w:tcPr>
          <w:p w14:paraId="0958A18E">
            <w:pPr>
              <w:widowControl/>
              <w:shd w:val="clear"/>
              <w:spacing w:line="220" w:lineRule="exact"/>
              <w:jc w:val="center"/>
              <w:rPr>
                <w:rFonts w:ascii="Times New Roman" w:hAnsi="Times New Roman"/>
                <w:iCs/>
                <w:color w:val="auto"/>
                <w:kern w:val="0"/>
                <w:sz w:val="18"/>
                <w:szCs w:val="18"/>
                <w:highlight w:val="none"/>
              </w:rPr>
            </w:pPr>
            <w:r>
              <w:rPr>
                <w:rFonts w:hint="eastAsia" w:ascii="Times New Roman" w:hAnsi="Times New Roman"/>
                <w:iCs/>
                <w:color w:val="auto"/>
                <w:kern w:val="0"/>
                <w:sz w:val="18"/>
                <w:szCs w:val="18"/>
                <w:highlight w:val="none"/>
              </w:rPr>
              <w:t>毛泽东思想和中国特色社会主义理论体系概论</w:t>
            </w:r>
          </w:p>
          <w:p w14:paraId="33819786">
            <w:pPr>
              <w:widowControl/>
              <w:shd w:val="clear"/>
              <w:spacing w:line="220" w:lineRule="exact"/>
              <w:jc w:val="center"/>
              <w:rPr>
                <w:rFonts w:ascii="Times New Roman" w:hAnsi="Times New Roman" w:eastAsiaTheme="majorEastAsia"/>
                <w:color w:val="auto"/>
                <w:kern w:val="0"/>
                <w:sz w:val="18"/>
                <w:szCs w:val="18"/>
                <w:highlight w:val="none"/>
              </w:rPr>
            </w:pPr>
            <w:r>
              <w:rPr>
                <w:rFonts w:hint="eastAsia" w:ascii="Times New Roman" w:hAnsi="Times New Roman"/>
                <w:iCs/>
                <w:color w:val="auto"/>
                <w:kern w:val="0"/>
                <w:sz w:val="18"/>
                <w:szCs w:val="18"/>
                <w:highlight w:val="none"/>
              </w:rPr>
              <w:t>Introduction to Mao Zedong Thought and Theoretical System of Socialism with Chinese Characteristics</w:t>
            </w:r>
          </w:p>
        </w:tc>
        <w:tc>
          <w:tcPr>
            <w:tcW w:w="567" w:type="dxa"/>
            <w:tcBorders>
              <w:top w:val="nil"/>
              <w:left w:val="nil"/>
              <w:bottom w:val="single" w:color="auto" w:sz="4" w:space="0"/>
              <w:right w:val="single" w:color="auto" w:sz="4" w:space="0"/>
            </w:tcBorders>
            <w:vAlign w:val="center"/>
          </w:tcPr>
          <w:p w14:paraId="551A903A">
            <w:pPr>
              <w:widowControl/>
              <w:shd w:val="clear"/>
              <w:ind w:left="-105" w:leftChars="-50" w:right="-105" w:rightChars="-50"/>
              <w:jc w:val="center"/>
              <w:rPr>
                <w:rFonts w:ascii="Times New Roman" w:hAnsi="Times New Roman" w:eastAsiaTheme="majorEastAsia"/>
                <w:color w:val="auto"/>
                <w:kern w:val="0"/>
                <w:sz w:val="18"/>
                <w:szCs w:val="18"/>
                <w:highlight w:val="none"/>
              </w:rPr>
            </w:pPr>
            <w:r>
              <w:rPr>
                <w:rFonts w:hint="eastAsia" w:ascii="Times New Roman" w:hAnsi="Times New Roman"/>
                <w:color w:val="auto"/>
                <w:kern w:val="0"/>
                <w:sz w:val="18"/>
                <w:szCs w:val="18"/>
                <w:highlight w:val="none"/>
              </w:rPr>
              <w:t>必修</w:t>
            </w:r>
          </w:p>
        </w:tc>
        <w:tc>
          <w:tcPr>
            <w:tcW w:w="513" w:type="dxa"/>
            <w:tcBorders>
              <w:top w:val="nil"/>
              <w:left w:val="nil"/>
              <w:bottom w:val="single" w:color="auto" w:sz="4" w:space="0"/>
              <w:right w:val="single" w:color="auto" w:sz="4" w:space="0"/>
            </w:tcBorders>
            <w:vAlign w:val="center"/>
          </w:tcPr>
          <w:p w14:paraId="1413F6E0">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color w:val="auto"/>
                <w:kern w:val="0"/>
                <w:sz w:val="18"/>
                <w:szCs w:val="18"/>
                <w:highlight w:val="none"/>
              </w:rPr>
              <w:t>3</w:t>
            </w:r>
          </w:p>
        </w:tc>
        <w:tc>
          <w:tcPr>
            <w:tcW w:w="479" w:type="dxa"/>
            <w:tcBorders>
              <w:top w:val="nil"/>
              <w:left w:val="single" w:color="auto" w:sz="4" w:space="0"/>
              <w:bottom w:val="single" w:color="auto" w:sz="4" w:space="0"/>
              <w:right w:val="single" w:color="auto" w:sz="4" w:space="0"/>
            </w:tcBorders>
            <w:vAlign w:val="center"/>
          </w:tcPr>
          <w:p w14:paraId="304EA340">
            <w:pPr>
              <w:widowControl/>
              <w:shd w:val="clear"/>
              <w:spacing w:line="360" w:lineRule="exact"/>
              <w:jc w:val="center"/>
              <w:rPr>
                <w:rFonts w:ascii="Times New Roman" w:hAnsi="Times New Roman" w:eastAsiaTheme="majorEastAsia"/>
                <w:color w:val="auto"/>
                <w:kern w:val="0"/>
                <w:sz w:val="18"/>
                <w:szCs w:val="18"/>
                <w:highlight w:val="none"/>
              </w:rPr>
            </w:pPr>
            <w:r>
              <w:rPr>
                <w:rFonts w:hint="eastAsia" w:ascii="Times New Roman" w:hAnsi="Times New Roman"/>
                <w:color w:val="auto"/>
                <w:kern w:val="0"/>
                <w:sz w:val="18"/>
                <w:szCs w:val="18"/>
                <w:highlight w:val="none"/>
              </w:rPr>
              <w:t>48</w:t>
            </w:r>
          </w:p>
        </w:tc>
        <w:tc>
          <w:tcPr>
            <w:tcW w:w="512" w:type="dxa"/>
            <w:tcBorders>
              <w:top w:val="nil"/>
              <w:left w:val="single" w:color="auto" w:sz="4" w:space="0"/>
              <w:bottom w:val="single" w:color="auto" w:sz="4" w:space="0"/>
              <w:right w:val="single" w:color="auto" w:sz="4" w:space="0"/>
            </w:tcBorders>
            <w:vAlign w:val="center"/>
          </w:tcPr>
          <w:p w14:paraId="0B1F320F">
            <w:pPr>
              <w:widowControl/>
              <w:shd w:val="clear"/>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color w:val="auto"/>
                <w:kern w:val="0"/>
                <w:sz w:val="18"/>
                <w:szCs w:val="18"/>
                <w:highlight w:val="none"/>
              </w:rPr>
              <w:t>4</w:t>
            </w:r>
            <w:r>
              <w:rPr>
                <w:rFonts w:hint="eastAsia" w:ascii="Times New Roman" w:hAnsi="Times New Roman"/>
                <w:color w:val="auto"/>
                <w:kern w:val="0"/>
                <w:sz w:val="18"/>
                <w:szCs w:val="18"/>
                <w:highlight w:val="none"/>
                <w:lang w:val="en-US" w:eastAsia="zh-CN"/>
              </w:rPr>
              <w:t>0</w:t>
            </w:r>
          </w:p>
        </w:tc>
        <w:tc>
          <w:tcPr>
            <w:tcW w:w="425" w:type="dxa"/>
            <w:tcBorders>
              <w:top w:val="nil"/>
              <w:left w:val="nil"/>
              <w:bottom w:val="single" w:color="auto" w:sz="4" w:space="0"/>
              <w:right w:val="single" w:color="auto" w:sz="4" w:space="0"/>
            </w:tcBorders>
            <w:vAlign w:val="center"/>
          </w:tcPr>
          <w:p w14:paraId="6F52AC63">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color w:val="auto"/>
                <w:kern w:val="0"/>
                <w:sz w:val="18"/>
                <w:szCs w:val="18"/>
                <w:highlight w:val="none"/>
              </w:rPr>
              <w:t>8</w:t>
            </w:r>
          </w:p>
        </w:tc>
        <w:tc>
          <w:tcPr>
            <w:tcW w:w="492" w:type="dxa"/>
            <w:tcBorders>
              <w:top w:val="nil"/>
              <w:left w:val="nil"/>
              <w:bottom w:val="single" w:color="auto" w:sz="4" w:space="0"/>
              <w:right w:val="single" w:color="auto" w:sz="4" w:space="0"/>
            </w:tcBorders>
            <w:vAlign w:val="center"/>
          </w:tcPr>
          <w:p w14:paraId="1731A8CD">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color w:val="auto"/>
                <w:kern w:val="0"/>
                <w:sz w:val="18"/>
                <w:szCs w:val="18"/>
                <w:highlight w:val="none"/>
              </w:rPr>
              <w:t>1</w:t>
            </w:r>
          </w:p>
        </w:tc>
        <w:tc>
          <w:tcPr>
            <w:tcW w:w="508" w:type="dxa"/>
            <w:tcBorders>
              <w:top w:val="nil"/>
              <w:left w:val="single" w:color="auto" w:sz="4" w:space="0"/>
              <w:bottom w:val="single" w:color="auto" w:sz="4" w:space="0"/>
              <w:right w:val="single" w:color="auto" w:sz="4" w:space="0"/>
            </w:tcBorders>
            <w:vAlign w:val="center"/>
          </w:tcPr>
          <w:p w14:paraId="51063016">
            <w:pPr>
              <w:widowControl/>
              <w:shd w:val="clear"/>
              <w:topLinePunct w:val="0"/>
              <w:bidi w:val="0"/>
              <w:spacing w:line="240" w:lineRule="auto"/>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color w:val="auto"/>
                <w:kern w:val="0"/>
                <w:sz w:val="18"/>
                <w:szCs w:val="18"/>
                <w:highlight w:val="none"/>
                <w:lang w:val="en-US" w:eastAsia="zh-CN"/>
              </w:rPr>
              <w:t>4</w:t>
            </w:r>
          </w:p>
        </w:tc>
        <w:tc>
          <w:tcPr>
            <w:tcW w:w="509" w:type="dxa"/>
            <w:tcBorders>
              <w:top w:val="nil"/>
              <w:left w:val="single" w:color="auto" w:sz="4" w:space="0"/>
              <w:bottom w:val="single" w:color="auto" w:sz="4" w:space="0"/>
              <w:right w:val="single" w:color="auto" w:sz="4" w:space="0"/>
            </w:tcBorders>
            <w:vAlign w:val="center"/>
          </w:tcPr>
          <w:p w14:paraId="32DAD528">
            <w:pPr>
              <w:widowControl/>
              <w:shd w:val="clear"/>
              <w:jc w:val="center"/>
              <w:rPr>
                <w:rFonts w:ascii="宋体" w:hAnsi="宋体" w:cs="宋体"/>
                <w:color w:val="auto"/>
                <w:kern w:val="0"/>
                <w:sz w:val="18"/>
                <w:szCs w:val="18"/>
                <w:highlight w:val="none"/>
              </w:rPr>
            </w:pPr>
            <w:r>
              <w:rPr>
                <w:rFonts w:hint="eastAsia" w:ascii="Times New Roman" w:hAnsi="Times New Roman"/>
                <w:color w:val="auto"/>
                <w:kern w:val="0"/>
                <w:sz w:val="18"/>
                <w:szCs w:val="18"/>
                <w:highlight w:val="none"/>
              </w:rPr>
              <w:t>查</w:t>
            </w:r>
          </w:p>
        </w:tc>
        <w:tc>
          <w:tcPr>
            <w:tcW w:w="531" w:type="dxa"/>
            <w:tcBorders>
              <w:top w:val="nil"/>
              <w:left w:val="single" w:color="auto" w:sz="4" w:space="0"/>
              <w:bottom w:val="single" w:color="auto" w:sz="4" w:space="0"/>
              <w:right w:val="single" w:color="auto" w:sz="4" w:space="0"/>
            </w:tcBorders>
            <w:vAlign w:val="center"/>
          </w:tcPr>
          <w:p w14:paraId="378FAE08">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color w:val="auto"/>
                <w:kern w:val="0"/>
                <w:sz w:val="18"/>
                <w:szCs w:val="18"/>
                <w:highlight w:val="none"/>
              </w:rPr>
              <w:t>3</w:t>
            </w:r>
          </w:p>
        </w:tc>
      </w:tr>
      <w:tr w14:paraId="1A4FE80B">
        <w:tblPrEx>
          <w:tblCellMar>
            <w:top w:w="0" w:type="dxa"/>
            <w:left w:w="108" w:type="dxa"/>
            <w:bottom w:w="0" w:type="dxa"/>
            <w:right w:w="108" w:type="dxa"/>
          </w:tblCellMar>
        </w:tblPrEx>
        <w:trPr>
          <w:trHeight w:val="592" w:hRule="atLeast"/>
          <w:jc w:val="center"/>
        </w:trPr>
        <w:tc>
          <w:tcPr>
            <w:tcW w:w="628" w:type="dxa"/>
            <w:vMerge w:val="continue"/>
            <w:tcBorders>
              <w:left w:val="single" w:color="auto" w:sz="4" w:space="0"/>
              <w:bottom w:val="single" w:color="auto" w:sz="4" w:space="0"/>
              <w:right w:val="single" w:color="auto" w:sz="4" w:space="0"/>
            </w:tcBorders>
            <w:vAlign w:val="center"/>
          </w:tcPr>
          <w:p w14:paraId="236BD5B9">
            <w:pPr>
              <w:shd w:val="clear"/>
              <w:jc w:val="center"/>
              <w:rPr>
                <w:rFonts w:ascii="Times New Roman" w:hAnsi="Times New Roman"/>
                <w:color w:val="auto"/>
                <w:kern w:val="0"/>
                <w:sz w:val="18"/>
                <w:szCs w:val="18"/>
                <w:highlight w:val="none"/>
              </w:rPr>
            </w:pPr>
          </w:p>
        </w:tc>
        <w:tc>
          <w:tcPr>
            <w:tcW w:w="1119" w:type="dxa"/>
            <w:gridSpan w:val="2"/>
            <w:tcBorders>
              <w:top w:val="single" w:color="auto" w:sz="4" w:space="0"/>
              <w:left w:val="nil"/>
              <w:bottom w:val="single" w:color="auto" w:sz="4" w:space="0"/>
              <w:right w:val="single" w:color="auto" w:sz="4" w:space="0"/>
            </w:tcBorders>
            <w:vAlign w:val="center"/>
          </w:tcPr>
          <w:p w14:paraId="2D197147">
            <w:pPr>
              <w:keepNext w:val="0"/>
              <w:keepLines w:val="0"/>
              <w:widowControl/>
              <w:suppressLineNumbers w:val="0"/>
              <w:jc w:val="center"/>
              <w:textAlignment w:val="center"/>
              <w:rPr>
                <w:rFonts w:hint="default" w:ascii="Times New Roman" w:hAnsi="Times New Roman"/>
                <w:color w:val="auto"/>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41A1A006</w:t>
            </w:r>
            <w:r>
              <w:rPr>
                <w:rFonts w:hint="eastAsia" w:ascii="Times New Roman" w:hAnsi="Times New Roman" w:eastAsia="微软雅黑" w:cs="Times New Roman"/>
                <w:i w:val="0"/>
                <w:iCs w:val="0"/>
                <w:color w:val="auto"/>
                <w:kern w:val="0"/>
                <w:sz w:val="18"/>
                <w:szCs w:val="18"/>
                <w:u w:val="none"/>
                <w:lang w:val="en-US" w:eastAsia="zh-CN" w:bidi="ar"/>
              </w:rPr>
              <w:t>1</w:t>
            </w:r>
          </w:p>
        </w:tc>
        <w:tc>
          <w:tcPr>
            <w:tcW w:w="2989" w:type="dxa"/>
            <w:tcBorders>
              <w:top w:val="single" w:color="auto" w:sz="4" w:space="0"/>
              <w:left w:val="nil"/>
              <w:bottom w:val="single" w:color="auto" w:sz="4" w:space="0"/>
              <w:right w:val="single" w:color="auto" w:sz="4" w:space="0"/>
            </w:tcBorders>
            <w:vAlign w:val="center"/>
          </w:tcPr>
          <w:p w14:paraId="0FEEFF4B">
            <w:pPr>
              <w:shd w:val="clear"/>
              <w:spacing w:line="220" w:lineRule="exact"/>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习近平新时代中国特色社会主义思想概论</w:t>
            </w:r>
          </w:p>
          <w:p w14:paraId="1B5F8AB5">
            <w:pPr>
              <w:shd w:val="clear"/>
              <w:spacing w:line="220" w:lineRule="exact"/>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Introduction to Xi Jinping Thought on Socialism with Chinese Characteristics for a New Era</w:t>
            </w:r>
          </w:p>
        </w:tc>
        <w:tc>
          <w:tcPr>
            <w:tcW w:w="567" w:type="dxa"/>
            <w:tcBorders>
              <w:top w:val="single" w:color="auto" w:sz="4" w:space="0"/>
              <w:left w:val="nil"/>
              <w:bottom w:val="single" w:color="auto" w:sz="4" w:space="0"/>
              <w:right w:val="single" w:color="auto" w:sz="4" w:space="0"/>
            </w:tcBorders>
            <w:vAlign w:val="center"/>
          </w:tcPr>
          <w:p w14:paraId="5EA261E5">
            <w:pPr>
              <w:shd w:val="clear"/>
              <w:ind w:left="-105" w:leftChars="-50" w:right="-105" w:rightChars="-50"/>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必修</w:t>
            </w:r>
          </w:p>
        </w:tc>
        <w:tc>
          <w:tcPr>
            <w:tcW w:w="513" w:type="dxa"/>
            <w:tcBorders>
              <w:top w:val="single" w:color="auto" w:sz="4" w:space="0"/>
              <w:left w:val="nil"/>
              <w:bottom w:val="single" w:color="auto" w:sz="4" w:space="0"/>
              <w:right w:val="single" w:color="auto" w:sz="4" w:space="0"/>
            </w:tcBorders>
            <w:vAlign w:val="center"/>
          </w:tcPr>
          <w:p w14:paraId="40F187E2">
            <w:pPr>
              <w:shd w:val="clear"/>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4</w:t>
            </w:r>
          </w:p>
        </w:tc>
        <w:tc>
          <w:tcPr>
            <w:tcW w:w="479" w:type="dxa"/>
            <w:tcBorders>
              <w:top w:val="single" w:color="auto" w:sz="4" w:space="0"/>
              <w:left w:val="single" w:color="auto" w:sz="4" w:space="0"/>
              <w:bottom w:val="single" w:color="auto" w:sz="4" w:space="0"/>
              <w:right w:val="single" w:color="auto" w:sz="4" w:space="0"/>
            </w:tcBorders>
            <w:vAlign w:val="center"/>
          </w:tcPr>
          <w:p w14:paraId="400B05A3">
            <w:pPr>
              <w:shd w:val="clear"/>
              <w:spacing w:line="760" w:lineRule="exact"/>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64</w:t>
            </w:r>
          </w:p>
        </w:tc>
        <w:tc>
          <w:tcPr>
            <w:tcW w:w="512" w:type="dxa"/>
            <w:tcBorders>
              <w:top w:val="single" w:color="auto" w:sz="4" w:space="0"/>
              <w:left w:val="single" w:color="auto" w:sz="4" w:space="0"/>
              <w:bottom w:val="single" w:color="auto" w:sz="4" w:space="0"/>
              <w:right w:val="single" w:color="auto" w:sz="4" w:space="0"/>
            </w:tcBorders>
            <w:vAlign w:val="center"/>
          </w:tcPr>
          <w:p w14:paraId="53AFE1AB">
            <w:pPr>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54</w:t>
            </w:r>
          </w:p>
        </w:tc>
        <w:tc>
          <w:tcPr>
            <w:tcW w:w="425" w:type="dxa"/>
            <w:tcBorders>
              <w:top w:val="single" w:color="auto" w:sz="4" w:space="0"/>
              <w:left w:val="nil"/>
              <w:bottom w:val="single" w:color="auto" w:sz="4" w:space="0"/>
              <w:right w:val="single" w:color="auto" w:sz="4" w:space="0"/>
            </w:tcBorders>
            <w:vAlign w:val="center"/>
          </w:tcPr>
          <w:p w14:paraId="45367BCA">
            <w:pPr>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10</w:t>
            </w:r>
          </w:p>
        </w:tc>
        <w:tc>
          <w:tcPr>
            <w:tcW w:w="492" w:type="dxa"/>
            <w:tcBorders>
              <w:top w:val="single" w:color="auto" w:sz="4" w:space="0"/>
              <w:left w:val="nil"/>
              <w:bottom w:val="single" w:color="auto" w:sz="4" w:space="0"/>
              <w:right w:val="single" w:color="auto" w:sz="4" w:space="0"/>
            </w:tcBorders>
            <w:vAlign w:val="center"/>
          </w:tcPr>
          <w:p w14:paraId="47634A28">
            <w:pPr>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2</w:t>
            </w:r>
          </w:p>
        </w:tc>
        <w:tc>
          <w:tcPr>
            <w:tcW w:w="508" w:type="dxa"/>
            <w:tcBorders>
              <w:top w:val="single" w:color="auto" w:sz="4" w:space="0"/>
              <w:left w:val="single" w:color="auto" w:sz="4" w:space="0"/>
              <w:bottom w:val="single" w:color="auto" w:sz="4" w:space="0"/>
              <w:right w:val="single" w:color="auto" w:sz="4" w:space="0"/>
            </w:tcBorders>
            <w:vAlign w:val="center"/>
          </w:tcPr>
          <w:p w14:paraId="793E3EEB">
            <w:pPr>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4</w:t>
            </w:r>
          </w:p>
        </w:tc>
        <w:tc>
          <w:tcPr>
            <w:tcW w:w="509" w:type="dxa"/>
            <w:tcBorders>
              <w:top w:val="single" w:color="auto" w:sz="4" w:space="0"/>
              <w:left w:val="single" w:color="auto" w:sz="4" w:space="0"/>
              <w:bottom w:val="single" w:color="auto" w:sz="4" w:space="0"/>
              <w:right w:val="single" w:color="auto" w:sz="4" w:space="0"/>
            </w:tcBorders>
            <w:vAlign w:val="center"/>
          </w:tcPr>
          <w:p w14:paraId="69DD960C">
            <w:pPr>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试</w:t>
            </w:r>
          </w:p>
        </w:tc>
        <w:tc>
          <w:tcPr>
            <w:tcW w:w="531" w:type="dxa"/>
            <w:tcBorders>
              <w:top w:val="single" w:color="auto" w:sz="4" w:space="0"/>
              <w:left w:val="single" w:color="auto" w:sz="4" w:space="0"/>
              <w:bottom w:val="single" w:color="auto" w:sz="4" w:space="0"/>
              <w:right w:val="single" w:color="auto" w:sz="4" w:space="0"/>
            </w:tcBorders>
            <w:vAlign w:val="center"/>
          </w:tcPr>
          <w:p w14:paraId="3C520E64">
            <w:pPr>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1</w:t>
            </w:r>
          </w:p>
        </w:tc>
      </w:tr>
      <w:tr w14:paraId="7EBBD841">
        <w:tblPrEx>
          <w:tblCellMar>
            <w:top w:w="0" w:type="dxa"/>
            <w:left w:w="108" w:type="dxa"/>
            <w:bottom w:w="0" w:type="dxa"/>
            <w:right w:w="108" w:type="dxa"/>
          </w:tblCellMar>
        </w:tblPrEx>
        <w:trPr>
          <w:trHeight w:val="357" w:hRule="atLeast"/>
          <w:jc w:val="center"/>
        </w:trPr>
        <w:tc>
          <w:tcPr>
            <w:tcW w:w="628" w:type="dxa"/>
            <w:vMerge w:val="restart"/>
            <w:tcBorders>
              <w:top w:val="single" w:color="auto" w:sz="4" w:space="0"/>
              <w:left w:val="single" w:color="auto" w:sz="4" w:space="0"/>
              <w:right w:val="single" w:color="auto" w:sz="4" w:space="0"/>
            </w:tcBorders>
            <w:vAlign w:val="center"/>
          </w:tcPr>
          <w:p w14:paraId="3EE7C00A">
            <w:pPr>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专业</w:t>
            </w:r>
            <w:r>
              <w:rPr>
                <w:rFonts w:hint="eastAsia" w:ascii="Times New Roman" w:hAnsi="Times New Roman"/>
                <w:color w:val="auto"/>
                <w:kern w:val="0"/>
                <w:sz w:val="18"/>
                <w:szCs w:val="18"/>
                <w:highlight w:val="none"/>
              </w:rPr>
              <w:t>核心课</w:t>
            </w:r>
          </w:p>
          <w:p w14:paraId="2FEF354E">
            <w:pPr>
              <w:shd w:val="clear"/>
              <w:jc w:val="center"/>
              <w:rPr>
                <w:rFonts w:ascii="Times New Roman" w:hAnsi="Times New Roman"/>
                <w:color w:val="auto"/>
                <w:kern w:val="0"/>
                <w:sz w:val="18"/>
                <w:szCs w:val="18"/>
                <w:highlight w:val="none"/>
              </w:rPr>
            </w:pPr>
          </w:p>
        </w:tc>
        <w:tc>
          <w:tcPr>
            <w:tcW w:w="1119" w:type="dxa"/>
            <w:gridSpan w:val="2"/>
            <w:tcBorders>
              <w:top w:val="single" w:color="auto" w:sz="4" w:space="0"/>
              <w:left w:val="nil"/>
              <w:bottom w:val="single" w:color="auto" w:sz="4" w:space="0"/>
              <w:right w:val="single" w:color="auto" w:sz="4" w:space="0"/>
            </w:tcBorders>
            <w:vAlign w:val="center"/>
          </w:tcPr>
          <w:p w14:paraId="3300BAD6">
            <w:pPr>
              <w:keepNext w:val="0"/>
              <w:keepLines w:val="0"/>
              <w:widowControl/>
              <w:suppressLineNumbers w:val="0"/>
              <w:jc w:val="center"/>
              <w:textAlignment w:val="center"/>
              <w:rPr>
                <w:rFonts w:hint="default" w:ascii="Times New Roman" w:hAnsi="Times New Roman"/>
                <w:color w:val="auto"/>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41A1A007</w:t>
            </w:r>
            <w:r>
              <w:rPr>
                <w:rFonts w:hint="eastAsia" w:ascii="Times New Roman" w:hAnsi="Times New Roman" w:eastAsia="微软雅黑" w:cs="Times New Roman"/>
                <w:i w:val="0"/>
                <w:iCs w:val="0"/>
                <w:color w:val="auto"/>
                <w:kern w:val="0"/>
                <w:sz w:val="18"/>
                <w:szCs w:val="18"/>
                <w:u w:val="none"/>
                <w:lang w:val="en-US" w:eastAsia="zh-CN" w:bidi="ar"/>
              </w:rPr>
              <w:t>4</w:t>
            </w:r>
          </w:p>
        </w:tc>
        <w:tc>
          <w:tcPr>
            <w:tcW w:w="2989" w:type="dxa"/>
            <w:tcBorders>
              <w:top w:val="single" w:color="auto" w:sz="4" w:space="0"/>
              <w:left w:val="nil"/>
              <w:bottom w:val="single" w:color="auto" w:sz="4" w:space="0"/>
              <w:right w:val="single" w:color="auto" w:sz="4" w:space="0"/>
            </w:tcBorders>
            <w:vAlign w:val="center"/>
          </w:tcPr>
          <w:p w14:paraId="4C972383">
            <w:pPr>
              <w:widowControl/>
              <w:shd w:val="clear"/>
              <w:spacing w:line="240" w:lineRule="exact"/>
              <w:ind w:left="-105" w:leftChars="-50" w:right="-105" w:rightChars="-50"/>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伦理学</w:t>
            </w:r>
          </w:p>
          <w:p w14:paraId="0AD9411C">
            <w:pPr>
              <w:widowControl/>
              <w:shd w:val="clear"/>
              <w:spacing w:line="240" w:lineRule="exact"/>
              <w:ind w:left="-105" w:leftChars="-50" w:right="-105" w:rightChars="-50"/>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ethics</w:t>
            </w:r>
          </w:p>
        </w:tc>
        <w:tc>
          <w:tcPr>
            <w:tcW w:w="567" w:type="dxa"/>
            <w:tcBorders>
              <w:top w:val="single" w:color="auto" w:sz="4" w:space="0"/>
              <w:left w:val="nil"/>
              <w:bottom w:val="single" w:color="auto" w:sz="4" w:space="0"/>
              <w:right w:val="single" w:color="auto" w:sz="4" w:space="0"/>
            </w:tcBorders>
            <w:vAlign w:val="center"/>
          </w:tcPr>
          <w:p w14:paraId="7281D139">
            <w:pPr>
              <w:widowControl/>
              <w:shd w:val="clear"/>
              <w:ind w:left="-105" w:leftChars="-50" w:right="-105" w:rightChars="-50"/>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必修</w:t>
            </w:r>
          </w:p>
        </w:tc>
        <w:tc>
          <w:tcPr>
            <w:tcW w:w="513" w:type="dxa"/>
            <w:tcBorders>
              <w:top w:val="single" w:color="auto" w:sz="4" w:space="0"/>
              <w:left w:val="nil"/>
              <w:bottom w:val="single" w:color="auto" w:sz="4" w:space="0"/>
              <w:right w:val="single" w:color="auto" w:sz="4" w:space="0"/>
            </w:tcBorders>
            <w:vAlign w:val="center"/>
          </w:tcPr>
          <w:p w14:paraId="4AC5AC32">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3</w:t>
            </w:r>
          </w:p>
        </w:tc>
        <w:tc>
          <w:tcPr>
            <w:tcW w:w="479" w:type="dxa"/>
            <w:tcBorders>
              <w:top w:val="single" w:color="auto" w:sz="4" w:space="0"/>
              <w:left w:val="single" w:color="auto" w:sz="4" w:space="0"/>
              <w:bottom w:val="single" w:color="auto" w:sz="4" w:space="0"/>
              <w:right w:val="single" w:color="auto" w:sz="4" w:space="0"/>
            </w:tcBorders>
          </w:tcPr>
          <w:p w14:paraId="2BF360CF">
            <w:pPr>
              <w:widowControl/>
              <w:shd w:val="clear"/>
              <w:spacing w:line="40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48</w:t>
            </w:r>
          </w:p>
        </w:tc>
        <w:tc>
          <w:tcPr>
            <w:tcW w:w="512" w:type="dxa"/>
            <w:tcBorders>
              <w:top w:val="single" w:color="auto" w:sz="4" w:space="0"/>
              <w:left w:val="single" w:color="auto" w:sz="4" w:space="0"/>
              <w:bottom w:val="single" w:color="auto" w:sz="4" w:space="0"/>
              <w:right w:val="single" w:color="auto" w:sz="4" w:space="0"/>
            </w:tcBorders>
            <w:vAlign w:val="center"/>
          </w:tcPr>
          <w:p w14:paraId="3347BB55">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48</w:t>
            </w:r>
          </w:p>
        </w:tc>
        <w:tc>
          <w:tcPr>
            <w:tcW w:w="425" w:type="dxa"/>
            <w:tcBorders>
              <w:top w:val="single" w:color="auto" w:sz="4" w:space="0"/>
              <w:left w:val="nil"/>
              <w:bottom w:val="single" w:color="auto" w:sz="4" w:space="0"/>
              <w:right w:val="single" w:color="auto" w:sz="4" w:space="0"/>
            </w:tcBorders>
            <w:vAlign w:val="center"/>
          </w:tcPr>
          <w:p w14:paraId="0D021653">
            <w:pPr>
              <w:widowControl/>
              <w:shd w:val="clear"/>
              <w:jc w:val="center"/>
              <w:rPr>
                <w:rFonts w:ascii="Times New Roman" w:hAnsi="Times New Roman"/>
                <w:color w:val="auto"/>
                <w:kern w:val="0"/>
                <w:sz w:val="18"/>
                <w:szCs w:val="18"/>
                <w:highlight w:val="none"/>
              </w:rPr>
            </w:pPr>
          </w:p>
        </w:tc>
        <w:tc>
          <w:tcPr>
            <w:tcW w:w="492" w:type="dxa"/>
            <w:tcBorders>
              <w:top w:val="single" w:color="auto" w:sz="4" w:space="0"/>
              <w:left w:val="nil"/>
              <w:bottom w:val="single" w:color="auto" w:sz="4" w:space="0"/>
              <w:right w:val="single" w:color="auto" w:sz="4" w:space="0"/>
            </w:tcBorders>
            <w:vAlign w:val="center"/>
          </w:tcPr>
          <w:p w14:paraId="47060995">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w:t>
            </w:r>
          </w:p>
        </w:tc>
        <w:tc>
          <w:tcPr>
            <w:tcW w:w="508" w:type="dxa"/>
            <w:tcBorders>
              <w:top w:val="single" w:color="auto" w:sz="4" w:space="0"/>
              <w:left w:val="single" w:color="auto" w:sz="4" w:space="0"/>
              <w:bottom w:val="single" w:color="auto" w:sz="4" w:space="0"/>
              <w:right w:val="single" w:color="auto" w:sz="4" w:space="0"/>
            </w:tcBorders>
            <w:vAlign w:val="center"/>
          </w:tcPr>
          <w:p w14:paraId="64B4B61E">
            <w:pPr>
              <w:widowControl/>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4</w:t>
            </w:r>
          </w:p>
        </w:tc>
        <w:tc>
          <w:tcPr>
            <w:tcW w:w="509" w:type="dxa"/>
            <w:tcBorders>
              <w:top w:val="single" w:color="auto" w:sz="4" w:space="0"/>
              <w:left w:val="single" w:color="auto" w:sz="4" w:space="0"/>
              <w:bottom w:val="single" w:color="auto" w:sz="4" w:space="0"/>
              <w:right w:val="single" w:color="auto" w:sz="4" w:space="0"/>
            </w:tcBorders>
            <w:vAlign w:val="center"/>
          </w:tcPr>
          <w:p w14:paraId="190422FE">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查</w:t>
            </w:r>
          </w:p>
        </w:tc>
        <w:tc>
          <w:tcPr>
            <w:tcW w:w="531" w:type="dxa"/>
            <w:tcBorders>
              <w:top w:val="single" w:color="auto" w:sz="4" w:space="0"/>
              <w:left w:val="single" w:color="auto" w:sz="4" w:space="0"/>
              <w:bottom w:val="single" w:color="auto" w:sz="4" w:space="0"/>
              <w:right w:val="single" w:color="auto" w:sz="4" w:space="0"/>
            </w:tcBorders>
            <w:vAlign w:val="center"/>
          </w:tcPr>
          <w:p w14:paraId="6A5130BD">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w:t>
            </w:r>
          </w:p>
        </w:tc>
      </w:tr>
      <w:tr w14:paraId="36EBA9FC">
        <w:tblPrEx>
          <w:tblCellMar>
            <w:top w:w="0" w:type="dxa"/>
            <w:left w:w="108" w:type="dxa"/>
            <w:bottom w:w="0" w:type="dxa"/>
            <w:right w:w="108" w:type="dxa"/>
          </w:tblCellMar>
        </w:tblPrEx>
        <w:trPr>
          <w:trHeight w:val="269" w:hRule="atLeast"/>
          <w:jc w:val="center"/>
        </w:trPr>
        <w:tc>
          <w:tcPr>
            <w:tcW w:w="628" w:type="dxa"/>
            <w:vMerge w:val="continue"/>
            <w:tcBorders>
              <w:left w:val="single" w:color="auto" w:sz="4" w:space="0"/>
              <w:right w:val="single" w:color="auto" w:sz="4" w:space="0"/>
            </w:tcBorders>
            <w:vAlign w:val="center"/>
          </w:tcPr>
          <w:p w14:paraId="70B4DCF4">
            <w:pPr>
              <w:widowControl/>
              <w:shd w:val="clear"/>
              <w:jc w:val="center"/>
              <w:rPr>
                <w:rFonts w:ascii="Times New Roman" w:hAnsi="Times New Roman"/>
                <w:color w:val="auto"/>
                <w:kern w:val="0"/>
                <w:sz w:val="18"/>
                <w:szCs w:val="18"/>
                <w:highlight w:val="none"/>
              </w:rPr>
            </w:pPr>
          </w:p>
        </w:tc>
        <w:tc>
          <w:tcPr>
            <w:tcW w:w="1119" w:type="dxa"/>
            <w:gridSpan w:val="2"/>
            <w:tcBorders>
              <w:top w:val="nil"/>
              <w:left w:val="nil"/>
              <w:bottom w:val="single" w:color="auto" w:sz="4" w:space="0"/>
              <w:right w:val="single" w:color="auto" w:sz="4" w:space="0"/>
            </w:tcBorders>
            <w:vAlign w:val="center"/>
          </w:tcPr>
          <w:p w14:paraId="21B9B054">
            <w:pPr>
              <w:keepNext w:val="0"/>
              <w:keepLines w:val="0"/>
              <w:widowControl/>
              <w:suppressLineNumbers w:val="0"/>
              <w:jc w:val="center"/>
              <w:textAlignment w:val="center"/>
              <w:rPr>
                <w:rFonts w:hint="default" w:ascii="Times New Roman" w:hAnsi="Times New Roman"/>
                <w:color w:val="auto"/>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41A1A008</w:t>
            </w:r>
            <w:r>
              <w:rPr>
                <w:rFonts w:hint="eastAsia" w:ascii="Times New Roman" w:hAnsi="Times New Roman" w:eastAsia="微软雅黑" w:cs="Times New Roman"/>
                <w:i w:val="0"/>
                <w:iCs w:val="0"/>
                <w:color w:val="auto"/>
                <w:kern w:val="0"/>
                <w:sz w:val="18"/>
                <w:szCs w:val="18"/>
                <w:u w:val="none"/>
                <w:lang w:val="en-US" w:eastAsia="zh-CN" w:bidi="ar"/>
              </w:rPr>
              <w:t>1</w:t>
            </w:r>
          </w:p>
        </w:tc>
        <w:tc>
          <w:tcPr>
            <w:tcW w:w="2989" w:type="dxa"/>
            <w:tcBorders>
              <w:top w:val="nil"/>
              <w:left w:val="nil"/>
              <w:bottom w:val="single" w:color="auto" w:sz="4" w:space="0"/>
              <w:right w:val="single" w:color="auto" w:sz="4" w:space="0"/>
            </w:tcBorders>
            <w:vAlign w:val="center"/>
          </w:tcPr>
          <w:p w14:paraId="6B934997">
            <w:pPr>
              <w:widowControl/>
              <w:shd w:val="clear"/>
              <w:spacing w:line="240" w:lineRule="exact"/>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中国共产党历史</w:t>
            </w:r>
          </w:p>
          <w:p w14:paraId="3C9DF884">
            <w:pPr>
              <w:widowControl/>
              <w:shd w:val="clear"/>
              <w:spacing w:line="240" w:lineRule="exac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History of the CPC</w:t>
            </w:r>
          </w:p>
        </w:tc>
        <w:tc>
          <w:tcPr>
            <w:tcW w:w="567" w:type="dxa"/>
            <w:tcBorders>
              <w:top w:val="nil"/>
              <w:left w:val="nil"/>
              <w:bottom w:val="single" w:color="auto" w:sz="4" w:space="0"/>
              <w:right w:val="single" w:color="auto" w:sz="4" w:space="0"/>
            </w:tcBorders>
            <w:vAlign w:val="center"/>
          </w:tcPr>
          <w:p w14:paraId="004B6E39">
            <w:pPr>
              <w:widowControl/>
              <w:shd w:val="clear"/>
              <w:ind w:left="-105" w:leftChars="-50" w:right="-105" w:rightChars="-50"/>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必修</w:t>
            </w:r>
          </w:p>
        </w:tc>
        <w:tc>
          <w:tcPr>
            <w:tcW w:w="513" w:type="dxa"/>
            <w:tcBorders>
              <w:top w:val="nil"/>
              <w:left w:val="nil"/>
              <w:bottom w:val="single" w:color="auto" w:sz="4" w:space="0"/>
              <w:right w:val="single" w:color="auto" w:sz="4" w:space="0"/>
            </w:tcBorders>
            <w:vAlign w:val="center"/>
          </w:tcPr>
          <w:p w14:paraId="39FE989B">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3</w:t>
            </w:r>
          </w:p>
        </w:tc>
        <w:tc>
          <w:tcPr>
            <w:tcW w:w="479" w:type="dxa"/>
            <w:tcBorders>
              <w:top w:val="nil"/>
              <w:left w:val="single" w:color="auto" w:sz="4" w:space="0"/>
              <w:bottom w:val="single" w:color="auto" w:sz="4" w:space="0"/>
              <w:right w:val="single" w:color="auto" w:sz="4" w:space="0"/>
            </w:tcBorders>
          </w:tcPr>
          <w:p w14:paraId="4758F6F7">
            <w:pPr>
              <w:widowControl/>
              <w:shd w:val="clear"/>
              <w:spacing w:line="40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48</w:t>
            </w:r>
          </w:p>
        </w:tc>
        <w:tc>
          <w:tcPr>
            <w:tcW w:w="512" w:type="dxa"/>
            <w:tcBorders>
              <w:top w:val="nil"/>
              <w:left w:val="single" w:color="auto" w:sz="4" w:space="0"/>
              <w:bottom w:val="single" w:color="auto" w:sz="4" w:space="0"/>
              <w:right w:val="single" w:color="auto" w:sz="4" w:space="0"/>
            </w:tcBorders>
            <w:vAlign w:val="center"/>
          </w:tcPr>
          <w:p w14:paraId="62F8065F">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40</w:t>
            </w:r>
          </w:p>
        </w:tc>
        <w:tc>
          <w:tcPr>
            <w:tcW w:w="425" w:type="dxa"/>
            <w:tcBorders>
              <w:top w:val="nil"/>
              <w:left w:val="nil"/>
              <w:bottom w:val="single" w:color="auto" w:sz="4" w:space="0"/>
              <w:right w:val="single" w:color="auto" w:sz="4" w:space="0"/>
            </w:tcBorders>
            <w:vAlign w:val="center"/>
          </w:tcPr>
          <w:p w14:paraId="6B7E314C">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8</w:t>
            </w:r>
          </w:p>
        </w:tc>
        <w:tc>
          <w:tcPr>
            <w:tcW w:w="492" w:type="dxa"/>
            <w:tcBorders>
              <w:top w:val="nil"/>
              <w:left w:val="nil"/>
              <w:bottom w:val="single" w:color="auto" w:sz="4" w:space="0"/>
              <w:right w:val="single" w:color="auto" w:sz="4" w:space="0"/>
            </w:tcBorders>
            <w:vAlign w:val="center"/>
          </w:tcPr>
          <w:p w14:paraId="1C57BE43">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w:t>
            </w:r>
          </w:p>
        </w:tc>
        <w:tc>
          <w:tcPr>
            <w:tcW w:w="508" w:type="dxa"/>
            <w:tcBorders>
              <w:top w:val="nil"/>
              <w:left w:val="single" w:color="auto" w:sz="4" w:space="0"/>
              <w:bottom w:val="single" w:color="auto" w:sz="4" w:space="0"/>
              <w:right w:val="single" w:color="auto" w:sz="4" w:space="0"/>
            </w:tcBorders>
            <w:vAlign w:val="center"/>
          </w:tcPr>
          <w:p w14:paraId="6528396B">
            <w:pPr>
              <w:widowControl/>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4</w:t>
            </w:r>
          </w:p>
        </w:tc>
        <w:tc>
          <w:tcPr>
            <w:tcW w:w="509" w:type="dxa"/>
            <w:tcBorders>
              <w:top w:val="nil"/>
              <w:left w:val="single" w:color="auto" w:sz="4" w:space="0"/>
              <w:bottom w:val="single" w:color="auto" w:sz="4" w:space="0"/>
              <w:right w:val="single" w:color="auto" w:sz="4" w:space="0"/>
            </w:tcBorders>
            <w:vAlign w:val="center"/>
          </w:tcPr>
          <w:p w14:paraId="4C543F20">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查</w:t>
            </w:r>
          </w:p>
        </w:tc>
        <w:tc>
          <w:tcPr>
            <w:tcW w:w="531" w:type="dxa"/>
            <w:tcBorders>
              <w:top w:val="nil"/>
              <w:left w:val="single" w:color="auto" w:sz="4" w:space="0"/>
              <w:bottom w:val="single" w:color="auto" w:sz="4" w:space="0"/>
              <w:right w:val="single" w:color="auto" w:sz="4" w:space="0"/>
            </w:tcBorders>
            <w:vAlign w:val="center"/>
          </w:tcPr>
          <w:p w14:paraId="0379464A">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w:t>
            </w:r>
          </w:p>
        </w:tc>
      </w:tr>
      <w:tr w14:paraId="72062494">
        <w:tblPrEx>
          <w:tblCellMar>
            <w:top w:w="0" w:type="dxa"/>
            <w:left w:w="108" w:type="dxa"/>
            <w:bottom w:w="0" w:type="dxa"/>
            <w:right w:w="108" w:type="dxa"/>
          </w:tblCellMar>
        </w:tblPrEx>
        <w:trPr>
          <w:trHeight w:val="384" w:hRule="atLeast"/>
          <w:jc w:val="center"/>
        </w:trPr>
        <w:tc>
          <w:tcPr>
            <w:tcW w:w="628" w:type="dxa"/>
            <w:vMerge w:val="continue"/>
            <w:tcBorders>
              <w:left w:val="single" w:color="auto" w:sz="4" w:space="0"/>
              <w:right w:val="single" w:color="auto" w:sz="4" w:space="0"/>
            </w:tcBorders>
            <w:vAlign w:val="center"/>
          </w:tcPr>
          <w:p w14:paraId="6B673A46">
            <w:pPr>
              <w:widowControl/>
              <w:shd w:val="clear"/>
              <w:jc w:val="center"/>
              <w:rPr>
                <w:rFonts w:ascii="Times New Roman" w:hAnsi="Times New Roman"/>
                <w:color w:val="auto"/>
                <w:kern w:val="0"/>
                <w:sz w:val="18"/>
                <w:szCs w:val="18"/>
                <w:highlight w:val="none"/>
              </w:rPr>
            </w:pPr>
          </w:p>
        </w:tc>
        <w:tc>
          <w:tcPr>
            <w:tcW w:w="1119" w:type="dxa"/>
            <w:gridSpan w:val="2"/>
            <w:tcBorders>
              <w:top w:val="single" w:color="auto" w:sz="4" w:space="0"/>
              <w:left w:val="nil"/>
              <w:bottom w:val="single" w:color="auto" w:sz="4" w:space="0"/>
              <w:right w:val="single" w:color="auto" w:sz="4" w:space="0"/>
            </w:tcBorders>
            <w:vAlign w:val="center"/>
          </w:tcPr>
          <w:p w14:paraId="2A5E3AC5">
            <w:pPr>
              <w:keepNext w:val="0"/>
              <w:keepLines w:val="0"/>
              <w:widowControl/>
              <w:suppressLineNumbers w:val="0"/>
              <w:jc w:val="center"/>
              <w:textAlignment w:val="center"/>
              <w:rPr>
                <w:rFonts w:hint="default" w:ascii="Times New Roman" w:hAnsi="Times New Roman"/>
                <w:color w:val="auto"/>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41A1A009</w:t>
            </w:r>
            <w:r>
              <w:rPr>
                <w:rFonts w:hint="eastAsia" w:ascii="Times New Roman" w:hAnsi="Times New Roman" w:eastAsia="微软雅黑" w:cs="Times New Roman"/>
                <w:i w:val="0"/>
                <w:iCs w:val="0"/>
                <w:color w:val="auto"/>
                <w:kern w:val="0"/>
                <w:sz w:val="18"/>
                <w:szCs w:val="18"/>
                <w:u w:val="none"/>
                <w:lang w:val="en-US" w:eastAsia="zh-CN" w:bidi="ar"/>
              </w:rPr>
              <w:t>6</w:t>
            </w:r>
          </w:p>
        </w:tc>
        <w:tc>
          <w:tcPr>
            <w:tcW w:w="2989" w:type="dxa"/>
            <w:tcBorders>
              <w:top w:val="single" w:color="auto" w:sz="4" w:space="0"/>
              <w:left w:val="nil"/>
              <w:bottom w:val="single" w:color="auto" w:sz="4" w:space="0"/>
              <w:right w:val="single" w:color="auto" w:sz="4" w:space="0"/>
            </w:tcBorders>
            <w:vAlign w:val="center"/>
          </w:tcPr>
          <w:p w14:paraId="1543EDB2">
            <w:pPr>
              <w:widowControl/>
              <w:shd w:val="clear"/>
              <w:spacing w:line="240" w:lineRule="exact"/>
              <w:ind w:left="-105" w:leftChars="-50" w:right="-105" w:rightChars="-50"/>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比较思想政治教育</w:t>
            </w:r>
          </w:p>
          <w:p w14:paraId="7EE359AB">
            <w:pPr>
              <w:widowControl/>
              <w:shd w:val="clear"/>
              <w:spacing w:line="240" w:lineRule="exact"/>
              <w:ind w:left="-105" w:leftChars="-50" w:right="-105" w:rightChars="-50"/>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Comparative ideological and political education</w:t>
            </w:r>
          </w:p>
        </w:tc>
        <w:tc>
          <w:tcPr>
            <w:tcW w:w="567" w:type="dxa"/>
            <w:tcBorders>
              <w:top w:val="single" w:color="auto" w:sz="4" w:space="0"/>
              <w:left w:val="nil"/>
              <w:bottom w:val="single" w:color="auto" w:sz="4" w:space="0"/>
              <w:right w:val="single" w:color="auto" w:sz="4" w:space="0"/>
            </w:tcBorders>
            <w:vAlign w:val="center"/>
          </w:tcPr>
          <w:p w14:paraId="0EBB8734">
            <w:pPr>
              <w:widowControl/>
              <w:shd w:val="clear"/>
              <w:ind w:left="-105" w:leftChars="-50" w:right="-105" w:rightChars="-50"/>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必修</w:t>
            </w:r>
          </w:p>
        </w:tc>
        <w:tc>
          <w:tcPr>
            <w:tcW w:w="513" w:type="dxa"/>
            <w:tcBorders>
              <w:top w:val="single" w:color="auto" w:sz="4" w:space="0"/>
              <w:left w:val="nil"/>
              <w:bottom w:val="single" w:color="auto" w:sz="4" w:space="0"/>
              <w:right w:val="single" w:color="auto" w:sz="4" w:space="0"/>
            </w:tcBorders>
            <w:vAlign w:val="center"/>
          </w:tcPr>
          <w:p w14:paraId="2E815A92">
            <w:pPr>
              <w:widowControl/>
              <w:shd w:val="clear"/>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3</w:t>
            </w:r>
          </w:p>
        </w:tc>
        <w:tc>
          <w:tcPr>
            <w:tcW w:w="479" w:type="dxa"/>
            <w:tcBorders>
              <w:top w:val="single" w:color="auto" w:sz="4" w:space="0"/>
              <w:left w:val="single" w:color="auto" w:sz="4" w:space="0"/>
              <w:bottom w:val="single" w:color="auto" w:sz="4" w:space="0"/>
              <w:right w:val="single" w:color="auto" w:sz="4" w:space="0"/>
            </w:tcBorders>
          </w:tcPr>
          <w:p w14:paraId="2622B45B">
            <w:pPr>
              <w:widowControl/>
              <w:shd w:val="clear"/>
              <w:spacing w:before="156" w:beforeLines="50" w:line="340" w:lineRule="exact"/>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48</w:t>
            </w:r>
          </w:p>
        </w:tc>
        <w:tc>
          <w:tcPr>
            <w:tcW w:w="512" w:type="dxa"/>
            <w:tcBorders>
              <w:top w:val="single" w:color="auto" w:sz="4" w:space="0"/>
              <w:left w:val="single" w:color="auto" w:sz="4" w:space="0"/>
              <w:bottom w:val="single" w:color="auto" w:sz="4" w:space="0"/>
              <w:right w:val="single" w:color="auto" w:sz="4" w:space="0"/>
            </w:tcBorders>
            <w:vAlign w:val="center"/>
          </w:tcPr>
          <w:p w14:paraId="77EA862C">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48</w:t>
            </w:r>
          </w:p>
        </w:tc>
        <w:tc>
          <w:tcPr>
            <w:tcW w:w="425" w:type="dxa"/>
            <w:tcBorders>
              <w:top w:val="single" w:color="auto" w:sz="4" w:space="0"/>
              <w:left w:val="nil"/>
              <w:bottom w:val="single" w:color="auto" w:sz="4" w:space="0"/>
              <w:right w:val="single" w:color="auto" w:sz="4" w:space="0"/>
            </w:tcBorders>
            <w:vAlign w:val="center"/>
          </w:tcPr>
          <w:p w14:paraId="7958C9BD">
            <w:pPr>
              <w:widowControl/>
              <w:shd w:val="clear"/>
              <w:jc w:val="center"/>
              <w:rPr>
                <w:rFonts w:ascii="Times New Roman" w:hAnsi="Times New Roman" w:eastAsiaTheme="majorEastAsia"/>
                <w:color w:val="auto"/>
                <w:kern w:val="0"/>
                <w:sz w:val="18"/>
                <w:szCs w:val="18"/>
                <w:highlight w:val="none"/>
              </w:rPr>
            </w:pPr>
          </w:p>
        </w:tc>
        <w:tc>
          <w:tcPr>
            <w:tcW w:w="492" w:type="dxa"/>
            <w:tcBorders>
              <w:top w:val="single" w:color="auto" w:sz="4" w:space="0"/>
              <w:left w:val="nil"/>
              <w:bottom w:val="single" w:color="auto" w:sz="4" w:space="0"/>
              <w:right w:val="single" w:color="auto" w:sz="4" w:space="0"/>
            </w:tcBorders>
            <w:vAlign w:val="center"/>
          </w:tcPr>
          <w:p w14:paraId="40B26439">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w:t>
            </w:r>
          </w:p>
        </w:tc>
        <w:tc>
          <w:tcPr>
            <w:tcW w:w="508" w:type="dxa"/>
            <w:tcBorders>
              <w:top w:val="single" w:color="auto" w:sz="4" w:space="0"/>
              <w:left w:val="single" w:color="auto" w:sz="4" w:space="0"/>
              <w:bottom w:val="single" w:color="auto" w:sz="4" w:space="0"/>
              <w:right w:val="single" w:color="auto" w:sz="4" w:space="0"/>
            </w:tcBorders>
            <w:vAlign w:val="center"/>
          </w:tcPr>
          <w:p w14:paraId="344550D9">
            <w:pPr>
              <w:widowControl/>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4</w:t>
            </w:r>
          </w:p>
        </w:tc>
        <w:tc>
          <w:tcPr>
            <w:tcW w:w="509" w:type="dxa"/>
            <w:tcBorders>
              <w:top w:val="single" w:color="auto" w:sz="4" w:space="0"/>
              <w:left w:val="single" w:color="auto" w:sz="4" w:space="0"/>
              <w:bottom w:val="single" w:color="auto" w:sz="4" w:space="0"/>
              <w:right w:val="single" w:color="auto" w:sz="4" w:space="0"/>
            </w:tcBorders>
            <w:vAlign w:val="center"/>
          </w:tcPr>
          <w:p w14:paraId="2762E0B3">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查</w:t>
            </w:r>
          </w:p>
        </w:tc>
        <w:tc>
          <w:tcPr>
            <w:tcW w:w="531" w:type="dxa"/>
            <w:tcBorders>
              <w:top w:val="single" w:color="auto" w:sz="4" w:space="0"/>
              <w:left w:val="single" w:color="auto" w:sz="4" w:space="0"/>
              <w:bottom w:val="single" w:color="auto" w:sz="4" w:space="0"/>
              <w:right w:val="single" w:color="auto" w:sz="4" w:space="0"/>
            </w:tcBorders>
            <w:vAlign w:val="center"/>
          </w:tcPr>
          <w:p w14:paraId="0501B7EF">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6</w:t>
            </w:r>
          </w:p>
        </w:tc>
      </w:tr>
      <w:tr w14:paraId="77CB7039">
        <w:tblPrEx>
          <w:tblCellMar>
            <w:top w:w="0" w:type="dxa"/>
            <w:left w:w="108" w:type="dxa"/>
            <w:bottom w:w="0" w:type="dxa"/>
            <w:right w:w="108" w:type="dxa"/>
          </w:tblCellMar>
        </w:tblPrEx>
        <w:trPr>
          <w:trHeight w:val="178" w:hRule="atLeast"/>
          <w:jc w:val="center"/>
        </w:trPr>
        <w:tc>
          <w:tcPr>
            <w:tcW w:w="628" w:type="dxa"/>
            <w:vMerge w:val="continue"/>
            <w:tcBorders>
              <w:left w:val="single" w:color="auto" w:sz="4" w:space="0"/>
              <w:right w:val="single" w:color="auto" w:sz="4" w:space="0"/>
            </w:tcBorders>
            <w:vAlign w:val="center"/>
          </w:tcPr>
          <w:p w14:paraId="331389C1">
            <w:pPr>
              <w:widowControl/>
              <w:shd w:val="clear"/>
              <w:jc w:val="center"/>
              <w:rPr>
                <w:rFonts w:ascii="Times New Roman" w:hAnsi="Times New Roman"/>
                <w:color w:val="auto"/>
                <w:kern w:val="0"/>
                <w:sz w:val="18"/>
                <w:szCs w:val="18"/>
                <w:highlight w:val="none"/>
              </w:rPr>
            </w:pPr>
          </w:p>
        </w:tc>
        <w:tc>
          <w:tcPr>
            <w:tcW w:w="1119" w:type="dxa"/>
            <w:gridSpan w:val="2"/>
            <w:tcBorders>
              <w:top w:val="single" w:color="auto" w:sz="4" w:space="0"/>
              <w:left w:val="nil"/>
              <w:bottom w:val="single" w:color="auto" w:sz="4" w:space="0"/>
              <w:right w:val="single" w:color="auto" w:sz="4" w:space="0"/>
            </w:tcBorders>
            <w:vAlign w:val="center"/>
          </w:tcPr>
          <w:p w14:paraId="07F5009B">
            <w:pPr>
              <w:keepNext w:val="0"/>
              <w:keepLines w:val="0"/>
              <w:widowControl/>
              <w:suppressLineNumbers w:val="0"/>
              <w:jc w:val="center"/>
              <w:textAlignment w:val="center"/>
              <w:rPr>
                <w:rFonts w:hint="default" w:ascii="Times New Roman" w:hAnsi="Times New Roman"/>
                <w:color w:val="auto"/>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41A1A010</w:t>
            </w:r>
            <w:r>
              <w:rPr>
                <w:rFonts w:hint="eastAsia" w:ascii="Times New Roman" w:hAnsi="Times New Roman" w:eastAsia="微软雅黑" w:cs="Times New Roman"/>
                <w:i w:val="0"/>
                <w:iCs w:val="0"/>
                <w:color w:val="auto"/>
                <w:kern w:val="0"/>
                <w:sz w:val="18"/>
                <w:szCs w:val="18"/>
                <w:u w:val="none"/>
                <w:lang w:val="en-US" w:eastAsia="zh-CN" w:bidi="ar"/>
              </w:rPr>
              <w:t>5</w:t>
            </w:r>
          </w:p>
        </w:tc>
        <w:tc>
          <w:tcPr>
            <w:tcW w:w="2989" w:type="dxa"/>
            <w:tcBorders>
              <w:top w:val="single" w:color="auto" w:sz="4" w:space="0"/>
              <w:left w:val="nil"/>
              <w:bottom w:val="single" w:color="auto" w:sz="4" w:space="0"/>
              <w:right w:val="single" w:color="auto" w:sz="4" w:space="0"/>
            </w:tcBorders>
            <w:vAlign w:val="center"/>
          </w:tcPr>
          <w:p w14:paraId="5CE25402">
            <w:pPr>
              <w:shd w:val="clear"/>
              <w:spacing w:line="240" w:lineRule="exact"/>
              <w:ind w:left="-105" w:leftChars="-50" w:right="-105" w:rightChars="-50"/>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当代世界经济与政治</w:t>
            </w:r>
          </w:p>
          <w:p w14:paraId="6A3267B4">
            <w:pPr>
              <w:shd w:val="clear"/>
              <w:spacing w:line="240" w:lineRule="exact"/>
              <w:ind w:left="-105" w:leftChars="-50" w:right="-105" w:rightChars="-50"/>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Contemporary world economy and politics</w:t>
            </w:r>
          </w:p>
        </w:tc>
        <w:tc>
          <w:tcPr>
            <w:tcW w:w="567" w:type="dxa"/>
            <w:tcBorders>
              <w:top w:val="single" w:color="auto" w:sz="4" w:space="0"/>
              <w:left w:val="nil"/>
              <w:bottom w:val="single" w:color="auto" w:sz="4" w:space="0"/>
              <w:right w:val="single" w:color="auto" w:sz="4" w:space="0"/>
            </w:tcBorders>
            <w:vAlign w:val="center"/>
          </w:tcPr>
          <w:p w14:paraId="6E893A30">
            <w:pPr>
              <w:shd w:val="clear"/>
              <w:ind w:left="-105" w:leftChars="-50" w:right="-105" w:rightChars="-50"/>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必修</w:t>
            </w:r>
          </w:p>
        </w:tc>
        <w:tc>
          <w:tcPr>
            <w:tcW w:w="513" w:type="dxa"/>
            <w:tcBorders>
              <w:top w:val="single" w:color="auto" w:sz="4" w:space="0"/>
              <w:left w:val="nil"/>
              <w:bottom w:val="single" w:color="auto" w:sz="4" w:space="0"/>
              <w:right w:val="single" w:color="auto" w:sz="4" w:space="0"/>
            </w:tcBorders>
            <w:vAlign w:val="center"/>
          </w:tcPr>
          <w:p w14:paraId="64F7F964">
            <w:pPr>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3</w:t>
            </w:r>
          </w:p>
        </w:tc>
        <w:tc>
          <w:tcPr>
            <w:tcW w:w="479" w:type="dxa"/>
            <w:tcBorders>
              <w:top w:val="single" w:color="auto" w:sz="4" w:space="0"/>
              <w:left w:val="single" w:color="auto" w:sz="4" w:space="0"/>
              <w:bottom w:val="single" w:color="auto" w:sz="4" w:space="0"/>
              <w:right w:val="single" w:color="auto" w:sz="4" w:space="0"/>
            </w:tcBorders>
          </w:tcPr>
          <w:p w14:paraId="1F90B5C4">
            <w:pPr>
              <w:shd w:val="clear"/>
              <w:spacing w:before="156" w:beforeLines="50" w:line="340" w:lineRule="exact"/>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48</w:t>
            </w:r>
          </w:p>
        </w:tc>
        <w:tc>
          <w:tcPr>
            <w:tcW w:w="512" w:type="dxa"/>
            <w:tcBorders>
              <w:top w:val="single" w:color="auto" w:sz="4" w:space="0"/>
              <w:left w:val="single" w:color="auto" w:sz="4" w:space="0"/>
              <w:bottom w:val="single" w:color="auto" w:sz="4" w:space="0"/>
              <w:right w:val="single" w:color="auto" w:sz="4" w:space="0"/>
            </w:tcBorders>
            <w:vAlign w:val="center"/>
          </w:tcPr>
          <w:p w14:paraId="5A4349D0">
            <w:pPr>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48</w:t>
            </w:r>
          </w:p>
        </w:tc>
        <w:tc>
          <w:tcPr>
            <w:tcW w:w="425" w:type="dxa"/>
            <w:tcBorders>
              <w:top w:val="single" w:color="auto" w:sz="4" w:space="0"/>
              <w:left w:val="nil"/>
              <w:bottom w:val="single" w:color="auto" w:sz="4" w:space="0"/>
              <w:right w:val="single" w:color="auto" w:sz="4" w:space="0"/>
            </w:tcBorders>
            <w:vAlign w:val="center"/>
          </w:tcPr>
          <w:p w14:paraId="2FED517D">
            <w:pPr>
              <w:widowControl/>
              <w:shd w:val="clear"/>
              <w:jc w:val="center"/>
              <w:rPr>
                <w:rFonts w:ascii="Times New Roman" w:hAnsi="Times New Roman" w:eastAsiaTheme="majorEastAsia"/>
                <w:color w:val="auto"/>
                <w:kern w:val="0"/>
                <w:sz w:val="18"/>
                <w:szCs w:val="18"/>
                <w:highlight w:val="none"/>
              </w:rPr>
            </w:pPr>
          </w:p>
        </w:tc>
        <w:tc>
          <w:tcPr>
            <w:tcW w:w="492" w:type="dxa"/>
            <w:tcBorders>
              <w:top w:val="single" w:color="auto" w:sz="4" w:space="0"/>
              <w:left w:val="nil"/>
              <w:bottom w:val="single" w:color="auto" w:sz="4" w:space="0"/>
              <w:right w:val="single" w:color="auto" w:sz="4" w:space="0"/>
            </w:tcBorders>
            <w:vAlign w:val="center"/>
          </w:tcPr>
          <w:p w14:paraId="14460826">
            <w:pPr>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w:t>
            </w:r>
          </w:p>
        </w:tc>
        <w:tc>
          <w:tcPr>
            <w:tcW w:w="508" w:type="dxa"/>
            <w:tcBorders>
              <w:top w:val="single" w:color="auto" w:sz="4" w:space="0"/>
              <w:left w:val="single" w:color="auto" w:sz="4" w:space="0"/>
              <w:bottom w:val="single" w:color="auto" w:sz="4" w:space="0"/>
              <w:right w:val="single" w:color="auto" w:sz="4" w:space="0"/>
            </w:tcBorders>
            <w:vAlign w:val="center"/>
          </w:tcPr>
          <w:p w14:paraId="5592A14C">
            <w:pPr>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4</w:t>
            </w:r>
          </w:p>
        </w:tc>
        <w:tc>
          <w:tcPr>
            <w:tcW w:w="509" w:type="dxa"/>
            <w:tcBorders>
              <w:top w:val="single" w:color="auto" w:sz="4" w:space="0"/>
              <w:left w:val="single" w:color="auto" w:sz="4" w:space="0"/>
              <w:bottom w:val="single" w:color="auto" w:sz="4" w:space="0"/>
              <w:right w:val="single" w:color="auto" w:sz="4" w:space="0"/>
            </w:tcBorders>
            <w:vAlign w:val="center"/>
          </w:tcPr>
          <w:p w14:paraId="582AC31A">
            <w:pPr>
              <w:shd w:val="clear"/>
              <w:jc w:val="center"/>
              <w:rPr>
                <w:rFonts w:ascii="宋体" w:hAnsi="宋体" w:cs="宋体"/>
                <w:color w:val="auto"/>
                <w:kern w:val="0"/>
                <w:sz w:val="18"/>
                <w:szCs w:val="18"/>
                <w:highlight w:val="none"/>
              </w:rPr>
            </w:pPr>
            <w:r>
              <w:rPr>
                <w:rFonts w:ascii="宋体" w:hAnsi="宋体" w:cs="宋体"/>
                <w:color w:val="auto"/>
                <w:kern w:val="0"/>
                <w:sz w:val="18"/>
                <w:szCs w:val="18"/>
                <w:highlight w:val="none"/>
              </w:rPr>
              <w:t>查</w:t>
            </w:r>
          </w:p>
        </w:tc>
        <w:tc>
          <w:tcPr>
            <w:tcW w:w="531" w:type="dxa"/>
            <w:tcBorders>
              <w:top w:val="single" w:color="auto" w:sz="4" w:space="0"/>
              <w:left w:val="single" w:color="auto" w:sz="4" w:space="0"/>
              <w:bottom w:val="single" w:color="auto" w:sz="4" w:space="0"/>
              <w:right w:val="single" w:color="auto" w:sz="4" w:space="0"/>
            </w:tcBorders>
            <w:vAlign w:val="center"/>
          </w:tcPr>
          <w:p w14:paraId="0C98B683">
            <w:pPr>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5</w:t>
            </w:r>
          </w:p>
        </w:tc>
      </w:tr>
      <w:tr w14:paraId="400064E8">
        <w:tblPrEx>
          <w:tblCellMar>
            <w:top w:w="0" w:type="dxa"/>
            <w:left w:w="108" w:type="dxa"/>
            <w:bottom w:w="0" w:type="dxa"/>
            <w:right w:w="108" w:type="dxa"/>
          </w:tblCellMar>
        </w:tblPrEx>
        <w:trPr>
          <w:trHeight w:val="357" w:hRule="atLeast"/>
          <w:jc w:val="center"/>
        </w:trPr>
        <w:tc>
          <w:tcPr>
            <w:tcW w:w="628" w:type="dxa"/>
            <w:vMerge w:val="continue"/>
            <w:tcBorders>
              <w:left w:val="single" w:color="auto" w:sz="4" w:space="0"/>
              <w:bottom w:val="single" w:color="auto" w:sz="4" w:space="0"/>
              <w:right w:val="single" w:color="auto" w:sz="4" w:space="0"/>
            </w:tcBorders>
            <w:vAlign w:val="center"/>
          </w:tcPr>
          <w:p w14:paraId="7547C5D6">
            <w:pPr>
              <w:widowControl/>
              <w:shd w:val="clear"/>
              <w:jc w:val="center"/>
              <w:rPr>
                <w:rFonts w:ascii="Times New Roman" w:hAnsi="Times New Roman"/>
                <w:color w:val="auto"/>
                <w:kern w:val="0"/>
                <w:sz w:val="18"/>
                <w:szCs w:val="18"/>
                <w:highlight w:val="none"/>
              </w:rPr>
            </w:pPr>
          </w:p>
        </w:tc>
        <w:tc>
          <w:tcPr>
            <w:tcW w:w="4108" w:type="dxa"/>
            <w:gridSpan w:val="3"/>
            <w:tcBorders>
              <w:top w:val="nil"/>
              <w:left w:val="nil"/>
              <w:bottom w:val="single" w:color="auto" w:sz="4" w:space="0"/>
              <w:right w:val="single" w:color="auto" w:sz="4" w:space="0"/>
            </w:tcBorders>
            <w:vAlign w:val="center"/>
          </w:tcPr>
          <w:p w14:paraId="3C253583">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小计</w:t>
            </w:r>
          </w:p>
        </w:tc>
        <w:tc>
          <w:tcPr>
            <w:tcW w:w="567" w:type="dxa"/>
            <w:tcBorders>
              <w:top w:val="nil"/>
              <w:left w:val="nil"/>
              <w:bottom w:val="single" w:color="auto" w:sz="4" w:space="0"/>
              <w:right w:val="single" w:color="auto" w:sz="4" w:space="0"/>
            </w:tcBorders>
            <w:vAlign w:val="center"/>
          </w:tcPr>
          <w:p w14:paraId="5A7392E1">
            <w:pPr>
              <w:widowControl/>
              <w:shd w:val="clear"/>
              <w:topLinePunct w:val="0"/>
              <w:bidi w:val="0"/>
              <w:spacing w:line="240" w:lineRule="auto"/>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32</w:t>
            </w:r>
          </w:p>
        </w:tc>
        <w:tc>
          <w:tcPr>
            <w:tcW w:w="513" w:type="dxa"/>
            <w:tcBorders>
              <w:top w:val="nil"/>
              <w:left w:val="nil"/>
              <w:bottom w:val="single" w:color="auto" w:sz="4" w:space="0"/>
              <w:right w:val="single" w:color="auto" w:sz="4" w:space="0"/>
            </w:tcBorders>
            <w:vAlign w:val="top"/>
          </w:tcPr>
          <w:p w14:paraId="2F7D33EC">
            <w:pPr>
              <w:widowControl/>
              <w:shd w:val="clear"/>
              <w:topLinePunct w:val="0"/>
              <w:bidi w:val="0"/>
              <w:spacing w:line="240" w:lineRule="auto"/>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512</w:t>
            </w:r>
          </w:p>
        </w:tc>
        <w:tc>
          <w:tcPr>
            <w:tcW w:w="479" w:type="dxa"/>
            <w:tcBorders>
              <w:top w:val="nil"/>
              <w:left w:val="single" w:color="auto" w:sz="4" w:space="0"/>
              <w:bottom w:val="single" w:color="auto" w:sz="4" w:space="0"/>
              <w:right w:val="single" w:color="auto" w:sz="4" w:space="0"/>
            </w:tcBorders>
            <w:vAlign w:val="center"/>
          </w:tcPr>
          <w:p w14:paraId="07582A7A">
            <w:pPr>
              <w:keepNext w:val="0"/>
              <w:keepLines w:val="0"/>
              <w:pageBreakBefore w:val="0"/>
              <w:widowControl/>
              <w:shd w:val="clear"/>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w:t>
            </w:r>
            <w:r>
              <w:rPr>
                <w:rFonts w:hint="eastAsia" w:ascii="Times New Roman" w:hAnsi="Times New Roman"/>
                <w:color w:val="auto"/>
                <w:kern w:val="0"/>
                <w:sz w:val="18"/>
                <w:szCs w:val="18"/>
                <w:highlight w:val="none"/>
                <w:lang w:val="en-US" w:eastAsia="zh-CN"/>
              </w:rPr>
              <w:t>76</w:t>
            </w:r>
          </w:p>
        </w:tc>
        <w:tc>
          <w:tcPr>
            <w:tcW w:w="512" w:type="dxa"/>
            <w:tcBorders>
              <w:top w:val="nil"/>
              <w:left w:val="single" w:color="auto" w:sz="4" w:space="0"/>
              <w:bottom w:val="single" w:color="auto" w:sz="4" w:space="0"/>
              <w:right w:val="single" w:color="auto" w:sz="4" w:space="0"/>
            </w:tcBorders>
            <w:vAlign w:val="center"/>
          </w:tcPr>
          <w:p w14:paraId="724E6EA1">
            <w:pPr>
              <w:widowControl/>
              <w:shd w:val="clear"/>
              <w:topLinePunct w:val="0"/>
              <w:bidi w:val="0"/>
              <w:spacing w:line="240" w:lineRule="auto"/>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44</w:t>
            </w:r>
          </w:p>
        </w:tc>
        <w:tc>
          <w:tcPr>
            <w:tcW w:w="425" w:type="dxa"/>
            <w:tcBorders>
              <w:top w:val="nil"/>
              <w:left w:val="nil"/>
              <w:bottom w:val="single" w:color="auto" w:sz="4" w:space="0"/>
              <w:right w:val="single" w:color="auto" w:sz="4" w:space="0"/>
            </w:tcBorders>
            <w:vAlign w:val="center"/>
          </w:tcPr>
          <w:p w14:paraId="01440FBC">
            <w:pPr>
              <w:widowControl/>
              <w:shd w:val="clear"/>
              <w:topLinePunct w:val="0"/>
              <w:bidi w:val="0"/>
              <w:spacing w:line="240" w:lineRule="auto"/>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29</w:t>
            </w:r>
          </w:p>
        </w:tc>
        <w:tc>
          <w:tcPr>
            <w:tcW w:w="492" w:type="dxa"/>
            <w:tcBorders>
              <w:top w:val="nil"/>
              <w:left w:val="nil"/>
              <w:bottom w:val="single" w:color="auto" w:sz="4" w:space="0"/>
              <w:right w:val="single" w:color="auto" w:sz="4" w:space="0"/>
            </w:tcBorders>
            <w:vAlign w:val="center"/>
          </w:tcPr>
          <w:p w14:paraId="54F4C2AF">
            <w:pPr>
              <w:widowControl/>
              <w:shd w:val="clear"/>
              <w:topLinePunct w:val="0"/>
              <w:bidi w:val="0"/>
              <w:spacing w:line="240" w:lineRule="auto"/>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lang w:val="en-US" w:eastAsia="zh-CN"/>
              </w:rPr>
              <w:t>40</w:t>
            </w:r>
          </w:p>
        </w:tc>
        <w:tc>
          <w:tcPr>
            <w:tcW w:w="508" w:type="dxa"/>
            <w:tcBorders>
              <w:top w:val="nil"/>
              <w:left w:val="single" w:color="auto" w:sz="4" w:space="0"/>
              <w:bottom w:val="single" w:color="auto" w:sz="4" w:space="0"/>
              <w:right w:val="single" w:color="auto" w:sz="4" w:space="0"/>
            </w:tcBorders>
            <w:vAlign w:val="center"/>
          </w:tcPr>
          <w:p w14:paraId="22BABDDF">
            <w:pPr>
              <w:widowControl/>
              <w:shd w:val="clear"/>
              <w:topLinePunct w:val="0"/>
              <w:bidi w:val="0"/>
              <w:spacing w:line="240" w:lineRule="auto"/>
              <w:jc w:val="center"/>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32</w:t>
            </w:r>
          </w:p>
        </w:tc>
        <w:tc>
          <w:tcPr>
            <w:tcW w:w="509" w:type="dxa"/>
            <w:tcBorders>
              <w:top w:val="nil"/>
              <w:left w:val="single" w:color="auto" w:sz="4" w:space="0"/>
              <w:bottom w:val="single" w:color="auto" w:sz="4" w:space="0"/>
              <w:right w:val="single" w:color="auto" w:sz="4" w:space="0"/>
            </w:tcBorders>
            <w:vAlign w:val="center"/>
          </w:tcPr>
          <w:p w14:paraId="38D59F06">
            <w:pPr>
              <w:widowControl/>
              <w:shd w:val="clear"/>
              <w:jc w:val="center"/>
              <w:rPr>
                <w:rFonts w:ascii="Times New Roman" w:hAnsi="Times New Roman"/>
                <w:color w:val="auto"/>
                <w:kern w:val="0"/>
                <w:sz w:val="18"/>
                <w:szCs w:val="18"/>
                <w:highlight w:val="none"/>
              </w:rPr>
            </w:pPr>
          </w:p>
        </w:tc>
        <w:tc>
          <w:tcPr>
            <w:tcW w:w="531" w:type="dxa"/>
            <w:tcBorders>
              <w:top w:val="nil"/>
              <w:left w:val="single" w:color="auto" w:sz="4" w:space="0"/>
              <w:bottom w:val="single" w:color="auto" w:sz="4" w:space="0"/>
              <w:right w:val="single" w:color="auto" w:sz="4" w:space="0"/>
            </w:tcBorders>
            <w:vAlign w:val="center"/>
          </w:tcPr>
          <w:p w14:paraId="2FE260E9">
            <w:pPr>
              <w:widowControl/>
              <w:shd w:val="clear"/>
              <w:jc w:val="center"/>
              <w:rPr>
                <w:rFonts w:ascii="Times New Roman" w:hAnsi="Times New Roman"/>
                <w:color w:val="auto"/>
                <w:kern w:val="0"/>
                <w:sz w:val="18"/>
                <w:szCs w:val="18"/>
                <w:highlight w:val="none"/>
              </w:rPr>
            </w:pPr>
          </w:p>
        </w:tc>
      </w:tr>
      <w:tr w14:paraId="08E4CCF3">
        <w:tblPrEx>
          <w:tblCellMar>
            <w:top w:w="0" w:type="dxa"/>
            <w:left w:w="108" w:type="dxa"/>
            <w:bottom w:w="0" w:type="dxa"/>
            <w:right w:w="108" w:type="dxa"/>
          </w:tblCellMar>
        </w:tblPrEx>
        <w:trPr>
          <w:trHeight w:val="357" w:hRule="atLeast"/>
          <w:jc w:val="center"/>
        </w:trPr>
        <w:tc>
          <w:tcPr>
            <w:tcW w:w="628" w:type="dxa"/>
            <w:vMerge w:val="restart"/>
            <w:tcBorders>
              <w:top w:val="single" w:color="auto" w:sz="4" w:space="0"/>
              <w:left w:val="single" w:color="auto" w:sz="4" w:space="0"/>
              <w:right w:val="single" w:color="auto" w:sz="4" w:space="0"/>
            </w:tcBorders>
            <w:vAlign w:val="center"/>
          </w:tcPr>
          <w:p w14:paraId="4878C6DD">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专业选修课</w:t>
            </w:r>
          </w:p>
        </w:tc>
        <w:tc>
          <w:tcPr>
            <w:tcW w:w="1119" w:type="dxa"/>
            <w:gridSpan w:val="2"/>
            <w:tcBorders>
              <w:top w:val="single" w:color="auto" w:sz="4" w:space="0"/>
              <w:left w:val="nil"/>
              <w:bottom w:val="single" w:color="auto" w:sz="4" w:space="0"/>
              <w:right w:val="single" w:color="auto" w:sz="4" w:space="0"/>
            </w:tcBorders>
            <w:vAlign w:val="center"/>
          </w:tcPr>
          <w:p w14:paraId="59579CC1">
            <w:pPr>
              <w:keepNext w:val="0"/>
              <w:keepLines w:val="0"/>
              <w:widowControl/>
              <w:suppressLineNumbers w:val="0"/>
              <w:jc w:val="center"/>
              <w:textAlignment w:val="center"/>
              <w:rPr>
                <w:rFonts w:hint="default" w:ascii="Times New Roman" w:hAnsi="Times New Roman"/>
                <w:color w:val="auto"/>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42A1A001</w:t>
            </w:r>
            <w:r>
              <w:rPr>
                <w:rFonts w:hint="eastAsia" w:ascii="Times New Roman" w:hAnsi="Times New Roman" w:eastAsia="微软雅黑" w:cs="Times New Roman"/>
                <w:i w:val="0"/>
                <w:iCs w:val="0"/>
                <w:color w:val="auto"/>
                <w:kern w:val="0"/>
                <w:sz w:val="18"/>
                <w:szCs w:val="18"/>
                <w:u w:val="none"/>
                <w:lang w:val="en-US" w:eastAsia="zh-CN" w:bidi="ar"/>
              </w:rPr>
              <w:t>6</w:t>
            </w:r>
          </w:p>
        </w:tc>
        <w:tc>
          <w:tcPr>
            <w:tcW w:w="2989" w:type="dxa"/>
            <w:tcBorders>
              <w:top w:val="nil"/>
              <w:left w:val="nil"/>
              <w:bottom w:val="single" w:color="auto" w:sz="4" w:space="0"/>
              <w:right w:val="single" w:color="auto" w:sz="4" w:space="0"/>
            </w:tcBorders>
            <w:vAlign w:val="center"/>
          </w:tcPr>
          <w:p w14:paraId="0313C9B9">
            <w:pPr>
              <w:widowControl/>
              <w:shd w:val="clear"/>
              <w:spacing w:line="22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中国哲学史</w:t>
            </w:r>
          </w:p>
          <w:p w14:paraId="64493223">
            <w:pPr>
              <w:widowControl/>
              <w:shd w:val="clear"/>
              <w:spacing w:line="220" w:lineRule="exac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History of Chinese Philosophy</w:t>
            </w:r>
          </w:p>
        </w:tc>
        <w:tc>
          <w:tcPr>
            <w:tcW w:w="567" w:type="dxa"/>
            <w:tcBorders>
              <w:top w:val="nil"/>
              <w:left w:val="nil"/>
              <w:bottom w:val="single" w:color="auto" w:sz="4" w:space="0"/>
              <w:right w:val="single" w:color="auto" w:sz="4" w:space="0"/>
            </w:tcBorders>
            <w:vAlign w:val="center"/>
          </w:tcPr>
          <w:p w14:paraId="486D1880">
            <w:pPr>
              <w:widowControl/>
              <w:shd w:val="clear"/>
              <w:ind w:left="-105" w:leftChars="-50" w:right="-105" w:rightChars="-50"/>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选修</w:t>
            </w:r>
          </w:p>
        </w:tc>
        <w:tc>
          <w:tcPr>
            <w:tcW w:w="513" w:type="dxa"/>
            <w:tcBorders>
              <w:top w:val="nil"/>
              <w:left w:val="nil"/>
              <w:bottom w:val="single" w:color="auto" w:sz="4" w:space="0"/>
              <w:right w:val="single" w:color="auto" w:sz="4" w:space="0"/>
            </w:tcBorders>
            <w:vAlign w:val="center"/>
          </w:tcPr>
          <w:p w14:paraId="5B34462F">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3</w:t>
            </w:r>
          </w:p>
        </w:tc>
        <w:tc>
          <w:tcPr>
            <w:tcW w:w="479" w:type="dxa"/>
            <w:tcBorders>
              <w:top w:val="nil"/>
              <w:left w:val="single" w:color="auto" w:sz="4" w:space="0"/>
              <w:bottom w:val="single" w:color="auto" w:sz="4" w:space="0"/>
              <w:right w:val="single" w:color="auto" w:sz="4" w:space="0"/>
            </w:tcBorders>
          </w:tcPr>
          <w:p w14:paraId="5EDC90D9">
            <w:pPr>
              <w:shd w:val="clear"/>
              <w:spacing w:line="340" w:lineRule="exact"/>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48</w:t>
            </w:r>
          </w:p>
        </w:tc>
        <w:tc>
          <w:tcPr>
            <w:tcW w:w="512" w:type="dxa"/>
            <w:tcBorders>
              <w:top w:val="nil"/>
              <w:left w:val="single" w:color="auto" w:sz="4" w:space="0"/>
              <w:bottom w:val="single" w:color="auto" w:sz="4" w:space="0"/>
              <w:right w:val="single" w:color="auto" w:sz="4" w:space="0"/>
            </w:tcBorders>
            <w:vAlign w:val="center"/>
          </w:tcPr>
          <w:p w14:paraId="710D0129">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4</w:t>
            </w:r>
            <w:r>
              <w:rPr>
                <w:rFonts w:hint="eastAsia" w:ascii="Times New Roman" w:hAnsi="Times New Roman"/>
                <w:color w:val="auto"/>
                <w:kern w:val="0"/>
                <w:sz w:val="18"/>
                <w:szCs w:val="18"/>
                <w:highlight w:val="none"/>
              </w:rPr>
              <w:t>0</w:t>
            </w:r>
          </w:p>
        </w:tc>
        <w:tc>
          <w:tcPr>
            <w:tcW w:w="425" w:type="dxa"/>
            <w:tcBorders>
              <w:top w:val="nil"/>
              <w:left w:val="nil"/>
              <w:bottom w:val="single" w:color="auto" w:sz="4" w:space="0"/>
              <w:right w:val="single" w:color="auto" w:sz="4" w:space="0"/>
            </w:tcBorders>
            <w:vAlign w:val="center"/>
          </w:tcPr>
          <w:p w14:paraId="5E0C3FE9">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8</w:t>
            </w:r>
          </w:p>
        </w:tc>
        <w:tc>
          <w:tcPr>
            <w:tcW w:w="492" w:type="dxa"/>
            <w:tcBorders>
              <w:top w:val="nil"/>
              <w:left w:val="nil"/>
              <w:bottom w:val="single" w:color="auto" w:sz="4" w:space="0"/>
              <w:right w:val="single" w:color="auto" w:sz="4" w:space="0"/>
            </w:tcBorders>
            <w:vAlign w:val="center"/>
          </w:tcPr>
          <w:p w14:paraId="267B3C75">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w:t>
            </w:r>
          </w:p>
        </w:tc>
        <w:tc>
          <w:tcPr>
            <w:tcW w:w="508" w:type="dxa"/>
            <w:tcBorders>
              <w:top w:val="nil"/>
              <w:left w:val="single" w:color="auto" w:sz="4" w:space="0"/>
              <w:bottom w:val="single" w:color="auto" w:sz="4" w:space="0"/>
              <w:right w:val="single" w:color="auto" w:sz="4" w:space="0"/>
            </w:tcBorders>
            <w:vAlign w:val="center"/>
          </w:tcPr>
          <w:p w14:paraId="0A09A43B">
            <w:pPr>
              <w:widowControl/>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4</w:t>
            </w:r>
          </w:p>
        </w:tc>
        <w:tc>
          <w:tcPr>
            <w:tcW w:w="509" w:type="dxa"/>
            <w:tcBorders>
              <w:top w:val="nil"/>
              <w:left w:val="single" w:color="auto" w:sz="4" w:space="0"/>
              <w:bottom w:val="single" w:color="auto" w:sz="4" w:space="0"/>
              <w:right w:val="single" w:color="auto" w:sz="4" w:space="0"/>
            </w:tcBorders>
            <w:vAlign w:val="center"/>
          </w:tcPr>
          <w:p w14:paraId="3A665E5A">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查</w:t>
            </w:r>
          </w:p>
        </w:tc>
        <w:tc>
          <w:tcPr>
            <w:tcW w:w="531" w:type="dxa"/>
            <w:tcBorders>
              <w:top w:val="nil"/>
              <w:left w:val="single" w:color="auto" w:sz="4" w:space="0"/>
              <w:bottom w:val="single" w:color="auto" w:sz="4" w:space="0"/>
              <w:right w:val="single" w:color="auto" w:sz="4" w:space="0"/>
            </w:tcBorders>
            <w:vAlign w:val="center"/>
          </w:tcPr>
          <w:p w14:paraId="5931F9D6">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6</w:t>
            </w:r>
          </w:p>
        </w:tc>
      </w:tr>
      <w:tr w14:paraId="2737EFF1">
        <w:tblPrEx>
          <w:tblCellMar>
            <w:top w:w="0" w:type="dxa"/>
            <w:left w:w="108" w:type="dxa"/>
            <w:bottom w:w="0" w:type="dxa"/>
            <w:right w:w="108" w:type="dxa"/>
          </w:tblCellMar>
        </w:tblPrEx>
        <w:trPr>
          <w:trHeight w:val="357" w:hRule="atLeast"/>
          <w:jc w:val="center"/>
        </w:trPr>
        <w:tc>
          <w:tcPr>
            <w:tcW w:w="628" w:type="dxa"/>
            <w:vMerge w:val="continue"/>
            <w:tcBorders>
              <w:left w:val="single" w:color="auto" w:sz="4" w:space="0"/>
              <w:right w:val="single" w:color="auto" w:sz="4" w:space="0"/>
            </w:tcBorders>
            <w:vAlign w:val="center"/>
          </w:tcPr>
          <w:p w14:paraId="64EB3058">
            <w:pPr>
              <w:widowControl/>
              <w:shd w:val="clear"/>
              <w:jc w:val="center"/>
              <w:rPr>
                <w:rFonts w:ascii="Times New Roman" w:hAnsi="Times New Roman"/>
                <w:color w:val="auto"/>
                <w:kern w:val="0"/>
                <w:sz w:val="18"/>
                <w:szCs w:val="18"/>
                <w:highlight w:val="none"/>
              </w:rPr>
            </w:pPr>
          </w:p>
        </w:tc>
        <w:tc>
          <w:tcPr>
            <w:tcW w:w="1119" w:type="dxa"/>
            <w:gridSpan w:val="2"/>
            <w:tcBorders>
              <w:top w:val="nil"/>
              <w:left w:val="nil"/>
              <w:bottom w:val="single" w:color="auto" w:sz="4" w:space="0"/>
              <w:right w:val="single" w:color="auto" w:sz="4" w:space="0"/>
            </w:tcBorders>
            <w:vAlign w:val="center"/>
          </w:tcPr>
          <w:p w14:paraId="093ABC97">
            <w:pPr>
              <w:keepNext w:val="0"/>
              <w:keepLines w:val="0"/>
              <w:widowControl/>
              <w:suppressLineNumbers w:val="0"/>
              <w:jc w:val="center"/>
              <w:textAlignment w:val="center"/>
              <w:rPr>
                <w:rFonts w:hint="default" w:ascii="Times New Roman" w:hAnsi="Times New Roman"/>
                <w:color w:val="auto"/>
                <w:kern w:val="0"/>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42A1A002</w:t>
            </w:r>
            <w:r>
              <w:rPr>
                <w:rFonts w:hint="eastAsia" w:ascii="Times New Roman" w:hAnsi="Times New Roman" w:eastAsia="微软雅黑" w:cs="Times New Roman"/>
                <w:i w:val="0"/>
                <w:iCs w:val="0"/>
                <w:color w:val="auto"/>
                <w:kern w:val="0"/>
                <w:sz w:val="18"/>
                <w:szCs w:val="18"/>
                <w:u w:val="none"/>
                <w:lang w:val="en-US" w:eastAsia="zh-CN" w:bidi="ar"/>
              </w:rPr>
              <w:t>6</w:t>
            </w:r>
          </w:p>
        </w:tc>
        <w:tc>
          <w:tcPr>
            <w:tcW w:w="2989" w:type="dxa"/>
            <w:tcBorders>
              <w:top w:val="nil"/>
              <w:left w:val="nil"/>
              <w:bottom w:val="single" w:color="auto" w:sz="4" w:space="0"/>
              <w:right w:val="single" w:color="auto" w:sz="4" w:space="0"/>
            </w:tcBorders>
            <w:vAlign w:val="center"/>
          </w:tcPr>
          <w:p w14:paraId="606A9FFE">
            <w:pPr>
              <w:widowControl/>
              <w:shd w:val="clear"/>
              <w:spacing w:line="220" w:lineRule="exac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西方政治思想史</w:t>
            </w:r>
          </w:p>
          <w:p w14:paraId="55BD420C">
            <w:pPr>
              <w:widowControl/>
              <w:shd w:val="clear"/>
              <w:spacing w:line="220" w:lineRule="exact"/>
              <w:jc w:val="center"/>
              <w:rPr>
                <w:rFonts w:ascii="宋体" w:hAnsi="宋体" w:cs="宋体"/>
                <w:color w:val="auto"/>
                <w:kern w:val="0"/>
                <w:sz w:val="18"/>
                <w:szCs w:val="18"/>
                <w:highlight w:val="none"/>
              </w:rPr>
            </w:pPr>
            <w:r>
              <w:rPr>
                <w:rFonts w:hint="eastAsia" w:ascii="Times New Roman" w:hAnsi="Times New Roman"/>
                <w:color w:val="auto"/>
                <w:kern w:val="0"/>
                <w:sz w:val="18"/>
                <w:szCs w:val="18"/>
                <w:highlight w:val="none"/>
                <w:lang w:val="en-US" w:eastAsia="zh-CN"/>
              </w:rPr>
              <w:t>H</w:t>
            </w:r>
            <w:r>
              <w:rPr>
                <w:rFonts w:ascii="Times New Roman" w:hAnsi="Times New Roman"/>
                <w:color w:val="auto"/>
                <w:kern w:val="0"/>
                <w:sz w:val="18"/>
                <w:szCs w:val="18"/>
                <w:highlight w:val="none"/>
              </w:rPr>
              <w:t>istory of western political thoughts</w:t>
            </w:r>
          </w:p>
        </w:tc>
        <w:tc>
          <w:tcPr>
            <w:tcW w:w="567" w:type="dxa"/>
            <w:tcBorders>
              <w:top w:val="nil"/>
              <w:left w:val="nil"/>
              <w:bottom w:val="single" w:color="auto" w:sz="4" w:space="0"/>
              <w:right w:val="single" w:color="auto" w:sz="4" w:space="0"/>
            </w:tcBorders>
            <w:vAlign w:val="center"/>
          </w:tcPr>
          <w:p w14:paraId="171DDCA7">
            <w:pPr>
              <w:widowControl/>
              <w:shd w:val="clear"/>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选修</w:t>
            </w:r>
          </w:p>
        </w:tc>
        <w:tc>
          <w:tcPr>
            <w:tcW w:w="513" w:type="dxa"/>
            <w:tcBorders>
              <w:top w:val="nil"/>
              <w:left w:val="nil"/>
              <w:bottom w:val="single" w:color="auto" w:sz="4" w:space="0"/>
              <w:right w:val="single" w:color="auto" w:sz="4" w:space="0"/>
            </w:tcBorders>
            <w:vAlign w:val="center"/>
          </w:tcPr>
          <w:p w14:paraId="1ABA2B44">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2</w:t>
            </w:r>
          </w:p>
        </w:tc>
        <w:tc>
          <w:tcPr>
            <w:tcW w:w="479" w:type="dxa"/>
            <w:tcBorders>
              <w:top w:val="nil"/>
              <w:left w:val="single" w:color="auto" w:sz="4" w:space="0"/>
              <w:bottom w:val="single" w:color="auto" w:sz="4" w:space="0"/>
              <w:right w:val="single" w:color="auto" w:sz="4" w:space="0"/>
            </w:tcBorders>
          </w:tcPr>
          <w:p w14:paraId="7CEC324C">
            <w:pPr>
              <w:widowControl/>
              <w:shd w:val="clear"/>
              <w:spacing w:line="36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32</w:t>
            </w:r>
          </w:p>
        </w:tc>
        <w:tc>
          <w:tcPr>
            <w:tcW w:w="512" w:type="dxa"/>
            <w:tcBorders>
              <w:top w:val="nil"/>
              <w:left w:val="single" w:color="auto" w:sz="4" w:space="0"/>
              <w:bottom w:val="single" w:color="auto" w:sz="4" w:space="0"/>
              <w:right w:val="single" w:color="auto" w:sz="4" w:space="0"/>
            </w:tcBorders>
            <w:vAlign w:val="center"/>
          </w:tcPr>
          <w:p w14:paraId="462634AB">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28</w:t>
            </w:r>
          </w:p>
        </w:tc>
        <w:tc>
          <w:tcPr>
            <w:tcW w:w="425" w:type="dxa"/>
            <w:tcBorders>
              <w:top w:val="nil"/>
              <w:left w:val="nil"/>
              <w:bottom w:val="single" w:color="auto" w:sz="4" w:space="0"/>
              <w:right w:val="single" w:color="auto" w:sz="4" w:space="0"/>
            </w:tcBorders>
            <w:vAlign w:val="center"/>
          </w:tcPr>
          <w:p w14:paraId="313DF996">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w:t>
            </w:r>
          </w:p>
        </w:tc>
        <w:tc>
          <w:tcPr>
            <w:tcW w:w="492" w:type="dxa"/>
            <w:tcBorders>
              <w:top w:val="nil"/>
              <w:left w:val="nil"/>
              <w:bottom w:val="single" w:color="auto" w:sz="4" w:space="0"/>
              <w:right w:val="single" w:color="auto" w:sz="4" w:space="0"/>
            </w:tcBorders>
            <w:vAlign w:val="center"/>
          </w:tcPr>
          <w:p w14:paraId="2BF44EA7">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w:t>
            </w:r>
          </w:p>
        </w:tc>
        <w:tc>
          <w:tcPr>
            <w:tcW w:w="508" w:type="dxa"/>
            <w:tcBorders>
              <w:top w:val="nil"/>
              <w:left w:val="single" w:color="auto" w:sz="4" w:space="0"/>
              <w:bottom w:val="single" w:color="auto" w:sz="4" w:space="0"/>
              <w:right w:val="single" w:color="auto" w:sz="4" w:space="0"/>
            </w:tcBorders>
            <w:vAlign w:val="center"/>
          </w:tcPr>
          <w:p w14:paraId="384B0C0F">
            <w:pPr>
              <w:widowControl/>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2</w:t>
            </w:r>
          </w:p>
        </w:tc>
        <w:tc>
          <w:tcPr>
            <w:tcW w:w="509" w:type="dxa"/>
            <w:tcBorders>
              <w:top w:val="nil"/>
              <w:left w:val="single" w:color="auto" w:sz="4" w:space="0"/>
              <w:bottom w:val="single" w:color="auto" w:sz="4" w:space="0"/>
              <w:right w:val="single" w:color="auto" w:sz="4" w:space="0"/>
            </w:tcBorders>
            <w:vAlign w:val="center"/>
          </w:tcPr>
          <w:p w14:paraId="339E883A">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查</w:t>
            </w:r>
          </w:p>
        </w:tc>
        <w:tc>
          <w:tcPr>
            <w:tcW w:w="531" w:type="dxa"/>
            <w:tcBorders>
              <w:top w:val="nil"/>
              <w:left w:val="single" w:color="auto" w:sz="4" w:space="0"/>
              <w:bottom w:val="single" w:color="auto" w:sz="4" w:space="0"/>
              <w:right w:val="single" w:color="auto" w:sz="4" w:space="0"/>
            </w:tcBorders>
            <w:vAlign w:val="center"/>
          </w:tcPr>
          <w:p w14:paraId="4B0166E4">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6</w:t>
            </w:r>
          </w:p>
        </w:tc>
      </w:tr>
      <w:tr w14:paraId="395BDA39">
        <w:tblPrEx>
          <w:tblCellMar>
            <w:top w:w="0" w:type="dxa"/>
            <w:left w:w="108" w:type="dxa"/>
            <w:bottom w:w="0" w:type="dxa"/>
            <w:right w:w="108" w:type="dxa"/>
          </w:tblCellMar>
        </w:tblPrEx>
        <w:trPr>
          <w:trHeight w:val="357" w:hRule="atLeast"/>
          <w:jc w:val="center"/>
        </w:trPr>
        <w:tc>
          <w:tcPr>
            <w:tcW w:w="628" w:type="dxa"/>
            <w:vMerge w:val="continue"/>
            <w:tcBorders>
              <w:left w:val="single" w:color="auto" w:sz="4" w:space="0"/>
              <w:right w:val="single" w:color="auto" w:sz="4" w:space="0"/>
            </w:tcBorders>
            <w:vAlign w:val="center"/>
          </w:tcPr>
          <w:p w14:paraId="20FCD388">
            <w:pPr>
              <w:widowControl/>
              <w:shd w:val="clear"/>
              <w:jc w:val="center"/>
              <w:rPr>
                <w:rFonts w:ascii="Times New Roman" w:hAnsi="Times New Roman"/>
                <w:color w:val="auto"/>
                <w:kern w:val="0"/>
                <w:sz w:val="18"/>
                <w:szCs w:val="18"/>
                <w:highlight w:val="none"/>
              </w:rPr>
            </w:pPr>
          </w:p>
        </w:tc>
        <w:tc>
          <w:tcPr>
            <w:tcW w:w="1119" w:type="dxa"/>
            <w:gridSpan w:val="2"/>
            <w:tcBorders>
              <w:top w:val="nil"/>
              <w:left w:val="nil"/>
              <w:bottom w:val="single" w:color="auto" w:sz="4" w:space="0"/>
              <w:right w:val="single" w:color="auto" w:sz="4" w:space="0"/>
            </w:tcBorders>
            <w:vAlign w:val="center"/>
          </w:tcPr>
          <w:p w14:paraId="6B851AC7">
            <w:pPr>
              <w:keepNext w:val="0"/>
              <w:keepLines w:val="0"/>
              <w:widowControl/>
              <w:suppressLineNumbers w:val="0"/>
              <w:jc w:val="center"/>
              <w:textAlignment w:val="center"/>
              <w:rPr>
                <w:rFonts w:hint="default" w:ascii="Times New Roman" w:hAnsi="Times New Roman"/>
                <w:color w:val="auto"/>
                <w:kern w:val="0"/>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42A1A003</w:t>
            </w:r>
            <w:r>
              <w:rPr>
                <w:rFonts w:hint="eastAsia" w:ascii="Times New Roman" w:hAnsi="Times New Roman" w:eastAsia="微软雅黑" w:cs="Times New Roman"/>
                <w:i w:val="0"/>
                <w:iCs w:val="0"/>
                <w:color w:val="auto"/>
                <w:kern w:val="0"/>
                <w:sz w:val="18"/>
                <w:szCs w:val="18"/>
                <w:u w:val="none"/>
                <w:lang w:val="en-US" w:eastAsia="zh-CN" w:bidi="ar"/>
              </w:rPr>
              <w:t>5</w:t>
            </w:r>
          </w:p>
        </w:tc>
        <w:tc>
          <w:tcPr>
            <w:tcW w:w="2989" w:type="dxa"/>
            <w:tcBorders>
              <w:top w:val="nil"/>
              <w:left w:val="nil"/>
              <w:bottom w:val="single" w:color="auto" w:sz="4" w:space="0"/>
              <w:right w:val="single" w:color="auto" w:sz="4" w:space="0"/>
            </w:tcBorders>
            <w:vAlign w:val="center"/>
          </w:tcPr>
          <w:p w14:paraId="656215D9">
            <w:pPr>
              <w:widowControl/>
              <w:shd w:val="clear"/>
              <w:spacing w:line="220" w:lineRule="exac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社会调查研究与方法</w:t>
            </w:r>
          </w:p>
          <w:p w14:paraId="17C7C06C">
            <w:pPr>
              <w:widowControl/>
              <w:shd w:val="clear"/>
              <w:spacing w:line="220" w:lineRule="exac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Social Survey Research and Methods</w:t>
            </w:r>
          </w:p>
        </w:tc>
        <w:tc>
          <w:tcPr>
            <w:tcW w:w="567" w:type="dxa"/>
            <w:tcBorders>
              <w:top w:val="nil"/>
              <w:left w:val="nil"/>
              <w:bottom w:val="single" w:color="auto" w:sz="4" w:space="0"/>
              <w:right w:val="single" w:color="auto" w:sz="4" w:space="0"/>
            </w:tcBorders>
            <w:vAlign w:val="center"/>
          </w:tcPr>
          <w:p w14:paraId="6D18EFC8">
            <w:pPr>
              <w:widowControl/>
              <w:shd w:val="clear"/>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选修</w:t>
            </w:r>
          </w:p>
        </w:tc>
        <w:tc>
          <w:tcPr>
            <w:tcW w:w="513" w:type="dxa"/>
            <w:tcBorders>
              <w:top w:val="nil"/>
              <w:left w:val="nil"/>
              <w:bottom w:val="single" w:color="auto" w:sz="4" w:space="0"/>
              <w:right w:val="single" w:color="auto" w:sz="4" w:space="0"/>
            </w:tcBorders>
            <w:vAlign w:val="center"/>
          </w:tcPr>
          <w:p w14:paraId="2D39D0F6">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w:t>
            </w:r>
          </w:p>
        </w:tc>
        <w:tc>
          <w:tcPr>
            <w:tcW w:w="479" w:type="dxa"/>
            <w:tcBorders>
              <w:top w:val="nil"/>
              <w:left w:val="single" w:color="auto" w:sz="4" w:space="0"/>
              <w:bottom w:val="single" w:color="auto" w:sz="4" w:space="0"/>
              <w:right w:val="single" w:color="auto" w:sz="4" w:space="0"/>
            </w:tcBorders>
          </w:tcPr>
          <w:p w14:paraId="5D596B29">
            <w:pPr>
              <w:shd w:val="clear"/>
              <w:spacing w:line="360" w:lineRule="exact"/>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32</w:t>
            </w:r>
          </w:p>
        </w:tc>
        <w:tc>
          <w:tcPr>
            <w:tcW w:w="512" w:type="dxa"/>
            <w:tcBorders>
              <w:top w:val="nil"/>
              <w:left w:val="single" w:color="auto" w:sz="4" w:space="0"/>
              <w:bottom w:val="single" w:color="auto" w:sz="4" w:space="0"/>
              <w:right w:val="single" w:color="auto" w:sz="4" w:space="0"/>
            </w:tcBorders>
            <w:vAlign w:val="center"/>
          </w:tcPr>
          <w:p w14:paraId="43450AD5">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20</w:t>
            </w:r>
          </w:p>
        </w:tc>
        <w:tc>
          <w:tcPr>
            <w:tcW w:w="425" w:type="dxa"/>
            <w:tcBorders>
              <w:top w:val="nil"/>
              <w:left w:val="nil"/>
              <w:bottom w:val="single" w:color="auto" w:sz="4" w:space="0"/>
              <w:right w:val="single" w:color="auto" w:sz="4" w:space="0"/>
            </w:tcBorders>
            <w:vAlign w:val="center"/>
          </w:tcPr>
          <w:p w14:paraId="68ADFFFF">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12</w:t>
            </w:r>
          </w:p>
        </w:tc>
        <w:tc>
          <w:tcPr>
            <w:tcW w:w="492" w:type="dxa"/>
            <w:tcBorders>
              <w:top w:val="nil"/>
              <w:left w:val="nil"/>
              <w:bottom w:val="single" w:color="auto" w:sz="4" w:space="0"/>
              <w:right w:val="single" w:color="auto" w:sz="4" w:space="0"/>
            </w:tcBorders>
            <w:vAlign w:val="center"/>
          </w:tcPr>
          <w:p w14:paraId="4B625886">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w:t>
            </w:r>
          </w:p>
        </w:tc>
        <w:tc>
          <w:tcPr>
            <w:tcW w:w="508" w:type="dxa"/>
            <w:tcBorders>
              <w:top w:val="nil"/>
              <w:left w:val="single" w:color="auto" w:sz="4" w:space="0"/>
              <w:bottom w:val="single" w:color="auto" w:sz="4" w:space="0"/>
              <w:right w:val="single" w:color="auto" w:sz="4" w:space="0"/>
            </w:tcBorders>
            <w:vAlign w:val="center"/>
          </w:tcPr>
          <w:p w14:paraId="6EDC55B5">
            <w:pPr>
              <w:widowControl/>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2</w:t>
            </w:r>
          </w:p>
        </w:tc>
        <w:tc>
          <w:tcPr>
            <w:tcW w:w="509" w:type="dxa"/>
            <w:tcBorders>
              <w:top w:val="nil"/>
              <w:left w:val="single" w:color="auto" w:sz="4" w:space="0"/>
              <w:bottom w:val="single" w:color="auto" w:sz="4" w:space="0"/>
              <w:right w:val="single" w:color="auto" w:sz="4" w:space="0"/>
            </w:tcBorders>
            <w:vAlign w:val="center"/>
          </w:tcPr>
          <w:p w14:paraId="32A6E9F2">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查</w:t>
            </w:r>
          </w:p>
        </w:tc>
        <w:tc>
          <w:tcPr>
            <w:tcW w:w="531" w:type="dxa"/>
            <w:tcBorders>
              <w:top w:val="nil"/>
              <w:left w:val="single" w:color="auto" w:sz="4" w:space="0"/>
              <w:bottom w:val="single" w:color="auto" w:sz="4" w:space="0"/>
              <w:right w:val="single" w:color="auto" w:sz="4" w:space="0"/>
            </w:tcBorders>
            <w:vAlign w:val="center"/>
          </w:tcPr>
          <w:p w14:paraId="70137F3D">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5</w:t>
            </w:r>
          </w:p>
        </w:tc>
      </w:tr>
      <w:tr w14:paraId="7AC92B63">
        <w:tblPrEx>
          <w:tblCellMar>
            <w:top w:w="0" w:type="dxa"/>
            <w:left w:w="108" w:type="dxa"/>
            <w:bottom w:w="0" w:type="dxa"/>
            <w:right w:w="108" w:type="dxa"/>
          </w:tblCellMar>
        </w:tblPrEx>
        <w:trPr>
          <w:trHeight w:val="313" w:hRule="atLeast"/>
          <w:jc w:val="center"/>
        </w:trPr>
        <w:tc>
          <w:tcPr>
            <w:tcW w:w="628" w:type="dxa"/>
            <w:vMerge w:val="continue"/>
            <w:tcBorders>
              <w:left w:val="single" w:color="auto" w:sz="4" w:space="0"/>
              <w:right w:val="single" w:color="auto" w:sz="4" w:space="0"/>
            </w:tcBorders>
            <w:vAlign w:val="center"/>
          </w:tcPr>
          <w:p w14:paraId="361E7258">
            <w:pPr>
              <w:widowControl/>
              <w:shd w:val="clear"/>
              <w:jc w:val="center"/>
              <w:rPr>
                <w:rFonts w:ascii="Times New Roman" w:hAnsi="Times New Roman"/>
                <w:color w:val="auto"/>
                <w:kern w:val="0"/>
                <w:sz w:val="18"/>
                <w:szCs w:val="18"/>
                <w:highlight w:val="none"/>
              </w:rPr>
            </w:pPr>
          </w:p>
        </w:tc>
        <w:tc>
          <w:tcPr>
            <w:tcW w:w="1119" w:type="dxa"/>
            <w:gridSpan w:val="2"/>
            <w:tcBorders>
              <w:top w:val="nil"/>
              <w:left w:val="nil"/>
              <w:bottom w:val="single" w:color="auto" w:sz="4" w:space="0"/>
              <w:right w:val="single" w:color="auto" w:sz="4" w:space="0"/>
            </w:tcBorders>
            <w:vAlign w:val="center"/>
          </w:tcPr>
          <w:p w14:paraId="53387FDC">
            <w:pPr>
              <w:keepNext w:val="0"/>
              <w:keepLines w:val="0"/>
              <w:widowControl/>
              <w:suppressLineNumbers w:val="0"/>
              <w:jc w:val="center"/>
              <w:textAlignment w:val="center"/>
              <w:rPr>
                <w:rFonts w:hint="default" w:ascii="Times New Roman" w:hAnsi="Times New Roman"/>
                <w:color w:val="auto"/>
                <w:kern w:val="0"/>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42A1A004</w:t>
            </w:r>
            <w:r>
              <w:rPr>
                <w:rFonts w:hint="eastAsia" w:ascii="Times New Roman" w:hAnsi="Times New Roman" w:eastAsia="微软雅黑" w:cs="Times New Roman"/>
                <w:i w:val="0"/>
                <w:iCs w:val="0"/>
                <w:color w:val="auto"/>
                <w:kern w:val="0"/>
                <w:sz w:val="18"/>
                <w:szCs w:val="18"/>
                <w:u w:val="none"/>
                <w:lang w:val="en-US" w:eastAsia="zh-CN" w:bidi="ar"/>
              </w:rPr>
              <w:t>4</w:t>
            </w:r>
          </w:p>
        </w:tc>
        <w:tc>
          <w:tcPr>
            <w:tcW w:w="2989" w:type="dxa"/>
            <w:tcBorders>
              <w:top w:val="nil"/>
              <w:left w:val="nil"/>
              <w:bottom w:val="single" w:color="auto" w:sz="4" w:space="0"/>
              <w:right w:val="single" w:color="auto" w:sz="4" w:space="0"/>
            </w:tcBorders>
            <w:vAlign w:val="center"/>
          </w:tcPr>
          <w:p w14:paraId="3A7FF442">
            <w:pPr>
              <w:widowControl/>
              <w:shd w:val="clear"/>
              <w:spacing w:line="220" w:lineRule="exac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当代社会思潮</w:t>
            </w:r>
          </w:p>
          <w:p w14:paraId="18E4A103">
            <w:pPr>
              <w:widowControl/>
              <w:shd w:val="clear"/>
              <w:spacing w:line="220" w:lineRule="exac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Contemporary social trends</w:t>
            </w:r>
          </w:p>
        </w:tc>
        <w:tc>
          <w:tcPr>
            <w:tcW w:w="567" w:type="dxa"/>
            <w:tcBorders>
              <w:top w:val="nil"/>
              <w:left w:val="nil"/>
              <w:bottom w:val="single" w:color="auto" w:sz="4" w:space="0"/>
              <w:right w:val="single" w:color="auto" w:sz="4" w:space="0"/>
            </w:tcBorders>
            <w:vAlign w:val="center"/>
          </w:tcPr>
          <w:p w14:paraId="722A2625">
            <w:pPr>
              <w:widowControl/>
              <w:shd w:val="clear"/>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选修</w:t>
            </w:r>
          </w:p>
        </w:tc>
        <w:tc>
          <w:tcPr>
            <w:tcW w:w="513" w:type="dxa"/>
            <w:tcBorders>
              <w:top w:val="nil"/>
              <w:left w:val="nil"/>
              <w:bottom w:val="single" w:color="auto" w:sz="4" w:space="0"/>
              <w:right w:val="single" w:color="auto" w:sz="4" w:space="0"/>
            </w:tcBorders>
            <w:vAlign w:val="center"/>
          </w:tcPr>
          <w:p w14:paraId="384C2248">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3</w:t>
            </w:r>
          </w:p>
        </w:tc>
        <w:tc>
          <w:tcPr>
            <w:tcW w:w="479" w:type="dxa"/>
            <w:tcBorders>
              <w:top w:val="nil"/>
              <w:left w:val="single" w:color="auto" w:sz="4" w:space="0"/>
              <w:bottom w:val="single" w:color="auto" w:sz="4" w:space="0"/>
              <w:right w:val="single" w:color="auto" w:sz="4" w:space="0"/>
            </w:tcBorders>
          </w:tcPr>
          <w:p w14:paraId="57EA6B95">
            <w:pPr>
              <w:shd w:val="clear"/>
              <w:spacing w:line="360" w:lineRule="exact"/>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48</w:t>
            </w:r>
          </w:p>
        </w:tc>
        <w:tc>
          <w:tcPr>
            <w:tcW w:w="512" w:type="dxa"/>
            <w:tcBorders>
              <w:top w:val="nil"/>
              <w:left w:val="single" w:color="auto" w:sz="4" w:space="0"/>
              <w:bottom w:val="single" w:color="auto" w:sz="4" w:space="0"/>
              <w:right w:val="single" w:color="auto" w:sz="4" w:space="0"/>
            </w:tcBorders>
            <w:vAlign w:val="center"/>
          </w:tcPr>
          <w:p w14:paraId="0A70E19C">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40</w:t>
            </w:r>
          </w:p>
        </w:tc>
        <w:tc>
          <w:tcPr>
            <w:tcW w:w="425" w:type="dxa"/>
            <w:tcBorders>
              <w:top w:val="nil"/>
              <w:left w:val="nil"/>
              <w:bottom w:val="single" w:color="auto" w:sz="4" w:space="0"/>
              <w:right w:val="single" w:color="auto" w:sz="4" w:space="0"/>
            </w:tcBorders>
            <w:vAlign w:val="center"/>
          </w:tcPr>
          <w:p w14:paraId="2B9B327D">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8</w:t>
            </w:r>
          </w:p>
        </w:tc>
        <w:tc>
          <w:tcPr>
            <w:tcW w:w="492" w:type="dxa"/>
            <w:tcBorders>
              <w:top w:val="nil"/>
              <w:left w:val="nil"/>
              <w:bottom w:val="single" w:color="auto" w:sz="4" w:space="0"/>
              <w:right w:val="single" w:color="auto" w:sz="4" w:space="0"/>
            </w:tcBorders>
            <w:vAlign w:val="center"/>
          </w:tcPr>
          <w:p w14:paraId="5FF0EE4D">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w:t>
            </w:r>
          </w:p>
        </w:tc>
        <w:tc>
          <w:tcPr>
            <w:tcW w:w="508" w:type="dxa"/>
            <w:tcBorders>
              <w:top w:val="nil"/>
              <w:left w:val="single" w:color="auto" w:sz="4" w:space="0"/>
              <w:bottom w:val="single" w:color="auto" w:sz="4" w:space="0"/>
              <w:right w:val="single" w:color="auto" w:sz="4" w:space="0"/>
            </w:tcBorders>
            <w:vAlign w:val="center"/>
          </w:tcPr>
          <w:p w14:paraId="67CF10A1">
            <w:pPr>
              <w:widowControl/>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4</w:t>
            </w:r>
          </w:p>
        </w:tc>
        <w:tc>
          <w:tcPr>
            <w:tcW w:w="509" w:type="dxa"/>
            <w:tcBorders>
              <w:top w:val="nil"/>
              <w:left w:val="single" w:color="auto" w:sz="4" w:space="0"/>
              <w:bottom w:val="single" w:color="auto" w:sz="4" w:space="0"/>
              <w:right w:val="single" w:color="auto" w:sz="4" w:space="0"/>
            </w:tcBorders>
            <w:vAlign w:val="center"/>
          </w:tcPr>
          <w:p w14:paraId="0DA8DDDA">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查</w:t>
            </w:r>
          </w:p>
        </w:tc>
        <w:tc>
          <w:tcPr>
            <w:tcW w:w="531" w:type="dxa"/>
            <w:tcBorders>
              <w:top w:val="nil"/>
              <w:left w:val="single" w:color="auto" w:sz="4" w:space="0"/>
              <w:bottom w:val="single" w:color="auto" w:sz="4" w:space="0"/>
              <w:right w:val="single" w:color="auto" w:sz="4" w:space="0"/>
            </w:tcBorders>
            <w:vAlign w:val="center"/>
          </w:tcPr>
          <w:p w14:paraId="276500AF">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w:t>
            </w:r>
          </w:p>
        </w:tc>
      </w:tr>
      <w:tr w14:paraId="12DAE981">
        <w:tblPrEx>
          <w:tblCellMar>
            <w:top w:w="0" w:type="dxa"/>
            <w:left w:w="108" w:type="dxa"/>
            <w:bottom w:w="0" w:type="dxa"/>
            <w:right w:w="108" w:type="dxa"/>
          </w:tblCellMar>
        </w:tblPrEx>
        <w:trPr>
          <w:trHeight w:val="256" w:hRule="atLeast"/>
          <w:jc w:val="center"/>
        </w:trPr>
        <w:tc>
          <w:tcPr>
            <w:tcW w:w="628" w:type="dxa"/>
            <w:vMerge w:val="continue"/>
            <w:tcBorders>
              <w:left w:val="single" w:color="auto" w:sz="4" w:space="0"/>
              <w:right w:val="single" w:color="auto" w:sz="4" w:space="0"/>
            </w:tcBorders>
            <w:vAlign w:val="center"/>
          </w:tcPr>
          <w:p w14:paraId="0ED23DF6">
            <w:pPr>
              <w:widowControl/>
              <w:shd w:val="clear"/>
              <w:jc w:val="center"/>
              <w:rPr>
                <w:rFonts w:ascii="Times New Roman" w:hAnsi="Times New Roman"/>
                <w:color w:val="auto"/>
                <w:kern w:val="0"/>
                <w:sz w:val="18"/>
                <w:szCs w:val="18"/>
                <w:highlight w:val="none"/>
              </w:rPr>
            </w:pPr>
          </w:p>
        </w:tc>
        <w:tc>
          <w:tcPr>
            <w:tcW w:w="1119" w:type="dxa"/>
            <w:gridSpan w:val="2"/>
            <w:tcBorders>
              <w:top w:val="single" w:color="auto" w:sz="4" w:space="0"/>
              <w:left w:val="nil"/>
              <w:bottom w:val="single" w:color="auto" w:sz="4" w:space="0"/>
              <w:right w:val="single" w:color="auto" w:sz="4" w:space="0"/>
            </w:tcBorders>
            <w:vAlign w:val="center"/>
          </w:tcPr>
          <w:p w14:paraId="7136E818">
            <w:pPr>
              <w:keepNext w:val="0"/>
              <w:keepLines w:val="0"/>
              <w:widowControl/>
              <w:suppressLineNumbers w:val="0"/>
              <w:jc w:val="center"/>
              <w:textAlignment w:val="center"/>
              <w:rPr>
                <w:rFonts w:hint="default" w:ascii="Times New Roman" w:hAnsi="Times New Roman"/>
                <w:color w:val="auto"/>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42A1A005</w:t>
            </w:r>
            <w:r>
              <w:rPr>
                <w:rFonts w:hint="eastAsia" w:ascii="Times New Roman" w:hAnsi="Times New Roman" w:eastAsia="微软雅黑" w:cs="Times New Roman"/>
                <w:i w:val="0"/>
                <w:iCs w:val="0"/>
                <w:color w:val="auto"/>
                <w:kern w:val="0"/>
                <w:sz w:val="18"/>
                <w:szCs w:val="18"/>
                <w:u w:val="none"/>
                <w:lang w:val="en-US" w:eastAsia="zh-CN" w:bidi="ar"/>
              </w:rPr>
              <w:t>5</w:t>
            </w:r>
          </w:p>
        </w:tc>
        <w:tc>
          <w:tcPr>
            <w:tcW w:w="2989" w:type="dxa"/>
            <w:tcBorders>
              <w:top w:val="single" w:color="auto" w:sz="4" w:space="0"/>
              <w:left w:val="nil"/>
              <w:bottom w:val="single" w:color="auto" w:sz="4" w:space="0"/>
              <w:right w:val="single" w:color="auto" w:sz="4" w:space="0"/>
            </w:tcBorders>
            <w:vAlign w:val="center"/>
          </w:tcPr>
          <w:p w14:paraId="06408ED0">
            <w:pPr>
              <w:shd w:val="clear"/>
              <w:spacing w:line="220" w:lineRule="exac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当代世界社会主义</w:t>
            </w:r>
          </w:p>
          <w:p w14:paraId="635DF276">
            <w:pPr>
              <w:shd w:val="clear"/>
              <w:spacing w:line="220" w:lineRule="exac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Contemporary World Socialism</w:t>
            </w:r>
          </w:p>
        </w:tc>
        <w:tc>
          <w:tcPr>
            <w:tcW w:w="567" w:type="dxa"/>
            <w:tcBorders>
              <w:top w:val="single" w:color="auto" w:sz="4" w:space="0"/>
              <w:left w:val="nil"/>
              <w:bottom w:val="single" w:color="auto" w:sz="4" w:space="0"/>
              <w:right w:val="single" w:color="auto" w:sz="4" w:space="0"/>
            </w:tcBorders>
            <w:vAlign w:val="center"/>
          </w:tcPr>
          <w:p w14:paraId="4A3769FE">
            <w:pPr>
              <w:shd w:val="clear"/>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选修</w:t>
            </w:r>
          </w:p>
        </w:tc>
        <w:tc>
          <w:tcPr>
            <w:tcW w:w="513" w:type="dxa"/>
            <w:tcBorders>
              <w:top w:val="single" w:color="auto" w:sz="4" w:space="0"/>
              <w:left w:val="nil"/>
              <w:bottom w:val="single" w:color="auto" w:sz="4" w:space="0"/>
              <w:right w:val="single" w:color="auto" w:sz="4" w:space="0"/>
            </w:tcBorders>
            <w:vAlign w:val="center"/>
          </w:tcPr>
          <w:p w14:paraId="5C8DA865">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w:t>
            </w:r>
          </w:p>
        </w:tc>
        <w:tc>
          <w:tcPr>
            <w:tcW w:w="479" w:type="dxa"/>
            <w:tcBorders>
              <w:top w:val="single" w:color="auto" w:sz="4" w:space="0"/>
              <w:left w:val="single" w:color="auto" w:sz="4" w:space="0"/>
              <w:bottom w:val="single" w:color="auto" w:sz="4" w:space="0"/>
              <w:right w:val="single" w:color="auto" w:sz="4" w:space="0"/>
            </w:tcBorders>
          </w:tcPr>
          <w:p w14:paraId="55674EFF">
            <w:pPr>
              <w:shd w:val="clear"/>
              <w:spacing w:line="360" w:lineRule="exact"/>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32</w:t>
            </w:r>
          </w:p>
        </w:tc>
        <w:tc>
          <w:tcPr>
            <w:tcW w:w="512" w:type="dxa"/>
            <w:tcBorders>
              <w:top w:val="single" w:color="auto" w:sz="4" w:space="0"/>
              <w:left w:val="single" w:color="auto" w:sz="4" w:space="0"/>
              <w:bottom w:val="single" w:color="auto" w:sz="4" w:space="0"/>
              <w:right w:val="single" w:color="auto" w:sz="4" w:space="0"/>
            </w:tcBorders>
            <w:vAlign w:val="center"/>
          </w:tcPr>
          <w:p w14:paraId="4B42CF81">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32</w:t>
            </w:r>
          </w:p>
        </w:tc>
        <w:tc>
          <w:tcPr>
            <w:tcW w:w="425" w:type="dxa"/>
            <w:tcBorders>
              <w:top w:val="single" w:color="auto" w:sz="4" w:space="0"/>
              <w:left w:val="nil"/>
              <w:bottom w:val="single" w:color="auto" w:sz="4" w:space="0"/>
              <w:right w:val="single" w:color="auto" w:sz="4" w:space="0"/>
            </w:tcBorders>
            <w:vAlign w:val="center"/>
          </w:tcPr>
          <w:p w14:paraId="5BAF75D8">
            <w:pPr>
              <w:shd w:val="clear"/>
              <w:jc w:val="center"/>
              <w:rPr>
                <w:rFonts w:ascii="Times New Roman" w:hAnsi="Times New Roman"/>
                <w:color w:val="auto"/>
                <w:kern w:val="0"/>
                <w:sz w:val="18"/>
                <w:szCs w:val="18"/>
                <w:highlight w:val="none"/>
              </w:rPr>
            </w:pPr>
          </w:p>
        </w:tc>
        <w:tc>
          <w:tcPr>
            <w:tcW w:w="492" w:type="dxa"/>
            <w:tcBorders>
              <w:top w:val="single" w:color="auto" w:sz="4" w:space="0"/>
              <w:left w:val="nil"/>
              <w:bottom w:val="single" w:color="auto" w:sz="4" w:space="0"/>
              <w:right w:val="single" w:color="auto" w:sz="4" w:space="0"/>
            </w:tcBorders>
            <w:vAlign w:val="center"/>
          </w:tcPr>
          <w:p w14:paraId="56E5661F">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w:t>
            </w:r>
          </w:p>
        </w:tc>
        <w:tc>
          <w:tcPr>
            <w:tcW w:w="508" w:type="dxa"/>
            <w:tcBorders>
              <w:top w:val="single" w:color="auto" w:sz="4" w:space="0"/>
              <w:left w:val="single" w:color="auto" w:sz="4" w:space="0"/>
              <w:bottom w:val="single" w:color="auto" w:sz="4" w:space="0"/>
              <w:right w:val="single" w:color="auto" w:sz="4" w:space="0"/>
            </w:tcBorders>
            <w:vAlign w:val="center"/>
          </w:tcPr>
          <w:p w14:paraId="2DE8505D">
            <w:pPr>
              <w:widowControl/>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2</w:t>
            </w:r>
          </w:p>
        </w:tc>
        <w:tc>
          <w:tcPr>
            <w:tcW w:w="509" w:type="dxa"/>
            <w:tcBorders>
              <w:top w:val="single" w:color="auto" w:sz="4" w:space="0"/>
              <w:left w:val="single" w:color="auto" w:sz="4" w:space="0"/>
              <w:bottom w:val="single" w:color="auto" w:sz="4" w:space="0"/>
              <w:right w:val="single" w:color="auto" w:sz="4" w:space="0"/>
            </w:tcBorders>
            <w:vAlign w:val="center"/>
          </w:tcPr>
          <w:p w14:paraId="0A6B294A">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查</w:t>
            </w:r>
          </w:p>
        </w:tc>
        <w:tc>
          <w:tcPr>
            <w:tcW w:w="531" w:type="dxa"/>
            <w:tcBorders>
              <w:top w:val="single" w:color="auto" w:sz="4" w:space="0"/>
              <w:left w:val="single" w:color="auto" w:sz="4" w:space="0"/>
              <w:bottom w:val="single" w:color="auto" w:sz="4" w:space="0"/>
              <w:right w:val="single" w:color="auto" w:sz="4" w:space="0"/>
            </w:tcBorders>
            <w:vAlign w:val="center"/>
          </w:tcPr>
          <w:p w14:paraId="5C475E05">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5</w:t>
            </w:r>
          </w:p>
        </w:tc>
      </w:tr>
      <w:tr w14:paraId="6A89EA06">
        <w:tblPrEx>
          <w:tblCellMar>
            <w:top w:w="0" w:type="dxa"/>
            <w:left w:w="108" w:type="dxa"/>
            <w:bottom w:w="0" w:type="dxa"/>
            <w:right w:w="108" w:type="dxa"/>
          </w:tblCellMar>
        </w:tblPrEx>
        <w:trPr>
          <w:trHeight w:val="150" w:hRule="atLeast"/>
          <w:jc w:val="center"/>
        </w:trPr>
        <w:tc>
          <w:tcPr>
            <w:tcW w:w="628" w:type="dxa"/>
            <w:vMerge w:val="continue"/>
            <w:tcBorders>
              <w:left w:val="single" w:color="auto" w:sz="4" w:space="0"/>
              <w:right w:val="single" w:color="auto" w:sz="4" w:space="0"/>
            </w:tcBorders>
            <w:vAlign w:val="center"/>
          </w:tcPr>
          <w:p w14:paraId="3FF00725">
            <w:pPr>
              <w:widowControl/>
              <w:shd w:val="clear"/>
              <w:jc w:val="center"/>
              <w:rPr>
                <w:rFonts w:ascii="Times New Roman" w:hAnsi="Times New Roman"/>
                <w:color w:val="auto"/>
                <w:kern w:val="0"/>
                <w:sz w:val="18"/>
                <w:szCs w:val="18"/>
                <w:highlight w:val="none"/>
              </w:rPr>
            </w:pPr>
          </w:p>
        </w:tc>
        <w:tc>
          <w:tcPr>
            <w:tcW w:w="1119" w:type="dxa"/>
            <w:gridSpan w:val="2"/>
            <w:tcBorders>
              <w:top w:val="single" w:color="auto" w:sz="4" w:space="0"/>
              <w:left w:val="nil"/>
              <w:bottom w:val="single" w:color="auto" w:sz="4" w:space="0"/>
              <w:right w:val="single" w:color="auto" w:sz="4" w:space="0"/>
            </w:tcBorders>
            <w:vAlign w:val="center"/>
          </w:tcPr>
          <w:p w14:paraId="5B7AD84B">
            <w:pPr>
              <w:keepNext w:val="0"/>
              <w:keepLines w:val="0"/>
              <w:widowControl/>
              <w:suppressLineNumbers w:val="0"/>
              <w:jc w:val="center"/>
              <w:textAlignment w:val="center"/>
              <w:rPr>
                <w:rFonts w:hint="default" w:ascii="Times New Roman" w:hAnsi="Times New Roman"/>
                <w:color w:val="auto"/>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42A1A006</w:t>
            </w:r>
            <w:r>
              <w:rPr>
                <w:rFonts w:hint="eastAsia" w:ascii="Times New Roman" w:hAnsi="Times New Roman" w:eastAsia="微软雅黑" w:cs="Times New Roman"/>
                <w:i w:val="0"/>
                <w:iCs w:val="0"/>
                <w:color w:val="auto"/>
                <w:kern w:val="0"/>
                <w:sz w:val="18"/>
                <w:szCs w:val="18"/>
                <w:u w:val="none"/>
                <w:lang w:val="en-US" w:eastAsia="zh-CN" w:bidi="ar"/>
              </w:rPr>
              <w:t>3</w:t>
            </w:r>
          </w:p>
        </w:tc>
        <w:tc>
          <w:tcPr>
            <w:tcW w:w="2989" w:type="dxa"/>
            <w:tcBorders>
              <w:top w:val="single" w:color="auto" w:sz="4" w:space="0"/>
              <w:left w:val="nil"/>
              <w:bottom w:val="single" w:color="auto" w:sz="4" w:space="0"/>
              <w:right w:val="single" w:color="auto" w:sz="4" w:space="0"/>
            </w:tcBorders>
            <w:vAlign w:val="center"/>
          </w:tcPr>
          <w:p w14:paraId="576BC883">
            <w:pPr>
              <w:shd w:val="clear"/>
              <w:spacing w:line="220" w:lineRule="exac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网络思想政治教育</w:t>
            </w:r>
          </w:p>
          <w:p w14:paraId="5BE9A781">
            <w:pPr>
              <w:shd w:val="clear"/>
              <w:spacing w:line="220" w:lineRule="exac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network ideological and political education</w:t>
            </w:r>
          </w:p>
        </w:tc>
        <w:tc>
          <w:tcPr>
            <w:tcW w:w="567" w:type="dxa"/>
            <w:tcBorders>
              <w:top w:val="single" w:color="auto" w:sz="4" w:space="0"/>
              <w:left w:val="nil"/>
              <w:bottom w:val="single" w:color="auto" w:sz="4" w:space="0"/>
              <w:right w:val="single" w:color="auto" w:sz="4" w:space="0"/>
            </w:tcBorders>
            <w:vAlign w:val="center"/>
          </w:tcPr>
          <w:p w14:paraId="671D3977">
            <w:pPr>
              <w:shd w:val="clear"/>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选修</w:t>
            </w:r>
          </w:p>
        </w:tc>
        <w:tc>
          <w:tcPr>
            <w:tcW w:w="513" w:type="dxa"/>
            <w:tcBorders>
              <w:top w:val="single" w:color="auto" w:sz="4" w:space="0"/>
              <w:left w:val="nil"/>
              <w:bottom w:val="single" w:color="auto" w:sz="4" w:space="0"/>
              <w:right w:val="single" w:color="auto" w:sz="4" w:space="0"/>
            </w:tcBorders>
            <w:vAlign w:val="center"/>
          </w:tcPr>
          <w:p w14:paraId="72AEF2F1">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w:t>
            </w:r>
          </w:p>
        </w:tc>
        <w:tc>
          <w:tcPr>
            <w:tcW w:w="479" w:type="dxa"/>
            <w:tcBorders>
              <w:top w:val="single" w:color="auto" w:sz="4" w:space="0"/>
              <w:left w:val="single" w:color="auto" w:sz="4" w:space="0"/>
              <w:bottom w:val="single" w:color="auto" w:sz="4" w:space="0"/>
              <w:right w:val="single" w:color="auto" w:sz="4" w:space="0"/>
            </w:tcBorders>
          </w:tcPr>
          <w:p w14:paraId="03CA60F5">
            <w:pPr>
              <w:shd w:val="clear"/>
              <w:spacing w:before="156" w:beforeLines="5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32</w:t>
            </w:r>
          </w:p>
        </w:tc>
        <w:tc>
          <w:tcPr>
            <w:tcW w:w="512" w:type="dxa"/>
            <w:tcBorders>
              <w:top w:val="single" w:color="auto" w:sz="4" w:space="0"/>
              <w:left w:val="single" w:color="auto" w:sz="4" w:space="0"/>
              <w:bottom w:val="single" w:color="auto" w:sz="4" w:space="0"/>
              <w:right w:val="single" w:color="auto" w:sz="4" w:space="0"/>
            </w:tcBorders>
            <w:vAlign w:val="center"/>
          </w:tcPr>
          <w:p w14:paraId="1960EE50">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28</w:t>
            </w:r>
          </w:p>
        </w:tc>
        <w:tc>
          <w:tcPr>
            <w:tcW w:w="425" w:type="dxa"/>
            <w:tcBorders>
              <w:top w:val="single" w:color="auto" w:sz="4" w:space="0"/>
              <w:left w:val="nil"/>
              <w:bottom w:val="single" w:color="auto" w:sz="4" w:space="0"/>
              <w:right w:val="single" w:color="auto" w:sz="4" w:space="0"/>
            </w:tcBorders>
            <w:vAlign w:val="center"/>
          </w:tcPr>
          <w:p w14:paraId="0295BEB7">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w:t>
            </w:r>
          </w:p>
        </w:tc>
        <w:tc>
          <w:tcPr>
            <w:tcW w:w="492" w:type="dxa"/>
            <w:tcBorders>
              <w:top w:val="single" w:color="auto" w:sz="4" w:space="0"/>
              <w:left w:val="nil"/>
              <w:bottom w:val="single" w:color="auto" w:sz="4" w:space="0"/>
              <w:right w:val="single" w:color="auto" w:sz="4" w:space="0"/>
            </w:tcBorders>
            <w:vAlign w:val="center"/>
          </w:tcPr>
          <w:p w14:paraId="3437CF9B">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w:t>
            </w:r>
          </w:p>
        </w:tc>
        <w:tc>
          <w:tcPr>
            <w:tcW w:w="508" w:type="dxa"/>
            <w:tcBorders>
              <w:top w:val="single" w:color="auto" w:sz="4" w:space="0"/>
              <w:left w:val="single" w:color="auto" w:sz="4" w:space="0"/>
              <w:bottom w:val="single" w:color="auto" w:sz="4" w:space="0"/>
              <w:right w:val="single" w:color="auto" w:sz="4" w:space="0"/>
            </w:tcBorders>
            <w:vAlign w:val="center"/>
          </w:tcPr>
          <w:p w14:paraId="52CA0CC5">
            <w:pPr>
              <w:widowControl/>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2</w:t>
            </w:r>
          </w:p>
        </w:tc>
        <w:tc>
          <w:tcPr>
            <w:tcW w:w="509" w:type="dxa"/>
            <w:tcBorders>
              <w:top w:val="single" w:color="auto" w:sz="4" w:space="0"/>
              <w:left w:val="single" w:color="auto" w:sz="4" w:space="0"/>
              <w:bottom w:val="single" w:color="auto" w:sz="4" w:space="0"/>
              <w:right w:val="single" w:color="auto" w:sz="4" w:space="0"/>
            </w:tcBorders>
            <w:vAlign w:val="center"/>
          </w:tcPr>
          <w:p w14:paraId="78098138">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查</w:t>
            </w:r>
          </w:p>
        </w:tc>
        <w:tc>
          <w:tcPr>
            <w:tcW w:w="531" w:type="dxa"/>
            <w:tcBorders>
              <w:top w:val="single" w:color="auto" w:sz="4" w:space="0"/>
              <w:left w:val="single" w:color="auto" w:sz="4" w:space="0"/>
              <w:bottom w:val="single" w:color="auto" w:sz="4" w:space="0"/>
              <w:right w:val="single" w:color="auto" w:sz="4" w:space="0"/>
            </w:tcBorders>
            <w:vAlign w:val="center"/>
          </w:tcPr>
          <w:p w14:paraId="50780E11">
            <w:pPr>
              <w:shd w:val="clear"/>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color w:val="auto"/>
                <w:kern w:val="0"/>
                <w:sz w:val="18"/>
                <w:szCs w:val="18"/>
                <w:highlight w:val="none"/>
                <w:lang w:val="en-US" w:eastAsia="zh-CN"/>
              </w:rPr>
              <w:t>3</w:t>
            </w:r>
          </w:p>
        </w:tc>
      </w:tr>
      <w:tr w14:paraId="4440EA9C">
        <w:tblPrEx>
          <w:tblCellMar>
            <w:top w:w="0" w:type="dxa"/>
            <w:left w:w="108" w:type="dxa"/>
            <w:bottom w:w="0" w:type="dxa"/>
            <w:right w:w="108" w:type="dxa"/>
          </w:tblCellMar>
        </w:tblPrEx>
        <w:trPr>
          <w:trHeight w:val="270" w:hRule="atLeast"/>
          <w:jc w:val="center"/>
        </w:trPr>
        <w:tc>
          <w:tcPr>
            <w:tcW w:w="628" w:type="dxa"/>
            <w:vMerge w:val="continue"/>
            <w:tcBorders>
              <w:left w:val="single" w:color="auto" w:sz="4" w:space="0"/>
              <w:right w:val="single" w:color="auto" w:sz="4" w:space="0"/>
            </w:tcBorders>
            <w:vAlign w:val="center"/>
          </w:tcPr>
          <w:p w14:paraId="08F06B6E">
            <w:pPr>
              <w:widowControl/>
              <w:shd w:val="clear"/>
              <w:jc w:val="center"/>
              <w:rPr>
                <w:rFonts w:ascii="Times New Roman" w:hAnsi="Times New Roman"/>
                <w:color w:val="auto"/>
                <w:kern w:val="0"/>
                <w:sz w:val="18"/>
                <w:szCs w:val="18"/>
                <w:highlight w:val="none"/>
              </w:rPr>
            </w:pPr>
          </w:p>
        </w:tc>
        <w:tc>
          <w:tcPr>
            <w:tcW w:w="1119" w:type="dxa"/>
            <w:gridSpan w:val="2"/>
            <w:tcBorders>
              <w:top w:val="single" w:color="auto" w:sz="4" w:space="0"/>
              <w:left w:val="nil"/>
              <w:bottom w:val="single" w:color="auto" w:sz="4" w:space="0"/>
              <w:right w:val="single" w:color="auto" w:sz="4" w:space="0"/>
            </w:tcBorders>
            <w:vAlign w:val="center"/>
          </w:tcPr>
          <w:p w14:paraId="7D396528">
            <w:pPr>
              <w:keepNext w:val="0"/>
              <w:keepLines w:val="0"/>
              <w:widowControl/>
              <w:suppressLineNumbers w:val="0"/>
              <w:jc w:val="center"/>
              <w:textAlignment w:val="center"/>
              <w:rPr>
                <w:rFonts w:hint="default" w:ascii="Times New Roman" w:hAnsi="Times New Roman"/>
                <w:color w:val="auto"/>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42A1A007</w:t>
            </w:r>
            <w:r>
              <w:rPr>
                <w:rFonts w:hint="eastAsia" w:ascii="Times New Roman" w:hAnsi="Times New Roman" w:eastAsia="微软雅黑" w:cs="Times New Roman"/>
                <w:i w:val="0"/>
                <w:iCs w:val="0"/>
                <w:color w:val="auto"/>
                <w:kern w:val="0"/>
                <w:sz w:val="18"/>
                <w:szCs w:val="18"/>
                <w:u w:val="none"/>
                <w:lang w:val="en-US" w:eastAsia="zh-CN" w:bidi="ar"/>
              </w:rPr>
              <w:t>5</w:t>
            </w:r>
          </w:p>
        </w:tc>
        <w:tc>
          <w:tcPr>
            <w:tcW w:w="2989" w:type="dxa"/>
            <w:tcBorders>
              <w:top w:val="single" w:color="auto" w:sz="4" w:space="0"/>
              <w:left w:val="nil"/>
              <w:bottom w:val="single" w:color="auto" w:sz="4" w:space="0"/>
              <w:right w:val="single" w:color="auto" w:sz="4" w:space="0"/>
            </w:tcBorders>
            <w:vAlign w:val="center"/>
          </w:tcPr>
          <w:p w14:paraId="7ACFCF72">
            <w:pPr>
              <w:shd w:val="clear"/>
              <w:spacing w:line="220" w:lineRule="exac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教育行政与学校管理</w:t>
            </w:r>
          </w:p>
          <w:p w14:paraId="4ADD4C44">
            <w:pPr>
              <w:shd w:val="clear"/>
              <w:spacing w:line="220" w:lineRule="exac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Education Administration and School Management</w:t>
            </w:r>
          </w:p>
        </w:tc>
        <w:tc>
          <w:tcPr>
            <w:tcW w:w="567" w:type="dxa"/>
            <w:tcBorders>
              <w:top w:val="single" w:color="auto" w:sz="4" w:space="0"/>
              <w:left w:val="nil"/>
              <w:bottom w:val="single" w:color="auto" w:sz="4" w:space="0"/>
              <w:right w:val="single" w:color="auto" w:sz="4" w:space="0"/>
            </w:tcBorders>
            <w:vAlign w:val="center"/>
          </w:tcPr>
          <w:p w14:paraId="4FA8DF68">
            <w:pPr>
              <w:shd w:val="clear"/>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选修</w:t>
            </w:r>
          </w:p>
        </w:tc>
        <w:tc>
          <w:tcPr>
            <w:tcW w:w="513" w:type="dxa"/>
            <w:tcBorders>
              <w:top w:val="single" w:color="auto" w:sz="4" w:space="0"/>
              <w:left w:val="nil"/>
              <w:bottom w:val="single" w:color="auto" w:sz="4" w:space="0"/>
              <w:right w:val="single" w:color="auto" w:sz="4" w:space="0"/>
            </w:tcBorders>
            <w:vAlign w:val="center"/>
          </w:tcPr>
          <w:p w14:paraId="09F5FE8D">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w:t>
            </w:r>
          </w:p>
        </w:tc>
        <w:tc>
          <w:tcPr>
            <w:tcW w:w="479" w:type="dxa"/>
            <w:tcBorders>
              <w:top w:val="single" w:color="auto" w:sz="4" w:space="0"/>
              <w:left w:val="single" w:color="auto" w:sz="4" w:space="0"/>
              <w:bottom w:val="single" w:color="auto" w:sz="4" w:space="0"/>
              <w:right w:val="single" w:color="auto" w:sz="4" w:space="0"/>
            </w:tcBorders>
          </w:tcPr>
          <w:p w14:paraId="2488CF7C">
            <w:pPr>
              <w:shd w:val="clear"/>
              <w:spacing w:line="480" w:lineRule="exact"/>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32</w:t>
            </w:r>
          </w:p>
        </w:tc>
        <w:tc>
          <w:tcPr>
            <w:tcW w:w="512" w:type="dxa"/>
            <w:tcBorders>
              <w:top w:val="single" w:color="auto" w:sz="4" w:space="0"/>
              <w:left w:val="single" w:color="auto" w:sz="4" w:space="0"/>
              <w:bottom w:val="single" w:color="auto" w:sz="4" w:space="0"/>
              <w:right w:val="single" w:color="auto" w:sz="4" w:space="0"/>
            </w:tcBorders>
            <w:vAlign w:val="center"/>
          </w:tcPr>
          <w:p w14:paraId="3EC634DD">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28</w:t>
            </w:r>
          </w:p>
        </w:tc>
        <w:tc>
          <w:tcPr>
            <w:tcW w:w="425" w:type="dxa"/>
            <w:tcBorders>
              <w:top w:val="single" w:color="auto" w:sz="4" w:space="0"/>
              <w:left w:val="nil"/>
              <w:bottom w:val="single" w:color="auto" w:sz="4" w:space="0"/>
              <w:right w:val="single" w:color="auto" w:sz="4" w:space="0"/>
            </w:tcBorders>
            <w:vAlign w:val="center"/>
          </w:tcPr>
          <w:p w14:paraId="6B80A48A">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w:t>
            </w:r>
          </w:p>
        </w:tc>
        <w:tc>
          <w:tcPr>
            <w:tcW w:w="492" w:type="dxa"/>
            <w:tcBorders>
              <w:top w:val="single" w:color="auto" w:sz="4" w:space="0"/>
              <w:left w:val="nil"/>
              <w:bottom w:val="single" w:color="auto" w:sz="4" w:space="0"/>
              <w:right w:val="single" w:color="auto" w:sz="4" w:space="0"/>
            </w:tcBorders>
            <w:vAlign w:val="center"/>
          </w:tcPr>
          <w:p w14:paraId="49290AB8">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w:t>
            </w:r>
          </w:p>
        </w:tc>
        <w:tc>
          <w:tcPr>
            <w:tcW w:w="508" w:type="dxa"/>
            <w:tcBorders>
              <w:top w:val="single" w:color="auto" w:sz="4" w:space="0"/>
              <w:left w:val="single" w:color="auto" w:sz="4" w:space="0"/>
              <w:bottom w:val="single" w:color="auto" w:sz="4" w:space="0"/>
              <w:right w:val="single" w:color="auto" w:sz="4" w:space="0"/>
            </w:tcBorders>
            <w:vAlign w:val="center"/>
          </w:tcPr>
          <w:p w14:paraId="780B880B">
            <w:pPr>
              <w:widowControl/>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2</w:t>
            </w:r>
          </w:p>
        </w:tc>
        <w:tc>
          <w:tcPr>
            <w:tcW w:w="509" w:type="dxa"/>
            <w:tcBorders>
              <w:top w:val="single" w:color="auto" w:sz="4" w:space="0"/>
              <w:left w:val="single" w:color="auto" w:sz="4" w:space="0"/>
              <w:bottom w:val="single" w:color="auto" w:sz="4" w:space="0"/>
              <w:right w:val="single" w:color="auto" w:sz="4" w:space="0"/>
            </w:tcBorders>
            <w:vAlign w:val="center"/>
          </w:tcPr>
          <w:p w14:paraId="108AB7D6">
            <w:pPr>
              <w:widowControl/>
              <w:shd w:val="clea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查</w:t>
            </w:r>
          </w:p>
        </w:tc>
        <w:tc>
          <w:tcPr>
            <w:tcW w:w="531" w:type="dxa"/>
            <w:tcBorders>
              <w:top w:val="single" w:color="auto" w:sz="4" w:space="0"/>
              <w:left w:val="single" w:color="auto" w:sz="4" w:space="0"/>
              <w:bottom w:val="single" w:color="auto" w:sz="4" w:space="0"/>
              <w:right w:val="single" w:color="auto" w:sz="4" w:space="0"/>
            </w:tcBorders>
            <w:vAlign w:val="center"/>
          </w:tcPr>
          <w:p w14:paraId="1F614D63">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5</w:t>
            </w:r>
          </w:p>
        </w:tc>
      </w:tr>
      <w:tr w14:paraId="32DF1925">
        <w:tblPrEx>
          <w:tblCellMar>
            <w:top w:w="0" w:type="dxa"/>
            <w:left w:w="108" w:type="dxa"/>
            <w:bottom w:w="0" w:type="dxa"/>
            <w:right w:w="108" w:type="dxa"/>
          </w:tblCellMar>
        </w:tblPrEx>
        <w:trPr>
          <w:trHeight w:val="327" w:hRule="atLeast"/>
          <w:jc w:val="center"/>
        </w:trPr>
        <w:tc>
          <w:tcPr>
            <w:tcW w:w="628" w:type="dxa"/>
            <w:vMerge w:val="continue"/>
            <w:tcBorders>
              <w:left w:val="single" w:color="auto" w:sz="4" w:space="0"/>
              <w:bottom w:val="single" w:color="auto" w:sz="4" w:space="0"/>
              <w:right w:val="single" w:color="auto" w:sz="4" w:space="0"/>
            </w:tcBorders>
            <w:vAlign w:val="center"/>
          </w:tcPr>
          <w:p w14:paraId="1F8A7C9B">
            <w:pPr>
              <w:widowControl/>
              <w:shd w:val="clear"/>
              <w:jc w:val="center"/>
              <w:rPr>
                <w:rFonts w:ascii="Times New Roman" w:hAnsi="Times New Roman"/>
                <w:color w:val="auto"/>
                <w:kern w:val="0"/>
                <w:sz w:val="18"/>
                <w:szCs w:val="18"/>
                <w:highlight w:val="none"/>
              </w:rPr>
            </w:pPr>
          </w:p>
        </w:tc>
        <w:tc>
          <w:tcPr>
            <w:tcW w:w="4108" w:type="dxa"/>
            <w:gridSpan w:val="3"/>
            <w:tcBorders>
              <w:top w:val="nil"/>
              <w:left w:val="nil"/>
              <w:bottom w:val="single" w:color="auto" w:sz="4" w:space="0"/>
              <w:right w:val="single" w:color="auto" w:sz="4" w:space="0"/>
            </w:tcBorders>
            <w:vAlign w:val="center"/>
          </w:tcPr>
          <w:p w14:paraId="3CEF7CA3">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小计</w:t>
            </w:r>
          </w:p>
        </w:tc>
        <w:tc>
          <w:tcPr>
            <w:tcW w:w="567" w:type="dxa"/>
            <w:tcBorders>
              <w:top w:val="nil"/>
              <w:left w:val="nil"/>
              <w:bottom w:val="single" w:color="auto" w:sz="4" w:space="0"/>
              <w:right w:val="single" w:color="auto" w:sz="4" w:space="0"/>
            </w:tcBorders>
            <w:vAlign w:val="center"/>
          </w:tcPr>
          <w:p w14:paraId="366FF2EC">
            <w:pPr>
              <w:widowControl/>
              <w:shd w:val="clear"/>
              <w:ind w:left="-105" w:leftChars="-50" w:right="-105" w:rightChars="-50"/>
              <w:jc w:val="center"/>
              <w:rPr>
                <w:rFonts w:ascii="Times New Roman" w:hAnsi="Times New Roman"/>
                <w:color w:val="auto"/>
                <w:kern w:val="0"/>
                <w:sz w:val="18"/>
                <w:szCs w:val="18"/>
                <w:highlight w:val="none"/>
              </w:rPr>
            </w:pPr>
          </w:p>
        </w:tc>
        <w:tc>
          <w:tcPr>
            <w:tcW w:w="513" w:type="dxa"/>
            <w:tcBorders>
              <w:top w:val="nil"/>
              <w:left w:val="nil"/>
              <w:bottom w:val="single" w:color="auto" w:sz="4" w:space="0"/>
              <w:right w:val="single" w:color="auto" w:sz="4" w:space="0"/>
            </w:tcBorders>
            <w:vAlign w:val="center"/>
          </w:tcPr>
          <w:p w14:paraId="23AC01EE">
            <w:pPr>
              <w:widowControl/>
              <w:shd w:val="clear"/>
              <w:topLinePunct w:val="0"/>
              <w:bidi w:val="0"/>
              <w:spacing w:line="240" w:lineRule="auto"/>
              <w:jc w:val="center"/>
              <w:rPr>
                <w:rFonts w:ascii="宋体" w:hAnsi="宋体" w:cs="宋体"/>
                <w:color w:val="auto"/>
                <w:kern w:val="0"/>
                <w:szCs w:val="21"/>
                <w:highlight w:val="none"/>
              </w:rPr>
            </w:pPr>
            <w:r>
              <w:rPr>
                <w:rFonts w:hint="eastAsia" w:ascii="Times New Roman" w:hAnsi="Times New Roman"/>
                <w:color w:val="auto"/>
                <w:kern w:val="0"/>
                <w:sz w:val="18"/>
                <w:szCs w:val="18"/>
                <w:highlight w:val="none"/>
              </w:rPr>
              <w:t>16</w:t>
            </w:r>
          </w:p>
        </w:tc>
        <w:tc>
          <w:tcPr>
            <w:tcW w:w="479" w:type="dxa"/>
            <w:tcBorders>
              <w:top w:val="nil"/>
              <w:left w:val="single" w:color="auto" w:sz="4" w:space="0"/>
              <w:bottom w:val="single" w:color="auto" w:sz="4" w:space="0"/>
              <w:right w:val="single" w:color="auto" w:sz="4" w:space="0"/>
            </w:tcBorders>
            <w:vAlign w:val="center"/>
          </w:tcPr>
          <w:p w14:paraId="5281D94A">
            <w:pPr>
              <w:keepNext w:val="0"/>
              <w:keepLines w:val="0"/>
              <w:pageBreakBefore w:val="0"/>
              <w:widowControl/>
              <w:shd w:val="clear"/>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256</w:t>
            </w:r>
          </w:p>
        </w:tc>
        <w:tc>
          <w:tcPr>
            <w:tcW w:w="512" w:type="dxa"/>
            <w:tcBorders>
              <w:top w:val="nil"/>
              <w:left w:val="single" w:color="auto" w:sz="4" w:space="0"/>
              <w:bottom w:val="single" w:color="auto" w:sz="4" w:space="0"/>
              <w:right w:val="single" w:color="auto" w:sz="4" w:space="0"/>
            </w:tcBorders>
            <w:vAlign w:val="center"/>
          </w:tcPr>
          <w:p w14:paraId="75D945C4">
            <w:pPr>
              <w:widowControl/>
              <w:shd w:val="clear"/>
              <w:topLinePunct w:val="0"/>
              <w:bidi w:val="0"/>
              <w:spacing w:line="240" w:lineRule="auto"/>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216</w:t>
            </w:r>
          </w:p>
        </w:tc>
        <w:tc>
          <w:tcPr>
            <w:tcW w:w="425" w:type="dxa"/>
            <w:tcBorders>
              <w:top w:val="nil"/>
              <w:left w:val="nil"/>
              <w:bottom w:val="single" w:color="auto" w:sz="4" w:space="0"/>
              <w:right w:val="single" w:color="auto" w:sz="4" w:space="0"/>
            </w:tcBorders>
            <w:vAlign w:val="center"/>
          </w:tcPr>
          <w:p w14:paraId="7AAD2F70">
            <w:pPr>
              <w:widowControl/>
              <w:shd w:val="clear"/>
              <w:topLinePunct w:val="0"/>
              <w:bidi w:val="0"/>
              <w:spacing w:line="240" w:lineRule="auto"/>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40</w:t>
            </w:r>
          </w:p>
        </w:tc>
        <w:tc>
          <w:tcPr>
            <w:tcW w:w="492" w:type="dxa"/>
            <w:tcBorders>
              <w:top w:val="nil"/>
              <w:left w:val="nil"/>
              <w:bottom w:val="single" w:color="auto" w:sz="4" w:space="0"/>
              <w:right w:val="single" w:color="auto" w:sz="4" w:space="0"/>
            </w:tcBorders>
            <w:vAlign w:val="center"/>
          </w:tcPr>
          <w:p w14:paraId="52D95B45">
            <w:pPr>
              <w:widowControl/>
              <w:shd w:val="clear"/>
              <w:topLinePunct w:val="0"/>
              <w:bidi w:val="0"/>
              <w:spacing w:line="240" w:lineRule="auto"/>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28</w:t>
            </w:r>
          </w:p>
        </w:tc>
        <w:tc>
          <w:tcPr>
            <w:tcW w:w="508" w:type="dxa"/>
            <w:tcBorders>
              <w:top w:val="nil"/>
              <w:left w:val="single" w:color="auto" w:sz="4" w:space="0"/>
              <w:bottom w:val="single" w:color="auto" w:sz="4" w:space="0"/>
              <w:right w:val="single" w:color="auto" w:sz="4" w:space="0"/>
            </w:tcBorders>
            <w:vAlign w:val="center"/>
          </w:tcPr>
          <w:p w14:paraId="3D3CD18E">
            <w:pPr>
              <w:widowControl/>
              <w:shd w:val="clear"/>
              <w:topLinePunct w:val="0"/>
              <w:bidi w:val="0"/>
              <w:spacing w:line="240" w:lineRule="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lang w:val="en-US" w:eastAsia="zh-CN"/>
              </w:rPr>
              <w:t xml:space="preserve"> 18</w:t>
            </w:r>
          </w:p>
        </w:tc>
        <w:tc>
          <w:tcPr>
            <w:tcW w:w="509" w:type="dxa"/>
            <w:tcBorders>
              <w:top w:val="nil"/>
              <w:left w:val="single" w:color="auto" w:sz="4" w:space="0"/>
              <w:bottom w:val="single" w:color="auto" w:sz="4" w:space="0"/>
              <w:right w:val="single" w:color="auto" w:sz="4" w:space="0"/>
            </w:tcBorders>
            <w:vAlign w:val="center"/>
          </w:tcPr>
          <w:p w14:paraId="12659CBC">
            <w:pPr>
              <w:widowControl/>
              <w:shd w:val="clear"/>
              <w:rPr>
                <w:rFonts w:ascii="Times New Roman" w:hAnsi="Times New Roman"/>
                <w:color w:val="auto"/>
                <w:kern w:val="0"/>
                <w:sz w:val="18"/>
                <w:szCs w:val="18"/>
                <w:highlight w:val="none"/>
              </w:rPr>
            </w:pPr>
          </w:p>
        </w:tc>
        <w:tc>
          <w:tcPr>
            <w:tcW w:w="531" w:type="dxa"/>
            <w:tcBorders>
              <w:top w:val="nil"/>
              <w:left w:val="single" w:color="auto" w:sz="4" w:space="0"/>
              <w:bottom w:val="single" w:color="auto" w:sz="4" w:space="0"/>
              <w:right w:val="single" w:color="auto" w:sz="4" w:space="0"/>
            </w:tcBorders>
            <w:vAlign w:val="center"/>
          </w:tcPr>
          <w:p w14:paraId="7AD54463">
            <w:pPr>
              <w:widowControl/>
              <w:shd w:val="clear"/>
              <w:jc w:val="center"/>
              <w:rPr>
                <w:rFonts w:ascii="Times New Roman" w:hAnsi="Times New Roman"/>
                <w:color w:val="auto"/>
                <w:kern w:val="0"/>
                <w:sz w:val="18"/>
                <w:szCs w:val="18"/>
                <w:highlight w:val="none"/>
              </w:rPr>
            </w:pPr>
          </w:p>
        </w:tc>
      </w:tr>
      <w:tr w14:paraId="46D97FCD">
        <w:tblPrEx>
          <w:tblCellMar>
            <w:top w:w="0" w:type="dxa"/>
            <w:left w:w="108" w:type="dxa"/>
            <w:bottom w:w="0" w:type="dxa"/>
            <w:right w:w="108" w:type="dxa"/>
          </w:tblCellMar>
        </w:tblPrEx>
        <w:trPr>
          <w:trHeight w:val="543" w:hRule="atLeast"/>
          <w:jc w:val="center"/>
        </w:trPr>
        <w:tc>
          <w:tcPr>
            <w:tcW w:w="628" w:type="dxa"/>
            <w:tcBorders>
              <w:top w:val="single" w:color="auto" w:sz="4" w:space="0"/>
              <w:left w:val="single" w:color="auto" w:sz="4" w:space="0"/>
              <w:bottom w:val="single" w:color="auto" w:sz="4" w:space="0"/>
              <w:right w:val="single" w:color="auto" w:sz="4" w:space="0"/>
            </w:tcBorders>
            <w:vAlign w:val="center"/>
          </w:tcPr>
          <w:p w14:paraId="4F178982">
            <w:pPr>
              <w:shd w:val="clear"/>
              <w:spacing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专业实践</w:t>
            </w:r>
          </w:p>
        </w:tc>
        <w:tc>
          <w:tcPr>
            <w:tcW w:w="1104" w:type="dxa"/>
            <w:tcBorders>
              <w:top w:val="single" w:color="auto" w:sz="4" w:space="0"/>
              <w:left w:val="single" w:color="auto" w:sz="4" w:space="0"/>
              <w:bottom w:val="single" w:color="auto" w:sz="4" w:space="0"/>
              <w:right w:val="single" w:color="auto" w:sz="4" w:space="0"/>
            </w:tcBorders>
            <w:vAlign w:val="center"/>
          </w:tcPr>
          <w:p w14:paraId="4C5E2609">
            <w:pPr>
              <w:shd w:val="clear"/>
              <w:spacing w:line="240" w:lineRule="exact"/>
              <w:ind w:left="-105" w:leftChars="-50" w:right="-105" w:rightChars="-50"/>
              <w:jc w:val="center"/>
              <w:rPr>
                <w:rFonts w:hint="default" w:ascii="Times New Roman" w:hAnsi="Times New Roman"/>
                <w:color w:val="auto"/>
                <w:kern w:val="0"/>
                <w:sz w:val="18"/>
                <w:szCs w:val="18"/>
                <w:highlight w:val="none"/>
                <w:lang w:val="en-US"/>
              </w:rPr>
            </w:pPr>
            <w:r>
              <w:rPr>
                <w:rFonts w:hint="eastAsia" w:ascii="Times New Roman" w:hAnsi="Times New Roman"/>
                <w:color w:val="auto"/>
                <w:sz w:val="18"/>
                <w:szCs w:val="18"/>
                <w:highlight w:val="none"/>
              </w:rPr>
              <w:t>2</w:t>
            </w:r>
            <w:r>
              <w:rPr>
                <w:rFonts w:ascii="Times New Roman" w:hAnsi="Times New Roman"/>
                <w:color w:val="auto"/>
                <w:sz w:val="18"/>
                <w:szCs w:val="18"/>
                <w:highlight w:val="none"/>
              </w:rPr>
              <w:t>1</w:t>
            </w:r>
            <w:r>
              <w:rPr>
                <w:rFonts w:hint="eastAsia" w:ascii="Times New Roman" w:hAnsi="Times New Roman"/>
                <w:color w:val="auto"/>
                <w:sz w:val="18"/>
                <w:szCs w:val="18"/>
                <w:highlight w:val="none"/>
                <w:lang w:val="en-US" w:eastAsia="zh-CN"/>
              </w:rPr>
              <w:t>A1A001#</w:t>
            </w:r>
          </w:p>
        </w:tc>
        <w:tc>
          <w:tcPr>
            <w:tcW w:w="3004" w:type="dxa"/>
            <w:gridSpan w:val="2"/>
            <w:tcBorders>
              <w:top w:val="nil"/>
              <w:left w:val="nil"/>
              <w:bottom w:val="single" w:color="auto" w:sz="4" w:space="0"/>
              <w:right w:val="single" w:color="auto" w:sz="4" w:space="0"/>
            </w:tcBorders>
            <w:vAlign w:val="center"/>
          </w:tcPr>
          <w:p w14:paraId="12639240">
            <w:pPr>
              <w:widowControl/>
              <w:shd w:val="clear"/>
              <w:spacing w:line="240" w:lineRule="exac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毕业论文</w:t>
            </w:r>
          </w:p>
          <w:p w14:paraId="37112444">
            <w:pPr>
              <w:shd w:val="clear"/>
              <w:spacing w:line="240" w:lineRule="exac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Graduation Thesis</w:t>
            </w:r>
          </w:p>
        </w:tc>
        <w:tc>
          <w:tcPr>
            <w:tcW w:w="567" w:type="dxa"/>
            <w:tcBorders>
              <w:top w:val="nil"/>
              <w:left w:val="nil"/>
              <w:bottom w:val="single" w:color="auto" w:sz="4" w:space="0"/>
              <w:right w:val="single" w:color="auto" w:sz="4" w:space="0"/>
            </w:tcBorders>
            <w:vAlign w:val="center"/>
          </w:tcPr>
          <w:p w14:paraId="6FD790C0">
            <w:pPr>
              <w:shd w:val="clear"/>
              <w:ind w:left="-105" w:leftChars="-50" w:right="-105" w:rightChars="-50"/>
              <w:jc w:val="center"/>
              <w:rPr>
                <w:rFonts w:ascii="Times New Roman" w:hAnsi="Times New Roman"/>
                <w:color w:val="auto"/>
                <w:kern w:val="0"/>
                <w:sz w:val="18"/>
                <w:szCs w:val="18"/>
                <w:highlight w:val="none"/>
              </w:rPr>
            </w:pPr>
            <w:r>
              <w:rPr>
                <w:rFonts w:ascii="Times New Roman" w:hAnsi="Times New Roman" w:eastAsiaTheme="majorEastAsia"/>
                <w:color w:val="auto"/>
                <w:kern w:val="0"/>
                <w:sz w:val="18"/>
                <w:szCs w:val="18"/>
                <w:highlight w:val="none"/>
              </w:rPr>
              <w:t>必修</w:t>
            </w:r>
          </w:p>
        </w:tc>
        <w:tc>
          <w:tcPr>
            <w:tcW w:w="513" w:type="dxa"/>
            <w:tcBorders>
              <w:top w:val="nil"/>
              <w:left w:val="nil"/>
              <w:bottom w:val="single" w:color="auto" w:sz="4" w:space="0"/>
              <w:right w:val="single" w:color="auto" w:sz="4" w:space="0"/>
            </w:tcBorders>
            <w:vAlign w:val="center"/>
          </w:tcPr>
          <w:p w14:paraId="516FF4FF">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8</w:t>
            </w:r>
          </w:p>
        </w:tc>
        <w:tc>
          <w:tcPr>
            <w:tcW w:w="479" w:type="dxa"/>
            <w:tcBorders>
              <w:top w:val="nil"/>
              <w:left w:val="single" w:color="auto" w:sz="4" w:space="0"/>
              <w:bottom w:val="single" w:color="auto" w:sz="4" w:space="0"/>
              <w:right w:val="single" w:color="auto" w:sz="4" w:space="0"/>
            </w:tcBorders>
          </w:tcPr>
          <w:p w14:paraId="680A8236">
            <w:pPr>
              <w:shd w:val="clear"/>
              <w:jc w:val="center"/>
              <w:rPr>
                <w:rFonts w:ascii="Times New Roman" w:hAnsi="Times New Roman"/>
                <w:color w:val="auto"/>
                <w:kern w:val="0"/>
                <w:sz w:val="18"/>
                <w:szCs w:val="18"/>
                <w:highlight w:val="none"/>
              </w:rPr>
            </w:pPr>
          </w:p>
        </w:tc>
        <w:tc>
          <w:tcPr>
            <w:tcW w:w="512" w:type="dxa"/>
            <w:tcBorders>
              <w:top w:val="nil"/>
              <w:left w:val="single" w:color="auto" w:sz="4" w:space="0"/>
              <w:bottom w:val="single" w:color="auto" w:sz="4" w:space="0"/>
              <w:right w:val="single" w:color="auto" w:sz="4" w:space="0"/>
            </w:tcBorders>
            <w:vAlign w:val="center"/>
          </w:tcPr>
          <w:p w14:paraId="7DF85647">
            <w:pPr>
              <w:shd w:val="clear"/>
              <w:jc w:val="center"/>
              <w:rPr>
                <w:rFonts w:ascii="Times New Roman" w:hAnsi="Times New Roman"/>
                <w:color w:val="auto"/>
                <w:kern w:val="0"/>
                <w:sz w:val="18"/>
                <w:szCs w:val="18"/>
                <w:highlight w:val="none"/>
              </w:rPr>
            </w:pPr>
          </w:p>
        </w:tc>
        <w:tc>
          <w:tcPr>
            <w:tcW w:w="425" w:type="dxa"/>
            <w:tcBorders>
              <w:top w:val="nil"/>
              <w:left w:val="nil"/>
              <w:bottom w:val="single" w:color="auto" w:sz="4" w:space="0"/>
              <w:right w:val="single" w:color="auto" w:sz="4" w:space="0"/>
            </w:tcBorders>
            <w:vAlign w:val="center"/>
          </w:tcPr>
          <w:p w14:paraId="77C11DBF">
            <w:pPr>
              <w:shd w:val="clear"/>
              <w:jc w:val="center"/>
              <w:rPr>
                <w:rFonts w:ascii="Times New Roman" w:hAnsi="Times New Roman"/>
                <w:color w:val="auto"/>
                <w:kern w:val="0"/>
                <w:sz w:val="18"/>
                <w:szCs w:val="18"/>
                <w:highlight w:val="none"/>
              </w:rPr>
            </w:pPr>
          </w:p>
        </w:tc>
        <w:tc>
          <w:tcPr>
            <w:tcW w:w="492" w:type="dxa"/>
            <w:tcBorders>
              <w:top w:val="nil"/>
              <w:left w:val="nil"/>
              <w:bottom w:val="single" w:color="auto" w:sz="4" w:space="0"/>
              <w:right w:val="single" w:color="auto" w:sz="4" w:space="0"/>
            </w:tcBorders>
            <w:vAlign w:val="center"/>
          </w:tcPr>
          <w:p w14:paraId="201448F7">
            <w:pPr>
              <w:shd w:val="clear"/>
              <w:jc w:val="center"/>
              <w:rPr>
                <w:rFonts w:ascii="Times New Roman" w:hAnsi="Times New Roman"/>
                <w:color w:val="auto"/>
                <w:kern w:val="0"/>
                <w:sz w:val="18"/>
                <w:szCs w:val="18"/>
                <w:highlight w:val="none"/>
              </w:rPr>
            </w:pPr>
          </w:p>
        </w:tc>
        <w:tc>
          <w:tcPr>
            <w:tcW w:w="508" w:type="dxa"/>
            <w:tcBorders>
              <w:top w:val="nil"/>
              <w:left w:val="single" w:color="auto" w:sz="4" w:space="0"/>
              <w:bottom w:val="single" w:color="auto" w:sz="4" w:space="0"/>
              <w:right w:val="single" w:color="auto" w:sz="4" w:space="0"/>
            </w:tcBorders>
            <w:vAlign w:val="center"/>
          </w:tcPr>
          <w:p w14:paraId="012C7B99">
            <w:pPr>
              <w:shd w:val="clear"/>
              <w:jc w:val="left"/>
              <w:rPr>
                <w:rFonts w:ascii="Times New Roman" w:hAnsi="Times New Roman"/>
                <w:color w:val="auto"/>
                <w:kern w:val="0"/>
                <w:sz w:val="18"/>
                <w:szCs w:val="18"/>
                <w:highlight w:val="none"/>
              </w:rPr>
            </w:pPr>
          </w:p>
        </w:tc>
        <w:tc>
          <w:tcPr>
            <w:tcW w:w="509" w:type="dxa"/>
            <w:tcBorders>
              <w:top w:val="nil"/>
              <w:left w:val="single" w:color="auto" w:sz="4" w:space="0"/>
              <w:bottom w:val="single" w:color="auto" w:sz="4" w:space="0"/>
              <w:right w:val="single" w:color="auto" w:sz="4" w:space="0"/>
            </w:tcBorders>
          </w:tcPr>
          <w:p w14:paraId="5369CD3C">
            <w:pPr>
              <w:keepNext w:val="0"/>
              <w:keepLines w:val="0"/>
              <w:pageBreakBefore w:val="0"/>
              <w:widowControl w:val="0"/>
              <w:shd w:val="clear"/>
              <w:kinsoku/>
              <w:wordWrap/>
              <w:overflowPunct/>
              <w:topLinePunct w:val="0"/>
              <w:autoSpaceDE/>
              <w:autoSpaceDN/>
              <w:bidi w:val="0"/>
              <w:adjustRightInd/>
              <w:snapToGrid/>
              <w:spacing w:line="440" w:lineRule="exact"/>
              <w:ind w:left="-105" w:leftChars="-50" w:right="-105" w:rightChars="-50"/>
              <w:jc w:val="center"/>
              <w:textAlignment w:val="auto"/>
              <w:rPr>
                <w:rFonts w:ascii="Times New Roman" w:hAnsi="Times New Roman"/>
                <w:color w:val="auto"/>
                <w:kern w:val="0"/>
                <w:sz w:val="18"/>
                <w:szCs w:val="18"/>
                <w:highlight w:val="none"/>
              </w:rPr>
            </w:pPr>
            <w:r>
              <w:rPr>
                <w:rFonts w:hint="eastAsia" w:ascii="宋体" w:hAnsi="宋体" w:cs="宋体"/>
                <w:color w:val="auto"/>
                <w:kern w:val="0"/>
                <w:sz w:val="18"/>
                <w:szCs w:val="18"/>
                <w:highlight w:val="none"/>
              </w:rPr>
              <w:t>答辩</w:t>
            </w:r>
          </w:p>
        </w:tc>
        <w:tc>
          <w:tcPr>
            <w:tcW w:w="531" w:type="dxa"/>
            <w:tcBorders>
              <w:top w:val="nil"/>
              <w:left w:val="single" w:color="auto" w:sz="4" w:space="0"/>
              <w:bottom w:val="single" w:color="auto" w:sz="4" w:space="0"/>
              <w:right w:val="single" w:color="auto" w:sz="4" w:space="0"/>
            </w:tcBorders>
            <w:vAlign w:val="center"/>
          </w:tcPr>
          <w:p w14:paraId="7274AF57">
            <w:pPr>
              <w:widowControl/>
              <w:shd w:val="clear"/>
              <w:jc w:val="center"/>
              <w:rPr>
                <w:rFonts w:ascii="Times New Roman" w:hAnsi="Times New Roman"/>
                <w:color w:val="auto"/>
                <w:kern w:val="0"/>
                <w:sz w:val="18"/>
                <w:szCs w:val="18"/>
                <w:highlight w:val="none"/>
              </w:rPr>
            </w:pPr>
            <w:r>
              <w:rPr>
                <w:rFonts w:hint="eastAsia" w:ascii="Times New Roman" w:hAnsi="Times New Roman" w:eastAsiaTheme="majorEastAsia"/>
                <w:color w:val="auto"/>
                <w:kern w:val="0"/>
                <w:sz w:val="18"/>
                <w:szCs w:val="18"/>
                <w:highlight w:val="none"/>
              </w:rPr>
              <w:t>7-8</w:t>
            </w:r>
          </w:p>
        </w:tc>
      </w:tr>
      <w:tr w14:paraId="3F99C4F7">
        <w:tblPrEx>
          <w:tblCellMar>
            <w:top w:w="0" w:type="dxa"/>
            <w:left w:w="108" w:type="dxa"/>
            <w:bottom w:w="0" w:type="dxa"/>
            <w:right w:w="108" w:type="dxa"/>
          </w:tblCellMar>
        </w:tblPrEx>
        <w:trPr>
          <w:trHeight w:val="357" w:hRule="atLeast"/>
          <w:jc w:val="center"/>
        </w:trPr>
        <w:tc>
          <w:tcPr>
            <w:tcW w:w="4736" w:type="dxa"/>
            <w:gridSpan w:val="4"/>
            <w:tcBorders>
              <w:top w:val="single" w:color="auto" w:sz="4" w:space="0"/>
              <w:left w:val="single" w:color="auto" w:sz="4" w:space="0"/>
              <w:bottom w:val="single" w:color="auto" w:sz="4" w:space="0"/>
              <w:right w:val="single" w:color="auto" w:sz="4" w:space="0"/>
            </w:tcBorders>
            <w:vAlign w:val="center"/>
          </w:tcPr>
          <w:p w14:paraId="26248690">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合计</w:t>
            </w:r>
          </w:p>
        </w:tc>
        <w:tc>
          <w:tcPr>
            <w:tcW w:w="567" w:type="dxa"/>
            <w:tcBorders>
              <w:top w:val="nil"/>
              <w:left w:val="single" w:color="auto" w:sz="4" w:space="0"/>
              <w:bottom w:val="single" w:color="auto" w:sz="4" w:space="0"/>
              <w:right w:val="single" w:color="auto" w:sz="4" w:space="0"/>
            </w:tcBorders>
            <w:vAlign w:val="center"/>
          </w:tcPr>
          <w:p w14:paraId="199D30BB">
            <w:pPr>
              <w:shd w:val="clear"/>
              <w:jc w:val="center"/>
              <w:rPr>
                <w:rFonts w:ascii="Times New Roman" w:hAnsi="Times New Roman"/>
                <w:color w:val="auto"/>
                <w:kern w:val="0"/>
                <w:sz w:val="18"/>
                <w:szCs w:val="18"/>
                <w:highlight w:val="none"/>
              </w:rPr>
            </w:pPr>
          </w:p>
        </w:tc>
        <w:tc>
          <w:tcPr>
            <w:tcW w:w="513" w:type="dxa"/>
            <w:tcBorders>
              <w:top w:val="nil"/>
              <w:left w:val="single" w:color="auto" w:sz="4" w:space="0"/>
              <w:bottom w:val="single" w:color="auto" w:sz="4" w:space="0"/>
              <w:right w:val="single" w:color="auto" w:sz="4" w:space="0"/>
            </w:tcBorders>
            <w:vAlign w:val="top"/>
          </w:tcPr>
          <w:p w14:paraId="52F3798C">
            <w:pPr>
              <w:shd w:val="clear"/>
              <w:topLinePunct w:val="0"/>
              <w:bidi w:val="0"/>
              <w:spacing w:line="240" w:lineRule="auto"/>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56</w:t>
            </w:r>
          </w:p>
        </w:tc>
        <w:tc>
          <w:tcPr>
            <w:tcW w:w="479" w:type="dxa"/>
            <w:tcBorders>
              <w:top w:val="nil"/>
              <w:left w:val="single" w:color="auto" w:sz="4" w:space="0"/>
              <w:bottom w:val="single" w:color="auto" w:sz="4" w:space="0"/>
              <w:right w:val="single" w:color="auto" w:sz="4" w:space="0"/>
            </w:tcBorders>
            <w:vAlign w:val="top"/>
          </w:tcPr>
          <w:p w14:paraId="2ABB5169">
            <w:pPr>
              <w:keepNext w:val="0"/>
              <w:keepLines w:val="0"/>
              <w:pageBreakBefore w:val="0"/>
              <w:widowControl w:val="0"/>
              <w:shd w:val="clear"/>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768</w:t>
            </w:r>
          </w:p>
        </w:tc>
        <w:tc>
          <w:tcPr>
            <w:tcW w:w="512" w:type="dxa"/>
            <w:tcBorders>
              <w:top w:val="nil"/>
              <w:left w:val="single" w:color="auto" w:sz="4" w:space="0"/>
              <w:bottom w:val="single" w:color="auto" w:sz="4" w:space="0"/>
              <w:right w:val="single" w:color="auto" w:sz="4" w:space="0"/>
            </w:tcBorders>
            <w:vAlign w:val="center"/>
          </w:tcPr>
          <w:p w14:paraId="6E4CAE3B">
            <w:pPr>
              <w:shd w:val="clear"/>
              <w:topLinePunct w:val="0"/>
              <w:bidi w:val="0"/>
              <w:spacing w:line="240" w:lineRule="auto"/>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6</w:t>
            </w:r>
            <w:r>
              <w:rPr>
                <w:rFonts w:hint="eastAsia" w:ascii="Times New Roman" w:hAnsi="Times New Roman"/>
                <w:color w:val="auto"/>
                <w:kern w:val="0"/>
                <w:sz w:val="18"/>
                <w:szCs w:val="18"/>
                <w:highlight w:val="none"/>
                <w:lang w:val="en-US" w:eastAsia="zh-CN"/>
              </w:rPr>
              <w:t>92</w:t>
            </w:r>
          </w:p>
        </w:tc>
        <w:tc>
          <w:tcPr>
            <w:tcW w:w="425" w:type="dxa"/>
            <w:tcBorders>
              <w:top w:val="nil"/>
              <w:left w:val="single" w:color="auto" w:sz="4" w:space="0"/>
              <w:bottom w:val="single" w:color="auto" w:sz="4" w:space="0"/>
              <w:right w:val="single" w:color="auto" w:sz="4" w:space="0"/>
            </w:tcBorders>
            <w:vAlign w:val="center"/>
          </w:tcPr>
          <w:p w14:paraId="23196823">
            <w:pPr>
              <w:shd w:val="clear"/>
              <w:topLinePunct w:val="0"/>
              <w:bidi w:val="0"/>
              <w:spacing w:line="240" w:lineRule="auto"/>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84</w:t>
            </w:r>
          </w:p>
        </w:tc>
        <w:tc>
          <w:tcPr>
            <w:tcW w:w="492" w:type="dxa"/>
            <w:tcBorders>
              <w:top w:val="nil"/>
              <w:left w:val="nil"/>
              <w:bottom w:val="single" w:color="auto" w:sz="4" w:space="0"/>
              <w:right w:val="single" w:color="auto" w:sz="4" w:space="0"/>
            </w:tcBorders>
            <w:vAlign w:val="center"/>
          </w:tcPr>
          <w:p w14:paraId="49881AAA">
            <w:pPr>
              <w:widowControl/>
              <w:shd w:val="clear"/>
              <w:topLinePunct w:val="0"/>
              <w:bidi w:val="0"/>
              <w:spacing w:line="240" w:lineRule="auto"/>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57</w:t>
            </w:r>
          </w:p>
        </w:tc>
        <w:tc>
          <w:tcPr>
            <w:tcW w:w="508" w:type="dxa"/>
            <w:tcBorders>
              <w:top w:val="nil"/>
              <w:left w:val="single" w:color="auto" w:sz="4" w:space="0"/>
              <w:bottom w:val="single" w:color="auto" w:sz="4" w:space="0"/>
              <w:right w:val="single" w:color="auto" w:sz="4" w:space="0"/>
            </w:tcBorders>
            <w:vAlign w:val="center"/>
          </w:tcPr>
          <w:p w14:paraId="0833E354">
            <w:pPr>
              <w:widowControl/>
              <w:shd w:val="clear"/>
              <w:topLinePunct w:val="0"/>
              <w:bidi w:val="0"/>
              <w:spacing w:line="240" w:lineRule="auto"/>
              <w:jc w:val="center"/>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lang w:val="en-US" w:eastAsia="zh-CN"/>
              </w:rPr>
              <w:t>58</w:t>
            </w:r>
          </w:p>
        </w:tc>
        <w:tc>
          <w:tcPr>
            <w:tcW w:w="509" w:type="dxa"/>
            <w:tcBorders>
              <w:top w:val="nil"/>
              <w:left w:val="single" w:color="auto" w:sz="4" w:space="0"/>
              <w:bottom w:val="single" w:color="auto" w:sz="4" w:space="0"/>
              <w:right w:val="single" w:color="auto" w:sz="4" w:space="0"/>
            </w:tcBorders>
            <w:vAlign w:val="center"/>
          </w:tcPr>
          <w:p w14:paraId="2CAC9F7F">
            <w:pPr>
              <w:widowControl/>
              <w:shd w:val="clear"/>
              <w:jc w:val="center"/>
              <w:rPr>
                <w:rFonts w:ascii="Times New Roman" w:hAnsi="Times New Roman"/>
                <w:color w:val="auto"/>
                <w:kern w:val="0"/>
                <w:sz w:val="18"/>
                <w:szCs w:val="18"/>
                <w:highlight w:val="none"/>
              </w:rPr>
            </w:pPr>
          </w:p>
        </w:tc>
        <w:tc>
          <w:tcPr>
            <w:tcW w:w="531" w:type="dxa"/>
            <w:tcBorders>
              <w:top w:val="nil"/>
              <w:left w:val="single" w:color="auto" w:sz="4" w:space="0"/>
              <w:bottom w:val="single" w:color="auto" w:sz="4" w:space="0"/>
              <w:right w:val="single" w:color="auto" w:sz="4" w:space="0"/>
            </w:tcBorders>
            <w:vAlign w:val="center"/>
          </w:tcPr>
          <w:p w14:paraId="25DE538B">
            <w:pPr>
              <w:widowControl/>
              <w:shd w:val="clear"/>
              <w:jc w:val="center"/>
              <w:rPr>
                <w:rFonts w:ascii="Times New Roman" w:hAnsi="Times New Roman"/>
                <w:color w:val="auto"/>
                <w:kern w:val="0"/>
                <w:sz w:val="18"/>
                <w:szCs w:val="18"/>
                <w:highlight w:val="none"/>
              </w:rPr>
            </w:pPr>
          </w:p>
        </w:tc>
      </w:tr>
    </w:tbl>
    <w:p w14:paraId="48F451C2">
      <w:pPr>
        <w:shd w:val="clear"/>
        <w:spacing w:line="400" w:lineRule="exact"/>
        <w:ind w:firstLine="422" w:firstLineChars="200"/>
        <w:rPr>
          <w:rFonts w:ascii="宋体" w:hAnsi="宋体"/>
          <w:b/>
          <w:color w:val="auto"/>
          <w:szCs w:val="21"/>
          <w:highlight w:val="none"/>
        </w:rPr>
      </w:pPr>
      <w:r>
        <w:rPr>
          <w:rFonts w:hint="eastAsia" w:ascii="黑体" w:hAnsi="黑体" w:eastAsia="黑体" w:cs="仿宋"/>
          <w:b/>
          <w:bCs/>
          <w:color w:val="auto"/>
          <w:szCs w:val="21"/>
          <w:highlight w:val="none"/>
        </w:rPr>
        <w:t>（四）教师教育课程</w:t>
      </w:r>
      <w:r>
        <w:rPr>
          <w:rFonts w:hint="eastAsia" w:ascii="宋体" w:hAnsi="宋体"/>
          <w:b/>
          <w:color w:val="auto"/>
          <w:szCs w:val="21"/>
          <w:highlight w:val="none"/>
        </w:rPr>
        <w:t>（应修</w:t>
      </w:r>
      <w:r>
        <w:rPr>
          <w:rFonts w:ascii="Times New Roman" w:hAnsi="Times New Roman"/>
          <w:b/>
          <w:color w:val="auto"/>
          <w:szCs w:val="21"/>
          <w:highlight w:val="none"/>
        </w:rPr>
        <w:t>31.5学分，其中必修22.5学分，选修9</w:t>
      </w:r>
      <w:r>
        <w:rPr>
          <w:rFonts w:hint="eastAsia" w:ascii="宋体" w:hAnsi="宋体"/>
          <w:b/>
          <w:color w:val="auto"/>
          <w:szCs w:val="21"/>
          <w:highlight w:val="none"/>
        </w:rPr>
        <w:t>学分）</w:t>
      </w:r>
    </w:p>
    <w:tbl>
      <w:tblPr>
        <w:tblStyle w:val="9"/>
        <w:tblW w:w="9272" w:type="dxa"/>
        <w:jc w:val="center"/>
        <w:tblLayout w:type="fixed"/>
        <w:tblCellMar>
          <w:top w:w="0" w:type="dxa"/>
          <w:left w:w="108" w:type="dxa"/>
          <w:bottom w:w="0" w:type="dxa"/>
          <w:right w:w="108" w:type="dxa"/>
        </w:tblCellMar>
      </w:tblPr>
      <w:tblGrid>
        <w:gridCol w:w="625"/>
        <w:gridCol w:w="1120"/>
        <w:gridCol w:w="2552"/>
        <w:gridCol w:w="585"/>
        <w:gridCol w:w="534"/>
        <w:gridCol w:w="666"/>
        <w:gridCol w:w="600"/>
        <w:gridCol w:w="492"/>
        <w:gridCol w:w="567"/>
        <w:gridCol w:w="508"/>
        <w:gridCol w:w="533"/>
        <w:gridCol w:w="490"/>
      </w:tblGrid>
      <w:tr w14:paraId="6CBE2702">
        <w:tblPrEx>
          <w:tblCellMar>
            <w:top w:w="0" w:type="dxa"/>
            <w:left w:w="108" w:type="dxa"/>
            <w:bottom w:w="0" w:type="dxa"/>
            <w:right w:w="108" w:type="dxa"/>
          </w:tblCellMar>
        </w:tblPrEx>
        <w:trPr>
          <w:trHeight w:val="364" w:hRule="atLeast"/>
          <w:jc w:val="center"/>
        </w:trPr>
        <w:tc>
          <w:tcPr>
            <w:tcW w:w="625" w:type="dxa"/>
            <w:vMerge w:val="restart"/>
            <w:tcBorders>
              <w:top w:val="single" w:color="auto" w:sz="4" w:space="0"/>
              <w:left w:val="single" w:color="auto" w:sz="4" w:space="0"/>
              <w:bottom w:val="single" w:color="auto" w:sz="4" w:space="0"/>
              <w:right w:val="single" w:color="auto" w:sz="4" w:space="0"/>
            </w:tcBorders>
            <w:vAlign w:val="center"/>
          </w:tcPr>
          <w:p w14:paraId="18BA9544">
            <w:pPr>
              <w:widowControl/>
              <w:shd w:val="clear"/>
              <w:spacing w:line="240" w:lineRule="exact"/>
              <w:jc w:val="center"/>
              <w:rPr>
                <w:rFonts w:ascii="Times New Roman" w:hAnsi="Times New Roman"/>
                <w:b/>
                <w:color w:val="auto"/>
                <w:kern w:val="0"/>
                <w:sz w:val="18"/>
                <w:szCs w:val="18"/>
                <w:highlight w:val="none"/>
              </w:rPr>
            </w:pPr>
            <w:r>
              <w:rPr>
                <w:rFonts w:ascii="Times New Roman" w:hAnsi="Times New Roman"/>
                <w:b/>
                <w:color w:val="auto"/>
                <w:kern w:val="0"/>
                <w:sz w:val="18"/>
                <w:szCs w:val="18"/>
                <w:highlight w:val="none"/>
              </w:rPr>
              <w:t>课程类别</w:t>
            </w:r>
          </w:p>
        </w:tc>
        <w:tc>
          <w:tcPr>
            <w:tcW w:w="1120" w:type="dxa"/>
            <w:vMerge w:val="restart"/>
            <w:tcBorders>
              <w:top w:val="single" w:color="auto" w:sz="4" w:space="0"/>
              <w:left w:val="single" w:color="auto" w:sz="4" w:space="0"/>
              <w:bottom w:val="single" w:color="auto" w:sz="4" w:space="0"/>
              <w:right w:val="single" w:color="auto" w:sz="4" w:space="0"/>
            </w:tcBorders>
            <w:vAlign w:val="center"/>
          </w:tcPr>
          <w:p w14:paraId="68B75456">
            <w:pPr>
              <w:widowControl/>
              <w:shd w:val="clear"/>
              <w:spacing w:line="240" w:lineRule="exact"/>
              <w:jc w:val="center"/>
              <w:rPr>
                <w:rFonts w:ascii="Times New Roman" w:hAnsi="Times New Roman"/>
                <w:b/>
                <w:color w:val="auto"/>
                <w:kern w:val="0"/>
                <w:sz w:val="18"/>
                <w:szCs w:val="18"/>
                <w:highlight w:val="none"/>
              </w:rPr>
            </w:pPr>
            <w:r>
              <w:rPr>
                <w:rFonts w:ascii="Times New Roman" w:hAnsi="Times New Roman"/>
                <w:b/>
                <w:color w:val="auto"/>
                <w:kern w:val="0"/>
                <w:sz w:val="18"/>
                <w:szCs w:val="18"/>
                <w:highlight w:val="none"/>
              </w:rPr>
              <w:t>课程代码</w:t>
            </w:r>
          </w:p>
        </w:tc>
        <w:tc>
          <w:tcPr>
            <w:tcW w:w="2552" w:type="dxa"/>
            <w:vMerge w:val="restart"/>
            <w:tcBorders>
              <w:top w:val="single" w:color="auto" w:sz="4" w:space="0"/>
              <w:left w:val="single" w:color="auto" w:sz="4" w:space="0"/>
              <w:bottom w:val="single" w:color="auto" w:sz="4" w:space="0"/>
              <w:right w:val="single" w:color="auto" w:sz="4" w:space="0"/>
            </w:tcBorders>
            <w:vAlign w:val="center"/>
          </w:tcPr>
          <w:p w14:paraId="15059420">
            <w:pPr>
              <w:widowControl/>
              <w:shd w:val="clear"/>
              <w:spacing w:line="240" w:lineRule="exact"/>
              <w:jc w:val="center"/>
              <w:rPr>
                <w:rFonts w:ascii="Times New Roman" w:hAnsi="Times New Roman"/>
                <w:b/>
                <w:color w:val="auto"/>
                <w:kern w:val="0"/>
                <w:sz w:val="18"/>
                <w:szCs w:val="18"/>
                <w:highlight w:val="none"/>
              </w:rPr>
            </w:pPr>
            <w:r>
              <w:rPr>
                <w:rFonts w:ascii="Times New Roman" w:hAnsi="Times New Roman"/>
                <w:b/>
                <w:color w:val="auto"/>
                <w:kern w:val="0"/>
                <w:sz w:val="18"/>
                <w:szCs w:val="18"/>
                <w:highlight w:val="none"/>
              </w:rPr>
              <w:t>课程名称</w:t>
            </w:r>
          </w:p>
          <w:p w14:paraId="028BC5D4">
            <w:pPr>
              <w:widowControl/>
              <w:shd w:val="clear"/>
              <w:spacing w:line="240" w:lineRule="exact"/>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（中、英文）</w:t>
            </w:r>
          </w:p>
        </w:tc>
        <w:tc>
          <w:tcPr>
            <w:tcW w:w="585" w:type="dxa"/>
            <w:vMerge w:val="restart"/>
            <w:tcBorders>
              <w:top w:val="single" w:color="auto" w:sz="4" w:space="0"/>
              <w:left w:val="single" w:color="auto" w:sz="4" w:space="0"/>
              <w:bottom w:val="single" w:color="auto" w:sz="4" w:space="0"/>
              <w:right w:val="single" w:color="auto" w:sz="4" w:space="0"/>
            </w:tcBorders>
            <w:vAlign w:val="center"/>
          </w:tcPr>
          <w:p w14:paraId="2A7C7BC7">
            <w:pPr>
              <w:keepNext w:val="0"/>
              <w:keepLines w:val="0"/>
              <w:pageBreakBefore w:val="0"/>
              <w:widowControl/>
              <w:shd w:val="clear"/>
              <w:kinsoku/>
              <w:wordWrap/>
              <w:overflowPunct/>
              <w:topLinePunct w:val="0"/>
              <w:autoSpaceDE/>
              <w:autoSpaceDN/>
              <w:bidi w:val="0"/>
              <w:adjustRightInd/>
              <w:snapToGrid/>
              <w:spacing w:line="240" w:lineRule="exact"/>
              <w:ind w:left="-105" w:leftChars="-50" w:right="-105" w:rightChars="-50"/>
              <w:jc w:val="center"/>
              <w:textAlignment w:val="auto"/>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课程</w:t>
            </w:r>
          </w:p>
          <w:p w14:paraId="6418E03C">
            <w:pPr>
              <w:keepNext w:val="0"/>
              <w:keepLines w:val="0"/>
              <w:pageBreakBefore w:val="0"/>
              <w:widowControl/>
              <w:shd w:val="clear"/>
              <w:kinsoku/>
              <w:wordWrap/>
              <w:overflowPunct/>
              <w:topLinePunct w:val="0"/>
              <w:autoSpaceDE/>
              <w:autoSpaceDN/>
              <w:bidi w:val="0"/>
              <w:adjustRightInd/>
              <w:snapToGrid/>
              <w:spacing w:line="240" w:lineRule="exact"/>
              <w:ind w:left="-105" w:leftChars="-50" w:right="-105" w:rightChars="-50"/>
              <w:jc w:val="center"/>
              <w:textAlignment w:val="auto"/>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性质</w:t>
            </w:r>
          </w:p>
        </w:tc>
        <w:tc>
          <w:tcPr>
            <w:tcW w:w="534" w:type="dxa"/>
            <w:vMerge w:val="restart"/>
            <w:tcBorders>
              <w:top w:val="single" w:color="auto" w:sz="4" w:space="0"/>
              <w:left w:val="nil"/>
              <w:right w:val="single" w:color="auto" w:sz="4" w:space="0"/>
            </w:tcBorders>
            <w:vAlign w:val="center"/>
          </w:tcPr>
          <w:p w14:paraId="3DB82712">
            <w:pPr>
              <w:keepNext w:val="0"/>
              <w:keepLines w:val="0"/>
              <w:pageBreakBefore w:val="0"/>
              <w:widowControl/>
              <w:shd w:val="clear"/>
              <w:kinsoku/>
              <w:wordWrap/>
              <w:overflowPunct/>
              <w:topLinePunct w:val="0"/>
              <w:autoSpaceDE/>
              <w:autoSpaceDN/>
              <w:bidi w:val="0"/>
              <w:adjustRightInd/>
              <w:snapToGrid/>
              <w:spacing w:line="240" w:lineRule="exact"/>
              <w:ind w:left="-105" w:leftChars="-50" w:right="-105" w:rightChars="-50"/>
              <w:jc w:val="center"/>
              <w:textAlignment w:val="auto"/>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学分</w:t>
            </w:r>
          </w:p>
        </w:tc>
        <w:tc>
          <w:tcPr>
            <w:tcW w:w="666" w:type="dxa"/>
            <w:vMerge w:val="restart"/>
            <w:tcBorders>
              <w:top w:val="single" w:color="auto" w:sz="4" w:space="0"/>
              <w:left w:val="single" w:color="auto" w:sz="4" w:space="0"/>
              <w:right w:val="single" w:color="auto" w:sz="4" w:space="0"/>
            </w:tcBorders>
            <w:vAlign w:val="center"/>
          </w:tcPr>
          <w:p w14:paraId="3F0D48EC">
            <w:pPr>
              <w:widowControl/>
              <w:shd w:val="clear"/>
              <w:spacing w:line="240" w:lineRule="exact"/>
              <w:ind w:left="-105" w:leftChars="-50" w:right="-105" w:rightChars="-50"/>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学时</w:t>
            </w:r>
          </w:p>
          <w:p w14:paraId="55B5CD27">
            <w:pPr>
              <w:widowControl/>
              <w:shd w:val="clear"/>
              <w:spacing w:line="240" w:lineRule="exact"/>
              <w:ind w:left="-105" w:leftChars="-50" w:right="-105" w:rightChars="-50"/>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（周）</w:t>
            </w:r>
          </w:p>
        </w:tc>
        <w:tc>
          <w:tcPr>
            <w:tcW w:w="2167" w:type="dxa"/>
            <w:gridSpan w:val="4"/>
            <w:tcBorders>
              <w:top w:val="single" w:color="auto" w:sz="4" w:space="0"/>
              <w:left w:val="single" w:color="auto" w:sz="4" w:space="0"/>
              <w:bottom w:val="single" w:color="auto" w:sz="4" w:space="0"/>
              <w:right w:val="single" w:color="auto" w:sz="4" w:space="0"/>
            </w:tcBorders>
            <w:vAlign w:val="center"/>
          </w:tcPr>
          <w:p w14:paraId="2B7DA729">
            <w:pPr>
              <w:widowControl/>
              <w:shd w:val="clear"/>
              <w:jc w:val="center"/>
              <w:rPr>
                <w:rFonts w:ascii="Times New Roman" w:hAnsi="Times New Roman"/>
                <w:b/>
                <w:color w:val="auto"/>
                <w:kern w:val="0"/>
                <w:sz w:val="18"/>
                <w:szCs w:val="18"/>
                <w:highlight w:val="none"/>
              </w:rPr>
            </w:pPr>
            <w:r>
              <w:rPr>
                <w:rFonts w:ascii="Times New Roman" w:hAnsi="Times New Roman"/>
                <w:b/>
                <w:color w:val="auto"/>
                <w:kern w:val="0"/>
                <w:sz w:val="18"/>
                <w:szCs w:val="18"/>
                <w:highlight w:val="none"/>
              </w:rPr>
              <w:t>分项学时</w:t>
            </w:r>
          </w:p>
        </w:tc>
        <w:tc>
          <w:tcPr>
            <w:tcW w:w="533" w:type="dxa"/>
            <w:vMerge w:val="restart"/>
            <w:tcBorders>
              <w:top w:val="single" w:color="auto" w:sz="4" w:space="0"/>
              <w:left w:val="single" w:color="auto" w:sz="4" w:space="0"/>
              <w:right w:val="single" w:color="auto" w:sz="4" w:space="0"/>
            </w:tcBorders>
            <w:vAlign w:val="center"/>
          </w:tcPr>
          <w:p w14:paraId="1419FEAC">
            <w:pPr>
              <w:keepNext w:val="0"/>
              <w:keepLines w:val="0"/>
              <w:pageBreakBefore w:val="0"/>
              <w:widowControl/>
              <w:shd w:val="clear"/>
              <w:kinsoku/>
              <w:wordWrap/>
              <w:overflowPunct/>
              <w:topLinePunct w:val="0"/>
              <w:autoSpaceDE/>
              <w:autoSpaceDN/>
              <w:bidi w:val="0"/>
              <w:adjustRightInd/>
              <w:snapToGrid/>
              <w:ind w:left="-105" w:leftChars="-50" w:right="-105" w:rightChars="-50"/>
              <w:jc w:val="center"/>
              <w:textAlignment w:val="auto"/>
              <w:rPr>
                <w:rFonts w:ascii="Times New Roman" w:hAnsi="Times New Roman"/>
                <w:b/>
                <w:color w:val="auto"/>
                <w:kern w:val="0"/>
                <w:sz w:val="18"/>
                <w:szCs w:val="18"/>
                <w:highlight w:val="none"/>
              </w:rPr>
            </w:pPr>
            <w:r>
              <w:rPr>
                <w:rFonts w:ascii="Times New Roman" w:hAnsi="Times New Roman"/>
                <w:b/>
                <w:color w:val="auto"/>
                <w:kern w:val="0"/>
                <w:sz w:val="18"/>
                <w:szCs w:val="18"/>
                <w:highlight w:val="none"/>
              </w:rPr>
              <w:t>考核</w:t>
            </w:r>
          </w:p>
          <w:p w14:paraId="269A7F4E">
            <w:pPr>
              <w:keepNext w:val="0"/>
              <w:keepLines w:val="0"/>
              <w:pageBreakBefore w:val="0"/>
              <w:widowControl/>
              <w:shd w:val="clear"/>
              <w:kinsoku/>
              <w:wordWrap/>
              <w:overflowPunct/>
              <w:topLinePunct w:val="0"/>
              <w:autoSpaceDE/>
              <w:autoSpaceDN/>
              <w:bidi w:val="0"/>
              <w:adjustRightInd/>
              <w:snapToGrid/>
              <w:spacing w:line="240" w:lineRule="exact"/>
              <w:ind w:left="-105" w:leftChars="-50" w:right="-105" w:rightChars="-50"/>
              <w:jc w:val="center"/>
              <w:textAlignment w:val="auto"/>
              <w:rPr>
                <w:rFonts w:ascii="Times New Roman" w:hAnsi="Times New Roman"/>
                <w:b/>
                <w:color w:val="auto"/>
                <w:kern w:val="0"/>
                <w:sz w:val="18"/>
                <w:szCs w:val="18"/>
                <w:highlight w:val="none"/>
              </w:rPr>
            </w:pPr>
            <w:r>
              <w:rPr>
                <w:rFonts w:ascii="Times New Roman" w:hAnsi="Times New Roman"/>
                <w:b/>
                <w:color w:val="auto"/>
                <w:kern w:val="0"/>
                <w:sz w:val="18"/>
                <w:szCs w:val="18"/>
                <w:highlight w:val="none"/>
              </w:rPr>
              <w:t>方式</w:t>
            </w:r>
          </w:p>
        </w:tc>
        <w:tc>
          <w:tcPr>
            <w:tcW w:w="490" w:type="dxa"/>
            <w:vMerge w:val="restart"/>
            <w:tcBorders>
              <w:top w:val="single" w:color="auto" w:sz="4" w:space="0"/>
              <w:left w:val="single" w:color="auto" w:sz="4" w:space="0"/>
              <w:right w:val="single" w:color="auto" w:sz="4" w:space="0"/>
            </w:tcBorders>
            <w:vAlign w:val="center"/>
          </w:tcPr>
          <w:p w14:paraId="0703414D">
            <w:pPr>
              <w:keepNext w:val="0"/>
              <w:keepLines w:val="0"/>
              <w:pageBreakBefore w:val="0"/>
              <w:widowControl/>
              <w:shd w:val="clear"/>
              <w:kinsoku/>
              <w:wordWrap/>
              <w:overflowPunct/>
              <w:topLinePunct w:val="0"/>
              <w:autoSpaceDE/>
              <w:autoSpaceDN/>
              <w:bidi w:val="0"/>
              <w:adjustRightInd/>
              <w:snapToGrid/>
              <w:spacing w:line="240" w:lineRule="exact"/>
              <w:ind w:left="-105" w:leftChars="-50" w:right="-105" w:rightChars="-50"/>
              <w:jc w:val="center"/>
              <w:textAlignment w:val="auto"/>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开课</w:t>
            </w:r>
          </w:p>
          <w:p w14:paraId="43A16A94">
            <w:pPr>
              <w:keepNext w:val="0"/>
              <w:keepLines w:val="0"/>
              <w:pageBreakBefore w:val="0"/>
              <w:widowControl/>
              <w:shd w:val="clear"/>
              <w:kinsoku/>
              <w:wordWrap/>
              <w:overflowPunct/>
              <w:topLinePunct w:val="0"/>
              <w:autoSpaceDE/>
              <w:autoSpaceDN/>
              <w:bidi w:val="0"/>
              <w:adjustRightInd/>
              <w:snapToGrid/>
              <w:ind w:left="-105" w:leftChars="-50" w:right="-105" w:rightChars="-50"/>
              <w:jc w:val="center"/>
              <w:textAlignment w:val="auto"/>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学期</w:t>
            </w:r>
          </w:p>
        </w:tc>
      </w:tr>
      <w:tr w14:paraId="2C992195">
        <w:tblPrEx>
          <w:tblCellMar>
            <w:top w:w="0" w:type="dxa"/>
            <w:left w:w="108" w:type="dxa"/>
            <w:bottom w:w="0" w:type="dxa"/>
            <w:right w:w="108" w:type="dxa"/>
          </w:tblCellMar>
        </w:tblPrEx>
        <w:trPr>
          <w:trHeight w:val="133" w:hRule="atLeast"/>
          <w:jc w:val="center"/>
        </w:trPr>
        <w:tc>
          <w:tcPr>
            <w:tcW w:w="625" w:type="dxa"/>
            <w:vMerge w:val="continue"/>
            <w:tcBorders>
              <w:top w:val="single" w:color="auto" w:sz="4" w:space="0"/>
              <w:left w:val="single" w:color="auto" w:sz="4" w:space="0"/>
              <w:bottom w:val="single" w:color="auto" w:sz="4" w:space="0"/>
              <w:right w:val="single" w:color="auto" w:sz="4" w:space="0"/>
            </w:tcBorders>
            <w:vAlign w:val="center"/>
          </w:tcPr>
          <w:p w14:paraId="3EB37CCC">
            <w:pPr>
              <w:widowControl/>
              <w:shd w:val="clear"/>
              <w:jc w:val="center"/>
              <w:rPr>
                <w:rFonts w:ascii="Times New Roman" w:hAnsi="Times New Roman"/>
                <w:color w:val="auto"/>
                <w:kern w:val="0"/>
                <w:sz w:val="18"/>
                <w:szCs w:val="18"/>
                <w:highlight w:val="none"/>
              </w:rPr>
            </w:pPr>
          </w:p>
        </w:tc>
        <w:tc>
          <w:tcPr>
            <w:tcW w:w="1120" w:type="dxa"/>
            <w:vMerge w:val="continue"/>
            <w:tcBorders>
              <w:top w:val="single" w:color="auto" w:sz="4" w:space="0"/>
              <w:left w:val="single" w:color="auto" w:sz="4" w:space="0"/>
              <w:bottom w:val="single" w:color="auto" w:sz="4" w:space="0"/>
              <w:right w:val="single" w:color="auto" w:sz="4" w:space="0"/>
            </w:tcBorders>
            <w:vAlign w:val="center"/>
          </w:tcPr>
          <w:p w14:paraId="3E38D550">
            <w:pPr>
              <w:widowControl/>
              <w:shd w:val="clear"/>
              <w:jc w:val="center"/>
              <w:rPr>
                <w:rFonts w:ascii="Times New Roman" w:hAnsi="Times New Roman"/>
                <w:color w:val="auto"/>
                <w:kern w:val="0"/>
                <w:sz w:val="18"/>
                <w:szCs w:val="18"/>
                <w:highlight w:val="none"/>
              </w:rPr>
            </w:pPr>
          </w:p>
        </w:tc>
        <w:tc>
          <w:tcPr>
            <w:tcW w:w="2552" w:type="dxa"/>
            <w:vMerge w:val="continue"/>
            <w:tcBorders>
              <w:top w:val="single" w:color="auto" w:sz="4" w:space="0"/>
              <w:left w:val="single" w:color="auto" w:sz="4" w:space="0"/>
              <w:bottom w:val="single" w:color="auto" w:sz="4" w:space="0"/>
              <w:right w:val="single" w:color="auto" w:sz="4" w:space="0"/>
            </w:tcBorders>
            <w:vAlign w:val="center"/>
          </w:tcPr>
          <w:p w14:paraId="58D6C5CA">
            <w:pPr>
              <w:widowControl/>
              <w:shd w:val="clear"/>
              <w:jc w:val="center"/>
              <w:rPr>
                <w:rFonts w:ascii="Times New Roman" w:hAnsi="Times New Roman"/>
                <w:color w:val="auto"/>
                <w:kern w:val="0"/>
                <w:sz w:val="18"/>
                <w:szCs w:val="18"/>
                <w:highlight w:val="none"/>
              </w:rPr>
            </w:pPr>
          </w:p>
        </w:tc>
        <w:tc>
          <w:tcPr>
            <w:tcW w:w="585" w:type="dxa"/>
            <w:vMerge w:val="continue"/>
            <w:tcBorders>
              <w:top w:val="single" w:color="auto" w:sz="4" w:space="0"/>
              <w:left w:val="single" w:color="auto" w:sz="4" w:space="0"/>
              <w:bottom w:val="single" w:color="auto" w:sz="4" w:space="0"/>
              <w:right w:val="single" w:color="auto" w:sz="4" w:space="0"/>
            </w:tcBorders>
            <w:vAlign w:val="center"/>
          </w:tcPr>
          <w:p w14:paraId="3EB492CC">
            <w:pPr>
              <w:widowControl/>
              <w:shd w:val="clear"/>
              <w:jc w:val="center"/>
              <w:rPr>
                <w:rFonts w:ascii="Times New Roman" w:hAnsi="Times New Roman"/>
                <w:color w:val="auto"/>
                <w:kern w:val="0"/>
                <w:sz w:val="18"/>
                <w:szCs w:val="18"/>
                <w:highlight w:val="none"/>
              </w:rPr>
            </w:pPr>
          </w:p>
        </w:tc>
        <w:tc>
          <w:tcPr>
            <w:tcW w:w="534" w:type="dxa"/>
            <w:vMerge w:val="continue"/>
            <w:tcBorders>
              <w:left w:val="nil"/>
              <w:bottom w:val="single" w:color="auto" w:sz="4" w:space="0"/>
              <w:right w:val="single" w:color="auto" w:sz="4" w:space="0"/>
            </w:tcBorders>
          </w:tcPr>
          <w:p w14:paraId="4762001F">
            <w:pPr>
              <w:widowControl/>
              <w:shd w:val="clear"/>
              <w:jc w:val="center"/>
              <w:rPr>
                <w:rFonts w:ascii="Times New Roman" w:hAnsi="Times New Roman"/>
                <w:b/>
                <w:color w:val="auto"/>
                <w:kern w:val="0"/>
                <w:sz w:val="18"/>
                <w:szCs w:val="18"/>
                <w:highlight w:val="none"/>
              </w:rPr>
            </w:pPr>
          </w:p>
        </w:tc>
        <w:tc>
          <w:tcPr>
            <w:tcW w:w="666" w:type="dxa"/>
            <w:vMerge w:val="continue"/>
            <w:tcBorders>
              <w:left w:val="single" w:color="auto" w:sz="4" w:space="0"/>
              <w:bottom w:val="single" w:color="auto" w:sz="4" w:space="0"/>
              <w:right w:val="single" w:color="auto" w:sz="4" w:space="0"/>
            </w:tcBorders>
          </w:tcPr>
          <w:p w14:paraId="493BDDC6">
            <w:pPr>
              <w:widowControl/>
              <w:shd w:val="clear"/>
              <w:jc w:val="center"/>
              <w:rPr>
                <w:rFonts w:ascii="Times New Roman" w:hAnsi="Times New Roman"/>
                <w:b/>
                <w:color w:val="auto"/>
                <w:kern w:val="0"/>
                <w:sz w:val="18"/>
                <w:szCs w:val="18"/>
                <w:highlight w:val="none"/>
              </w:rPr>
            </w:pPr>
          </w:p>
        </w:tc>
        <w:tc>
          <w:tcPr>
            <w:tcW w:w="600" w:type="dxa"/>
            <w:tcBorders>
              <w:top w:val="nil"/>
              <w:left w:val="single" w:color="auto" w:sz="4" w:space="0"/>
              <w:bottom w:val="single" w:color="auto" w:sz="4" w:space="0"/>
              <w:right w:val="single" w:color="auto" w:sz="4" w:space="0"/>
            </w:tcBorders>
            <w:vAlign w:val="center"/>
          </w:tcPr>
          <w:p w14:paraId="6066D76D">
            <w:pPr>
              <w:widowControl/>
              <w:shd w:val="clear"/>
              <w:spacing w:line="240" w:lineRule="exact"/>
              <w:ind w:left="-105" w:leftChars="-50" w:right="-105" w:rightChars="-50"/>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讲授</w:t>
            </w:r>
          </w:p>
        </w:tc>
        <w:tc>
          <w:tcPr>
            <w:tcW w:w="492" w:type="dxa"/>
            <w:tcBorders>
              <w:top w:val="nil"/>
              <w:left w:val="nil"/>
              <w:bottom w:val="single" w:color="auto" w:sz="4" w:space="0"/>
              <w:right w:val="single" w:color="auto" w:sz="4" w:space="0"/>
            </w:tcBorders>
            <w:vAlign w:val="center"/>
          </w:tcPr>
          <w:p w14:paraId="67C3A3DC">
            <w:pPr>
              <w:widowControl/>
              <w:shd w:val="clear"/>
              <w:spacing w:line="240" w:lineRule="exact"/>
              <w:ind w:left="-105" w:leftChars="-50" w:right="-105" w:rightChars="-50"/>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实践</w:t>
            </w:r>
          </w:p>
        </w:tc>
        <w:tc>
          <w:tcPr>
            <w:tcW w:w="567" w:type="dxa"/>
            <w:tcBorders>
              <w:top w:val="single" w:color="auto" w:sz="4" w:space="0"/>
              <w:left w:val="single" w:color="auto" w:sz="4" w:space="0"/>
              <w:bottom w:val="single" w:color="auto" w:sz="4" w:space="0"/>
              <w:right w:val="single" w:color="auto" w:sz="4" w:space="0"/>
            </w:tcBorders>
            <w:vAlign w:val="center"/>
          </w:tcPr>
          <w:p w14:paraId="436C1290">
            <w:pPr>
              <w:widowControl/>
              <w:shd w:val="clear"/>
              <w:spacing w:line="200" w:lineRule="exact"/>
              <w:ind w:left="-105" w:leftChars="-50" w:right="-105" w:rightChars="-50"/>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在线</w:t>
            </w:r>
          </w:p>
          <w:p w14:paraId="5CE62338">
            <w:pPr>
              <w:widowControl/>
              <w:shd w:val="clear"/>
              <w:spacing w:line="200" w:lineRule="exact"/>
              <w:ind w:left="-105" w:leftChars="-50" w:right="-105" w:rightChars="-50"/>
              <w:jc w:val="center"/>
              <w:rPr>
                <w:rFonts w:ascii="Times New Roman" w:hAnsi="Times New Roman"/>
                <w:b/>
                <w:color w:val="auto"/>
                <w:kern w:val="0"/>
                <w:sz w:val="18"/>
                <w:szCs w:val="18"/>
                <w:highlight w:val="none"/>
              </w:rPr>
            </w:pPr>
            <w:r>
              <w:rPr>
                <w:rFonts w:hint="eastAsia" w:ascii="Times New Roman" w:hAnsi="Times New Roman"/>
                <w:b/>
                <w:color w:val="auto"/>
                <w:kern w:val="0"/>
                <w:sz w:val="18"/>
                <w:szCs w:val="18"/>
                <w:highlight w:val="none"/>
              </w:rPr>
              <w:t>学习</w:t>
            </w:r>
          </w:p>
        </w:tc>
        <w:tc>
          <w:tcPr>
            <w:tcW w:w="508" w:type="dxa"/>
            <w:tcBorders>
              <w:top w:val="single" w:color="auto" w:sz="4" w:space="0"/>
              <w:left w:val="single" w:color="auto" w:sz="4" w:space="0"/>
              <w:bottom w:val="single" w:color="auto" w:sz="4" w:space="0"/>
              <w:right w:val="single" w:color="auto" w:sz="4" w:space="0"/>
            </w:tcBorders>
            <w:vAlign w:val="center"/>
          </w:tcPr>
          <w:p w14:paraId="2BD6797F">
            <w:pPr>
              <w:widowControl/>
              <w:shd w:val="clear"/>
              <w:spacing w:line="200" w:lineRule="exact"/>
              <w:ind w:left="-105" w:leftChars="-50" w:right="-105" w:rightChars="-50"/>
              <w:jc w:val="center"/>
              <w:rPr>
                <w:rFonts w:hint="eastAsia" w:ascii="Times New Roman" w:hAnsi="Times New Roman" w:eastAsia="宋体"/>
                <w:b/>
                <w:color w:val="auto"/>
                <w:kern w:val="0"/>
                <w:sz w:val="18"/>
                <w:szCs w:val="18"/>
                <w:highlight w:val="none"/>
                <w:lang w:val="en-US" w:eastAsia="zh-CN"/>
              </w:rPr>
            </w:pPr>
            <w:r>
              <w:rPr>
                <w:rFonts w:hint="eastAsia" w:ascii="Times New Roman" w:hAnsi="Times New Roman"/>
                <w:b/>
                <w:color w:val="auto"/>
                <w:kern w:val="0"/>
                <w:sz w:val="18"/>
                <w:szCs w:val="18"/>
                <w:highlight w:val="none"/>
                <w:lang w:val="en-US" w:eastAsia="zh-CN"/>
              </w:rPr>
              <w:t>周学时</w:t>
            </w:r>
          </w:p>
        </w:tc>
        <w:tc>
          <w:tcPr>
            <w:tcW w:w="533" w:type="dxa"/>
            <w:vMerge w:val="continue"/>
            <w:tcBorders>
              <w:left w:val="single" w:color="auto" w:sz="4" w:space="0"/>
              <w:bottom w:val="single" w:color="auto" w:sz="4" w:space="0"/>
              <w:right w:val="single" w:color="auto" w:sz="4" w:space="0"/>
            </w:tcBorders>
            <w:vAlign w:val="center"/>
          </w:tcPr>
          <w:p w14:paraId="77A1E8B3">
            <w:pPr>
              <w:widowControl/>
              <w:shd w:val="clear"/>
              <w:jc w:val="center"/>
              <w:rPr>
                <w:rFonts w:ascii="Times New Roman" w:hAnsi="Times New Roman"/>
                <w:color w:val="auto"/>
                <w:kern w:val="0"/>
                <w:sz w:val="18"/>
                <w:szCs w:val="18"/>
                <w:highlight w:val="none"/>
              </w:rPr>
            </w:pPr>
          </w:p>
        </w:tc>
        <w:tc>
          <w:tcPr>
            <w:tcW w:w="490" w:type="dxa"/>
            <w:vMerge w:val="continue"/>
            <w:tcBorders>
              <w:left w:val="single" w:color="auto" w:sz="4" w:space="0"/>
              <w:bottom w:val="single" w:color="auto" w:sz="4" w:space="0"/>
              <w:right w:val="single" w:color="auto" w:sz="4" w:space="0"/>
            </w:tcBorders>
            <w:vAlign w:val="center"/>
          </w:tcPr>
          <w:p w14:paraId="0090EBC7">
            <w:pPr>
              <w:widowControl/>
              <w:shd w:val="clear"/>
              <w:jc w:val="center"/>
              <w:rPr>
                <w:rFonts w:ascii="Times New Roman" w:hAnsi="Times New Roman"/>
                <w:color w:val="auto"/>
                <w:kern w:val="0"/>
                <w:sz w:val="18"/>
                <w:szCs w:val="18"/>
                <w:highlight w:val="none"/>
              </w:rPr>
            </w:pPr>
          </w:p>
        </w:tc>
      </w:tr>
      <w:tr w14:paraId="0F0A079A">
        <w:tblPrEx>
          <w:tblCellMar>
            <w:top w:w="0" w:type="dxa"/>
            <w:left w:w="108" w:type="dxa"/>
            <w:bottom w:w="0" w:type="dxa"/>
            <w:right w:w="108" w:type="dxa"/>
          </w:tblCellMar>
        </w:tblPrEx>
        <w:trPr>
          <w:trHeight w:val="357" w:hRule="atLeast"/>
          <w:jc w:val="center"/>
        </w:trPr>
        <w:tc>
          <w:tcPr>
            <w:tcW w:w="625" w:type="dxa"/>
            <w:vMerge w:val="restart"/>
            <w:tcBorders>
              <w:top w:val="single" w:color="auto" w:sz="4" w:space="0"/>
              <w:left w:val="single" w:color="auto" w:sz="4" w:space="0"/>
              <w:right w:val="single" w:color="auto" w:sz="4" w:space="0"/>
            </w:tcBorders>
            <w:vAlign w:val="center"/>
          </w:tcPr>
          <w:p w14:paraId="24C45615">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教师职业道德与专业发展</w:t>
            </w:r>
          </w:p>
          <w:p w14:paraId="0B5CCDA1">
            <w:pPr>
              <w:shd w:val="clear"/>
              <w:jc w:val="center"/>
              <w:rPr>
                <w:rFonts w:ascii="Times New Roman" w:hAnsi="Times New Roman"/>
                <w:color w:val="auto"/>
                <w:kern w:val="0"/>
                <w:sz w:val="18"/>
                <w:szCs w:val="18"/>
                <w:highlight w:val="none"/>
              </w:rPr>
            </w:pPr>
          </w:p>
        </w:tc>
        <w:tc>
          <w:tcPr>
            <w:tcW w:w="1120" w:type="dxa"/>
            <w:tcBorders>
              <w:top w:val="single" w:color="auto" w:sz="4" w:space="0"/>
              <w:left w:val="nil"/>
              <w:bottom w:val="single" w:color="auto" w:sz="4" w:space="0"/>
              <w:right w:val="single" w:color="auto" w:sz="4" w:space="0"/>
            </w:tcBorders>
            <w:vAlign w:val="center"/>
          </w:tcPr>
          <w:p w14:paraId="30B171FF">
            <w:pPr>
              <w:keepNext w:val="0"/>
              <w:keepLines w:val="0"/>
              <w:widowControl/>
              <w:suppressLineNumbers w:val="0"/>
              <w:jc w:val="center"/>
              <w:textAlignment w:val="center"/>
              <w:rPr>
                <w:rFonts w:hint="default" w:ascii="Times New Roman" w:hAnsi="Times New Roman"/>
                <w:color w:val="auto"/>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31A1A001</w:t>
            </w:r>
            <w:r>
              <w:rPr>
                <w:rFonts w:hint="eastAsia" w:ascii="Times New Roman" w:hAnsi="Times New Roman" w:eastAsia="微软雅黑" w:cs="Times New Roman"/>
                <w:i w:val="0"/>
                <w:iCs w:val="0"/>
                <w:color w:val="auto"/>
                <w:kern w:val="0"/>
                <w:sz w:val="18"/>
                <w:szCs w:val="18"/>
                <w:u w:val="none"/>
                <w:lang w:val="en-US" w:eastAsia="zh-CN" w:bidi="ar"/>
              </w:rPr>
              <w:t>4</w:t>
            </w:r>
          </w:p>
        </w:tc>
        <w:tc>
          <w:tcPr>
            <w:tcW w:w="2552" w:type="dxa"/>
            <w:tcBorders>
              <w:top w:val="nil"/>
              <w:left w:val="nil"/>
              <w:bottom w:val="single" w:color="auto" w:sz="4" w:space="0"/>
              <w:right w:val="single" w:color="auto" w:sz="4" w:space="0"/>
            </w:tcBorders>
            <w:vAlign w:val="center"/>
          </w:tcPr>
          <w:p w14:paraId="4C728997">
            <w:pPr>
              <w:keepNext w:val="0"/>
              <w:keepLines w:val="0"/>
              <w:pageBreakBefore w:val="0"/>
              <w:widowControl/>
              <w:shd w:val="clear"/>
              <w:kinsoku/>
              <w:wordWrap/>
              <w:overflowPunct/>
              <w:topLinePunct w:val="0"/>
              <w:autoSpaceDE/>
              <w:autoSpaceDN/>
              <w:bidi w:val="0"/>
              <w:adjustRightInd/>
              <w:snapToGrid/>
              <w:spacing w:line="220" w:lineRule="exact"/>
              <w:ind w:left="-105" w:leftChars="-50" w:right="-105" w:rightChars="-50"/>
              <w:jc w:val="center"/>
              <w:textAlignment w:val="auto"/>
              <w:rPr>
                <w:rFonts w:ascii="宋体" w:hAnsi="宋体" w:cs="宋体"/>
                <w:color w:val="auto"/>
                <w:kern w:val="0"/>
                <w:sz w:val="18"/>
                <w:szCs w:val="18"/>
                <w:highlight w:val="none"/>
              </w:rPr>
            </w:pPr>
            <w:r>
              <w:rPr>
                <w:rFonts w:hint="eastAsia" w:ascii="宋体" w:hAnsi="宋体" w:cs="宋体"/>
                <w:color w:val="auto"/>
                <w:kern w:val="0"/>
                <w:sz w:val="18"/>
                <w:szCs w:val="18"/>
                <w:highlight w:val="none"/>
              </w:rPr>
              <w:t>教育政策法规与教师职业道德</w:t>
            </w:r>
          </w:p>
          <w:p w14:paraId="07B981D7">
            <w:pPr>
              <w:keepNext w:val="0"/>
              <w:keepLines w:val="0"/>
              <w:pageBreakBefore w:val="0"/>
              <w:widowControl/>
              <w:shd w:val="clear"/>
              <w:kinsoku/>
              <w:wordWrap/>
              <w:overflowPunct/>
              <w:topLinePunct w:val="0"/>
              <w:autoSpaceDE/>
              <w:autoSpaceDN/>
              <w:bidi w:val="0"/>
              <w:adjustRightInd/>
              <w:snapToGrid/>
              <w:spacing w:line="220" w:lineRule="exact"/>
              <w:ind w:left="-105" w:leftChars="-50" w:right="-105" w:rightChars="-50"/>
              <w:jc w:val="center"/>
              <w:textAlignment w:val="auto"/>
              <w:rPr>
                <w:rFonts w:ascii="宋体" w:hAnsi="宋体" w:cs="宋体"/>
                <w:color w:val="auto"/>
                <w:kern w:val="0"/>
                <w:sz w:val="18"/>
                <w:szCs w:val="18"/>
                <w:highlight w:val="none"/>
              </w:rPr>
            </w:pPr>
            <w:r>
              <w:rPr>
                <w:rFonts w:hint="eastAsia" w:ascii="Times New Roman" w:hAnsi="Times New Roman"/>
                <w:color w:val="auto"/>
                <w:sz w:val="18"/>
                <w:highlight w:val="none"/>
              </w:rPr>
              <w:t>Educational Policies and Regulations and Teachers</w:t>
            </w:r>
            <w:r>
              <w:rPr>
                <w:rFonts w:ascii="Times New Roman" w:hAnsi="Times New Roman"/>
                <w:color w:val="auto"/>
                <w:sz w:val="18"/>
                <w:highlight w:val="none"/>
              </w:rPr>
              <w:t>’</w:t>
            </w:r>
            <w:r>
              <w:rPr>
                <w:rFonts w:hint="eastAsia" w:ascii="Times New Roman" w:hAnsi="Times New Roman"/>
                <w:color w:val="auto"/>
                <w:sz w:val="18"/>
                <w:highlight w:val="none"/>
              </w:rPr>
              <w:t xml:space="preserve"> Professional Ethics</w:t>
            </w:r>
          </w:p>
        </w:tc>
        <w:tc>
          <w:tcPr>
            <w:tcW w:w="585" w:type="dxa"/>
            <w:tcBorders>
              <w:top w:val="nil"/>
              <w:left w:val="nil"/>
              <w:bottom w:val="single" w:color="auto" w:sz="4" w:space="0"/>
              <w:right w:val="single" w:color="auto" w:sz="4" w:space="0"/>
            </w:tcBorders>
            <w:vAlign w:val="center"/>
          </w:tcPr>
          <w:p w14:paraId="3F518A9D">
            <w:pPr>
              <w:widowControl/>
              <w:shd w:val="clear"/>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必修</w:t>
            </w:r>
          </w:p>
        </w:tc>
        <w:tc>
          <w:tcPr>
            <w:tcW w:w="534" w:type="dxa"/>
            <w:tcBorders>
              <w:top w:val="nil"/>
              <w:left w:val="nil"/>
              <w:bottom w:val="single" w:color="auto" w:sz="4" w:space="0"/>
              <w:right w:val="single" w:color="auto" w:sz="4" w:space="0"/>
            </w:tcBorders>
            <w:vAlign w:val="center"/>
          </w:tcPr>
          <w:p w14:paraId="5A7D1300">
            <w:pPr>
              <w:widowControl/>
              <w:shd w:val="clear"/>
              <w:spacing w:line="0" w:lineRule="atLeas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w:t>
            </w:r>
          </w:p>
        </w:tc>
        <w:tc>
          <w:tcPr>
            <w:tcW w:w="666" w:type="dxa"/>
            <w:tcBorders>
              <w:top w:val="nil"/>
              <w:left w:val="single" w:color="auto" w:sz="4" w:space="0"/>
              <w:bottom w:val="single" w:color="auto" w:sz="4" w:space="0"/>
              <w:right w:val="single" w:color="auto" w:sz="4" w:space="0"/>
            </w:tcBorders>
          </w:tcPr>
          <w:p w14:paraId="7472E5E8">
            <w:pPr>
              <w:widowControl/>
              <w:shd w:val="clear"/>
              <w:spacing w:before="156" w:beforeLines="50" w:line="480" w:lineRule="exact"/>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16</w:t>
            </w:r>
          </w:p>
        </w:tc>
        <w:tc>
          <w:tcPr>
            <w:tcW w:w="600" w:type="dxa"/>
            <w:tcBorders>
              <w:top w:val="nil"/>
              <w:left w:val="single" w:color="auto" w:sz="4" w:space="0"/>
              <w:bottom w:val="single" w:color="auto" w:sz="4" w:space="0"/>
              <w:right w:val="single" w:color="auto" w:sz="4" w:space="0"/>
            </w:tcBorders>
            <w:vAlign w:val="center"/>
          </w:tcPr>
          <w:p w14:paraId="7C77D58C">
            <w:pPr>
              <w:widowControl/>
              <w:shd w:val="clear"/>
              <w:spacing w:line="0" w:lineRule="atLeast"/>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12</w:t>
            </w:r>
          </w:p>
        </w:tc>
        <w:tc>
          <w:tcPr>
            <w:tcW w:w="492" w:type="dxa"/>
            <w:tcBorders>
              <w:top w:val="nil"/>
              <w:left w:val="nil"/>
              <w:bottom w:val="single" w:color="auto" w:sz="4" w:space="0"/>
              <w:right w:val="single" w:color="auto" w:sz="4" w:space="0"/>
            </w:tcBorders>
            <w:vAlign w:val="center"/>
          </w:tcPr>
          <w:p w14:paraId="01AD1BE5">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w:t>
            </w:r>
          </w:p>
        </w:tc>
        <w:tc>
          <w:tcPr>
            <w:tcW w:w="567" w:type="dxa"/>
            <w:tcBorders>
              <w:top w:val="nil"/>
              <w:left w:val="nil"/>
              <w:bottom w:val="single" w:color="auto" w:sz="4" w:space="0"/>
              <w:right w:val="single" w:color="auto" w:sz="4" w:space="0"/>
            </w:tcBorders>
            <w:vAlign w:val="center"/>
          </w:tcPr>
          <w:p w14:paraId="314E7636">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w:t>
            </w:r>
          </w:p>
        </w:tc>
        <w:tc>
          <w:tcPr>
            <w:tcW w:w="508" w:type="dxa"/>
            <w:tcBorders>
              <w:top w:val="nil"/>
              <w:left w:val="single" w:color="auto" w:sz="4" w:space="0"/>
              <w:bottom w:val="single" w:color="auto" w:sz="4" w:space="0"/>
              <w:right w:val="single" w:color="auto" w:sz="4" w:space="0"/>
            </w:tcBorders>
            <w:vAlign w:val="center"/>
          </w:tcPr>
          <w:p w14:paraId="768C2C02">
            <w:pPr>
              <w:widowControl/>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2</w:t>
            </w:r>
          </w:p>
        </w:tc>
        <w:tc>
          <w:tcPr>
            <w:tcW w:w="533" w:type="dxa"/>
            <w:tcBorders>
              <w:top w:val="nil"/>
              <w:left w:val="single" w:color="auto" w:sz="4" w:space="0"/>
              <w:bottom w:val="single" w:color="auto" w:sz="4" w:space="0"/>
              <w:right w:val="single" w:color="auto" w:sz="4" w:space="0"/>
            </w:tcBorders>
            <w:vAlign w:val="center"/>
          </w:tcPr>
          <w:p w14:paraId="31481818">
            <w:pPr>
              <w:widowControl/>
              <w:shd w:val="clear"/>
              <w:spacing w:line="0" w:lineRule="atLeas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查</w:t>
            </w:r>
          </w:p>
        </w:tc>
        <w:tc>
          <w:tcPr>
            <w:tcW w:w="490" w:type="dxa"/>
            <w:tcBorders>
              <w:top w:val="nil"/>
              <w:left w:val="single" w:color="auto" w:sz="4" w:space="0"/>
              <w:bottom w:val="single" w:color="auto" w:sz="4" w:space="0"/>
              <w:right w:val="single" w:color="auto" w:sz="4" w:space="0"/>
            </w:tcBorders>
            <w:vAlign w:val="center"/>
          </w:tcPr>
          <w:p w14:paraId="029E0AD8">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w:t>
            </w:r>
          </w:p>
        </w:tc>
      </w:tr>
      <w:tr w14:paraId="7E659A9A">
        <w:tblPrEx>
          <w:tblCellMar>
            <w:top w:w="0" w:type="dxa"/>
            <w:left w:w="108" w:type="dxa"/>
            <w:bottom w:w="0" w:type="dxa"/>
            <w:right w:w="108" w:type="dxa"/>
          </w:tblCellMar>
        </w:tblPrEx>
        <w:trPr>
          <w:trHeight w:val="357" w:hRule="atLeast"/>
          <w:jc w:val="center"/>
        </w:trPr>
        <w:tc>
          <w:tcPr>
            <w:tcW w:w="625" w:type="dxa"/>
            <w:vMerge w:val="continue"/>
            <w:tcBorders>
              <w:left w:val="single" w:color="auto" w:sz="4" w:space="0"/>
              <w:right w:val="single" w:color="auto" w:sz="4" w:space="0"/>
            </w:tcBorders>
            <w:vAlign w:val="center"/>
          </w:tcPr>
          <w:p w14:paraId="6034F7D1">
            <w:pPr>
              <w:shd w:val="clear"/>
              <w:jc w:val="center"/>
              <w:rPr>
                <w:rFonts w:ascii="Times New Roman" w:hAnsi="Times New Roman"/>
                <w:color w:val="auto"/>
                <w:kern w:val="0"/>
                <w:sz w:val="18"/>
                <w:szCs w:val="18"/>
                <w:highlight w:val="none"/>
              </w:rPr>
            </w:pPr>
          </w:p>
        </w:tc>
        <w:tc>
          <w:tcPr>
            <w:tcW w:w="1120" w:type="dxa"/>
            <w:tcBorders>
              <w:top w:val="single" w:color="auto" w:sz="4" w:space="0"/>
              <w:left w:val="nil"/>
              <w:bottom w:val="single" w:color="auto" w:sz="4" w:space="0"/>
              <w:right w:val="single" w:color="auto" w:sz="4" w:space="0"/>
            </w:tcBorders>
            <w:vAlign w:val="center"/>
          </w:tcPr>
          <w:p w14:paraId="11857E5E">
            <w:pPr>
              <w:keepNext w:val="0"/>
              <w:keepLines w:val="0"/>
              <w:widowControl/>
              <w:suppressLineNumbers w:val="0"/>
              <w:jc w:val="center"/>
              <w:textAlignment w:val="center"/>
              <w:rPr>
                <w:rFonts w:hint="default" w:ascii="Times New Roman" w:hAnsi="Times New Roman"/>
                <w:color w:val="auto"/>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31A1A002</w:t>
            </w:r>
            <w:r>
              <w:rPr>
                <w:rFonts w:hint="eastAsia" w:ascii="Times New Roman" w:hAnsi="Times New Roman" w:eastAsia="微软雅黑" w:cs="Times New Roman"/>
                <w:i w:val="0"/>
                <w:iCs w:val="0"/>
                <w:color w:val="auto"/>
                <w:kern w:val="0"/>
                <w:sz w:val="18"/>
                <w:szCs w:val="18"/>
                <w:u w:val="none"/>
                <w:lang w:val="en-US" w:eastAsia="zh-CN" w:bidi="ar"/>
              </w:rPr>
              <w:t>4</w:t>
            </w:r>
          </w:p>
        </w:tc>
        <w:tc>
          <w:tcPr>
            <w:tcW w:w="2552" w:type="dxa"/>
            <w:tcBorders>
              <w:top w:val="nil"/>
              <w:left w:val="nil"/>
              <w:bottom w:val="single" w:color="auto" w:sz="4" w:space="0"/>
              <w:right w:val="single" w:color="auto" w:sz="4" w:space="0"/>
            </w:tcBorders>
            <w:vAlign w:val="center"/>
          </w:tcPr>
          <w:p w14:paraId="5758524A">
            <w:pPr>
              <w:keepNext w:val="0"/>
              <w:keepLines w:val="0"/>
              <w:pageBreakBefore w:val="0"/>
              <w:widowControl/>
              <w:shd w:val="clear"/>
              <w:kinsoku/>
              <w:wordWrap/>
              <w:overflowPunct/>
              <w:topLinePunct w:val="0"/>
              <w:autoSpaceDE/>
              <w:autoSpaceDN/>
              <w:bidi w:val="0"/>
              <w:adjustRightInd/>
              <w:snapToGrid/>
              <w:spacing w:line="220" w:lineRule="exact"/>
              <w:ind w:left="-105" w:leftChars="-50" w:right="-105" w:rightChars="-50"/>
              <w:jc w:val="center"/>
              <w:textAlignment w:val="auto"/>
              <w:rPr>
                <w:rFonts w:ascii="宋体" w:hAnsi="宋体" w:cs="宋体"/>
                <w:color w:val="auto"/>
                <w:kern w:val="0"/>
                <w:sz w:val="18"/>
                <w:szCs w:val="18"/>
                <w:highlight w:val="none"/>
              </w:rPr>
            </w:pPr>
            <w:r>
              <w:rPr>
                <w:rFonts w:hint="eastAsia" w:ascii="宋体" w:hAnsi="宋体" w:cs="宋体"/>
                <w:color w:val="auto"/>
                <w:kern w:val="0"/>
                <w:sz w:val="18"/>
                <w:szCs w:val="18"/>
                <w:highlight w:val="none"/>
              </w:rPr>
              <w:t>现代教育技术应用</w:t>
            </w:r>
          </w:p>
          <w:p w14:paraId="5D520BD0">
            <w:pPr>
              <w:keepNext w:val="0"/>
              <w:keepLines w:val="0"/>
              <w:pageBreakBefore w:val="0"/>
              <w:widowControl/>
              <w:shd w:val="clear"/>
              <w:kinsoku/>
              <w:wordWrap/>
              <w:overflowPunct/>
              <w:topLinePunct w:val="0"/>
              <w:autoSpaceDE/>
              <w:autoSpaceDN/>
              <w:bidi w:val="0"/>
              <w:adjustRightInd/>
              <w:snapToGrid/>
              <w:spacing w:line="220" w:lineRule="exact"/>
              <w:ind w:left="-105" w:leftChars="-50" w:right="-105" w:rightChars="-50"/>
              <w:jc w:val="center"/>
              <w:textAlignment w:val="auto"/>
              <w:rPr>
                <w:rFonts w:ascii="宋体" w:hAnsi="宋体" w:cs="宋体"/>
                <w:color w:val="auto"/>
                <w:kern w:val="0"/>
                <w:sz w:val="18"/>
                <w:szCs w:val="18"/>
                <w:highlight w:val="none"/>
              </w:rPr>
            </w:pPr>
            <w:r>
              <w:rPr>
                <w:rFonts w:hint="eastAsia" w:ascii="Times New Roman" w:hAnsi="Times New Roman"/>
                <w:color w:val="auto"/>
                <w:sz w:val="18"/>
                <w:highlight w:val="none"/>
              </w:rPr>
              <w:t>Application of Modern Educational Technology</w:t>
            </w:r>
          </w:p>
        </w:tc>
        <w:tc>
          <w:tcPr>
            <w:tcW w:w="585" w:type="dxa"/>
            <w:tcBorders>
              <w:top w:val="nil"/>
              <w:left w:val="nil"/>
              <w:bottom w:val="single" w:color="auto" w:sz="4" w:space="0"/>
              <w:right w:val="single" w:color="auto" w:sz="4" w:space="0"/>
            </w:tcBorders>
            <w:vAlign w:val="center"/>
          </w:tcPr>
          <w:p w14:paraId="0EC44B7C">
            <w:pPr>
              <w:widowControl/>
              <w:shd w:val="clear"/>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必修</w:t>
            </w:r>
          </w:p>
        </w:tc>
        <w:tc>
          <w:tcPr>
            <w:tcW w:w="534" w:type="dxa"/>
            <w:tcBorders>
              <w:top w:val="nil"/>
              <w:left w:val="nil"/>
              <w:bottom w:val="single" w:color="auto" w:sz="4" w:space="0"/>
              <w:right w:val="single" w:color="auto" w:sz="4" w:space="0"/>
            </w:tcBorders>
            <w:vAlign w:val="center"/>
          </w:tcPr>
          <w:p w14:paraId="4BFC0298">
            <w:pPr>
              <w:widowControl/>
              <w:shd w:val="clear"/>
              <w:spacing w:line="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w:t>
            </w:r>
          </w:p>
        </w:tc>
        <w:tc>
          <w:tcPr>
            <w:tcW w:w="666" w:type="dxa"/>
            <w:tcBorders>
              <w:top w:val="nil"/>
              <w:left w:val="single" w:color="auto" w:sz="4" w:space="0"/>
              <w:bottom w:val="single" w:color="auto" w:sz="4" w:space="0"/>
              <w:right w:val="single" w:color="auto" w:sz="4" w:space="0"/>
            </w:tcBorders>
          </w:tcPr>
          <w:p w14:paraId="2B8953F6">
            <w:pPr>
              <w:widowControl/>
              <w:shd w:val="clear"/>
              <w:spacing w:line="0" w:lineRule="atLeast"/>
              <w:jc w:val="center"/>
              <w:rPr>
                <w:rFonts w:ascii="Times New Roman" w:hAnsi="Times New Roman"/>
                <w:color w:val="auto"/>
                <w:kern w:val="0"/>
                <w:sz w:val="18"/>
                <w:szCs w:val="18"/>
                <w:highlight w:val="none"/>
              </w:rPr>
            </w:pPr>
          </w:p>
          <w:p w14:paraId="2E80946E">
            <w:pPr>
              <w:widowControl/>
              <w:shd w:val="clear"/>
              <w:spacing w:line="3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16</w:t>
            </w:r>
          </w:p>
        </w:tc>
        <w:tc>
          <w:tcPr>
            <w:tcW w:w="600" w:type="dxa"/>
            <w:tcBorders>
              <w:top w:val="nil"/>
              <w:left w:val="single" w:color="auto" w:sz="4" w:space="0"/>
              <w:bottom w:val="single" w:color="auto" w:sz="4" w:space="0"/>
              <w:right w:val="single" w:color="auto" w:sz="4" w:space="0"/>
            </w:tcBorders>
            <w:vAlign w:val="center"/>
          </w:tcPr>
          <w:p w14:paraId="68596DB8">
            <w:pPr>
              <w:widowControl/>
              <w:shd w:val="clear"/>
              <w:spacing w:line="0" w:lineRule="atLeast"/>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8</w:t>
            </w:r>
          </w:p>
        </w:tc>
        <w:tc>
          <w:tcPr>
            <w:tcW w:w="492" w:type="dxa"/>
            <w:tcBorders>
              <w:top w:val="nil"/>
              <w:left w:val="nil"/>
              <w:bottom w:val="single" w:color="auto" w:sz="4" w:space="0"/>
              <w:right w:val="single" w:color="auto" w:sz="4" w:space="0"/>
            </w:tcBorders>
            <w:vAlign w:val="center"/>
          </w:tcPr>
          <w:p w14:paraId="283AD7F9">
            <w:pPr>
              <w:widowControl/>
              <w:shd w:val="clear"/>
              <w:spacing w:line="0" w:lineRule="atLeast"/>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8</w:t>
            </w:r>
          </w:p>
        </w:tc>
        <w:tc>
          <w:tcPr>
            <w:tcW w:w="567" w:type="dxa"/>
            <w:tcBorders>
              <w:top w:val="nil"/>
              <w:left w:val="nil"/>
              <w:bottom w:val="single" w:color="auto" w:sz="4" w:space="0"/>
              <w:right w:val="single" w:color="auto" w:sz="4" w:space="0"/>
            </w:tcBorders>
            <w:vAlign w:val="center"/>
          </w:tcPr>
          <w:p w14:paraId="7F2F258F">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w:t>
            </w:r>
          </w:p>
        </w:tc>
        <w:tc>
          <w:tcPr>
            <w:tcW w:w="508" w:type="dxa"/>
            <w:tcBorders>
              <w:top w:val="nil"/>
              <w:left w:val="single" w:color="auto" w:sz="4" w:space="0"/>
              <w:bottom w:val="single" w:color="auto" w:sz="4" w:space="0"/>
              <w:right w:val="single" w:color="auto" w:sz="4" w:space="0"/>
            </w:tcBorders>
            <w:vAlign w:val="center"/>
          </w:tcPr>
          <w:p w14:paraId="4D683415">
            <w:pPr>
              <w:widowControl/>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2</w:t>
            </w:r>
          </w:p>
        </w:tc>
        <w:tc>
          <w:tcPr>
            <w:tcW w:w="533" w:type="dxa"/>
            <w:tcBorders>
              <w:top w:val="nil"/>
              <w:left w:val="single" w:color="auto" w:sz="4" w:space="0"/>
              <w:bottom w:val="single" w:color="auto" w:sz="4" w:space="0"/>
              <w:right w:val="single" w:color="auto" w:sz="4" w:space="0"/>
            </w:tcBorders>
            <w:vAlign w:val="center"/>
          </w:tcPr>
          <w:p w14:paraId="4128D704">
            <w:pPr>
              <w:widowControl/>
              <w:shd w:val="clear"/>
              <w:spacing w:line="0" w:lineRule="atLeas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查</w:t>
            </w:r>
          </w:p>
        </w:tc>
        <w:tc>
          <w:tcPr>
            <w:tcW w:w="490" w:type="dxa"/>
            <w:tcBorders>
              <w:top w:val="nil"/>
              <w:left w:val="single" w:color="auto" w:sz="4" w:space="0"/>
              <w:bottom w:val="single" w:color="auto" w:sz="4" w:space="0"/>
              <w:right w:val="single" w:color="auto" w:sz="4" w:space="0"/>
            </w:tcBorders>
            <w:vAlign w:val="center"/>
          </w:tcPr>
          <w:p w14:paraId="5865CDCD">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w:t>
            </w:r>
          </w:p>
        </w:tc>
      </w:tr>
      <w:tr w14:paraId="62C81232">
        <w:tblPrEx>
          <w:tblCellMar>
            <w:top w:w="0" w:type="dxa"/>
            <w:left w:w="108" w:type="dxa"/>
            <w:bottom w:w="0" w:type="dxa"/>
            <w:right w:w="108" w:type="dxa"/>
          </w:tblCellMar>
        </w:tblPrEx>
        <w:trPr>
          <w:trHeight w:val="146" w:hRule="atLeast"/>
          <w:jc w:val="center"/>
        </w:trPr>
        <w:tc>
          <w:tcPr>
            <w:tcW w:w="625" w:type="dxa"/>
            <w:vMerge w:val="continue"/>
            <w:tcBorders>
              <w:left w:val="single" w:color="auto" w:sz="4" w:space="0"/>
              <w:right w:val="single" w:color="auto" w:sz="4" w:space="0"/>
            </w:tcBorders>
            <w:vAlign w:val="center"/>
          </w:tcPr>
          <w:p w14:paraId="319378AC">
            <w:pPr>
              <w:shd w:val="clear"/>
              <w:jc w:val="center"/>
              <w:rPr>
                <w:rFonts w:ascii="Times New Roman" w:hAnsi="Times New Roman"/>
                <w:color w:val="auto"/>
                <w:kern w:val="0"/>
                <w:sz w:val="18"/>
                <w:szCs w:val="18"/>
                <w:highlight w:val="none"/>
              </w:rPr>
            </w:pPr>
          </w:p>
        </w:tc>
        <w:tc>
          <w:tcPr>
            <w:tcW w:w="1120" w:type="dxa"/>
            <w:tcBorders>
              <w:top w:val="single" w:color="auto" w:sz="4" w:space="0"/>
              <w:left w:val="nil"/>
              <w:bottom w:val="single" w:color="auto" w:sz="4" w:space="0"/>
              <w:right w:val="single" w:color="auto" w:sz="4" w:space="0"/>
            </w:tcBorders>
            <w:vAlign w:val="center"/>
          </w:tcPr>
          <w:p w14:paraId="501B9357">
            <w:pPr>
              <w:keepNext w:val="0"/>
              <w:keepLines w:val="0"/>
              <w:widowControl/>
              <w:suppressLineNumbers w:val="0"/>
              <w:jc w:val="center"/>
              <w:textAlignment w:val="center"/>
              <w:rPr>
                <w:rFonts w:hint="default" w:ascii="Times New Roman" w:hAnsi="Times New Roman"/>
                <w:color w:val="auto"/>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31A1A003</w:t>
            </w:r>
            <w:r>
              <w:rPr>
                <w:rFonts w:hint="eastAsia" w:ascii="Times New Roman" w:hAnsi="Times New Roman" w:eastAsia="微软雅黑" w:cs="Times New Roman"/>
                <w:i w:val="0"/>
                <w:iCs w:val="0"/>
                <w:color w:val="auto"/>
                <w:kern w:val="0"/>
                <w:sz w:val="18"/>
                <w:szCs w:val="18"/>
                <w:u w:val="none"/>
                <w:lang w:val="en-US" w:eastAsia="zh-CN" w:bidi="ar"/>
              </w:rPr>
              <w:t>3</w:t>
            </w:r>
          </w:p>
        </w:tc>
        <w:tc>
          <w:tcPr>
            <w:tcW w:w="2552" w:type="dxa"/>
            <w:tcBorders>
              <w:top w:val="nil"/>
              <w:left w:val="nil"/>
              <w:bottom w:val="single" w:color="auto" w:sz="4" w:space="0"/>
              <w:right w:val="single" w:color="auto" w:sz="4" w:space="0"/>
            </w:tcBorders>
            <w:vAlign w:val="center"/>
          </w:tcPr>
          <w:p w14:paraId="0E367435">
            <w:pPr>
              <w:keepNext w:val="0"/>
              <w:keepLines w:val="0"/>
              <w:pageBreakBefore w:val="0"/>
              <w:widowControl/>
              <w:shd w:val="clear"/>
              <w:kinsoku/>
              <w:wordWrap/>
              <w:overflowPunct/>
              <w:topLinePunct w:val="0"/>
              <w:autoSpaceDE/>
              <w:autoSpaceDN/>
              <w:bidi w:val="0"/>
              <w:adjustRightInd/>
              <w:snapToGrid/>
              <w:spacing w:line="220" w:lineRule="exact"/>
              <w:ind w:left="-105" w:leftChars="-50" w:right="-105" w:rightChars="-50"/>
              <w:jc w:val="center"/>
              <w:textAlignment w:val="auto"/>
              <w:rPr>
                <w:rFonts w:ascii="宋体" w:hAnsi="宋体" w:cs="宋体"/>
                <w:color w:val="auto"/>
                <w:kern w:val="0"/>
                <w:sz w:val="18"/>
                <w:szCs w:val="18"/>
                <w:highlight w:val="none"/>
              </w:rPr>
            </w:pPr>
            <w:r>
              <w:rPr>
                <w:rFonts w:hint="eastAsia" w:ascii="宋体" w:hAnsi="宋体" w:cs="宋体"/>
                <w:color w:val="auto"/>
                <w:kern w:val="0"/>
                <w:sz w:val="18"/>
                <w:szCs w:val="18"/>
                <w:highlight w:val="none"/>
              </w:rPr>
              <w:t>教师三笔字</w:t>
            </w:r>
          </w:p>
          <w:p w14:paraId="428243B4">
            <w:pPr>
              <w:keepNext w:val="0"/>
              <w:keepLines w:val="0"/>
              <w:pageBreakBefore w:val="0"/>
              <w:widowControl/>
              <w:shd w:val="clear"/>
              <w:kinsoku/>
              <w:wordWrap/>
              <w:overflowPunct/>
              <w:topLinePunct w:val="0"/>
              <w:autoSpaceDE/>
              <w:autoSpaceDN/>
              <w:bidi w:val="0"/>
              <w:adjustRightInd/>
              <w:snapToGrid/>
              <w:spacing w:line="220" w:lineRule="exact"/>
              <w:ind w:left="-105" w:leftChars="-50" w:right="-105" w:rightChars="-50"/>
              <w:jc w:val="center"/>
              <w:textAlignment w:val="auto"/>
              <w:rPr>
                <w:rFonts w:ascii="宋体" w:hAnsi="宋体" w:cs="宋体"/>
                <w:color w:val="auto"/>
                <w:kern w:val="0"/>
                <w:sz w:val="18"/>
                <w:szCs w:val="18"/>
                <w:highlight w:val="none"/>
              </w:rPr>
            </w:pPr>
            <w:r>
              <w:rPr>
                <w:rFonts w:hint="eastAsia" w:ascii="Times New Roman" w:hAnsi="Times New Roman"/>
                <w:color w:val="auto"/>
                <w:sz w:val="18"/>
                <w:highlight w:val="none"/>
              </w:rPr>
              <w:t xml:space="preserve">Writing Ability of </w:t>
            </w:r>
            <w:r>
              <w:rPr>
                <w:rFonts w:ascii="Times New Roman" w:hAnsi="Times New Roman"/>
                <w:color w:val="auto"/>
                <w:sz w:val="18"/>
                <w:highlight w:val="none"/>
              </w:rPr>
              <w:t>“</w:t>
            </w:r>
            <w:r>
              <w:rPr>
                <w:rFonts w:hint="eastAsia" w:ascii="Times New Roman" w:hAnsi="Times New Roman"/>
                <w:color w:val="auto"/>
                <w:sz w:val="18"/>
                <w:highlight w:val="none"/>
              </w:rPr>
              <w:t>Three Strokes</w:t>
            </w:r>
            <w:r>
              <w:rPr>
                <w:rFonts w:ascii="Times New Roman" w:hAnsi="Times New Roman"/>
                <w:color w:val="auto"/>
                <w:sz w:val="18"/>
                <w:highlight w:val="none"/>
              </w:rPr>
              <w:t>”</w:t>
            </w:r>
          </w:p>
        </w:tc>
        <w:tc>
          <w:tcPr>
            <w:tcW w:w="585" w:type="dxa"/>
            <w:tcBorders>
              <w:top w:val="nil"/>
              <w:left w:val="nil"/>
              <w:bottom w:val="single" w:color="auto" w:sz="4" w:space="0"/>
              <w:right w:val="single" w:color="auto" w:sz="4" w:space="0"/>
            </w:tcBorders>
            <w:vAlign w:val="center"/>
          </w:tcPr>
          <w:p w14:paraId="60C3D280">
            <w:pPr>
              <w:widowControl/>
              <w:shd w:val="clear"/>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必修</w:t>
            </w:r>
          </w:p>
        </w:tc>
        <w:tc>
          <w:tcPr>
            <w:tcW w:w="534" w:type="dxa"/>
            <w:tcBorders>
              <w:top w:val="nil"/>
              <w:left w:val="nil"/>
              <w:bottom w:val="single" w:color="auto" w:sz="4" w:space="0"/>
              <w:right w:val="single" w:color="auto" w:sz="4" w:space="0"/>
            </w:tcBorders>
            <w:vAlign w:val="center"/>
          </w:tcPr>
          <w:p w14:paraId="6ACDD2E6">
            <w:pPr>
              <w:widowControl/>
              <w:shd w:val="clear"/>
              <w:spacing w:line="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w:t>
            </w:r>
          </w:p>
        </w:tc>
        <w:tc>
          <w:tcPr>
            <w:tcW w:w="666" w:type="dxa"/>
            <w:tcBorders>
              <w:top w:val="nil"/>
              <w:left w:val="single" w:color="auto" w:sz="4" w:space="0"/>
              <w:bottom w:val="single" w:color="auto" w:sz="4" w:space="0"/>
              <w:right w:val="single" w:color="auto" w:sz="4" w:space="0"/>
            </w:tcBorders>
          </w:tcPr>
          <w:p w14:paraId="43C4109C">
            <w:pPr>
              <w:widowControl/>
              <w:shd w:val="clear"/>
              <w:spacing w:line="4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16</w:t>
            </w:r>
          </w:p>
        </w:tc>
        <w:tc>
          <w:tcPr>
            <w:tcW w:w="600" w:type="dxa"/>
            <w:tcBorders>
              <w:top w:val="nil"/>
              <w:left w:val="single" w:color="auto" w:sz="4" w:space="0"/>
              <w:bottom w:val="single" w:color="auto" w:sz="4" w:space="0"/>
              <w:right w:val="single" w:color="auto" w:sz="4" w:space="0"/>
            </w:tcBorders>
            <w:vAlign w:val="center"/>
          </w:tcPr>
          <w:p w14:paraId="0825CA9A">
            <w:pPr>
              <w:widowControl/>
              <w:shd w:val="clear"/>
              <w:spacing w:line="0" w:lineRule="atLeast"/>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8</w:t>
            </w:r>
          </w:p>
        </w:tc>
        <w:tc>
          <w:tcPr>
            <w:tcW w:w="492" w:type="dxa"/>
            <w:tcBorders>
              <w:top w:val="nil"/>
              <w:left w:val="nil"/>
              <w:bottom w:val="single" w:color="auto" w:sz="4" w:space="0"/>
              <w:right w:val="single" w:color="auto" w:sz="4" w:space="0"/>
            </w:tcBorders>
            <w:vAlign w:val="center"/>
          </w:tcPr>
          <w:p w14:paraId="0EBE589A">
            <w:pPr>
              <w:widowControl/>
              <w:shd w:val="clear"/>
              <w:spacing w:line="0" w:lineRule="atLeast"/>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8</w:t>
            </w:r>
          </w:p>
        </w:tc>
        <w:tc>
          <w:tcPr>
            <w:tcW w:w="567" w:type="dxa"/>
            <w:tcBorders>
              <w:top w:val="nil"/>
              <w:left w:val="nil"/>
              <w:bottom w:val="single" w:color="auto" w:sz="4" w:space="0"/>
              <w:right w:val="single" w:color="auto" w:sz="4" w:space="0"/>
            </w:tcBorders>
            <w:vAlign w:val="center"/>
          </w:tcPr>
          <w:p w14:paraId="550DFF56">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w:t>
            </w:r>
          </w:p>
        </w:tc>
        <w:tc>
          <w:tcPr>
            <w:tcW w:w="508" w:type="dxa"/>
            <w:tcBorders>
              <w:top w:val="nil"/>
              <w:left w:val="single" w:color="auto" w:sz="4" w:space="0"/>
              <w:bottom w:val="single" w:color="auto" w:sz="4" w:space="0"/>
              <w:right w:val="single" w:color="auto" w:sz="4" w:space="0"/>
            </w:tcBorders>
            <w:vAlign w:val="center"/>
          </w:tcPr>
          <w:p w14:paraId="4D0559D1">
            <w:pPr>
              <w:widowControl/>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2</w:t>
            </w:r>
          </w:p>
        </w:tc>
        <w:tc>
          <w:tcPr>
            <w:tcW w:w="533" w:type="dxa"/>
            <w:tcBorders>
              <w:top w:val="nil"/>
              <w:left w:val="single" w:color="auto" w:sz="4" w:space="0"/>
              <w:bottom w:val="single" w:color="auto" w:sz="4" w:space="0"/>
              <w:right w:val="single" w:color="auto" w:sz="4" w:space="0"/>
            </w:tcBorders>
            <w:vAlign w:val="center"/>
          </w:tcPr>
          <w:p w14:paraId="7D0DECEC">
            <w:pPr>
              <w:widowControl/>
              <w:shd w:val="clear"/>
              <w:spacing w:line="0" w:lineRule="atLeas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查</w:t>
            </w:r>
          </w:p>
        </w:tc>
        <w:tc>
          <w:tcPr>
            <w:tcW w:w="490" w:type="dxa"/>
            <w:tcBorders>
              <w:top w:val="nil"/>
              <w:left w:val="single" w:color="auto" w:sz="4" w:space="0"/>
              <w:bottom w:val="single" w:color="auto" w:sz="4" w:space="0"/>
              <w:right w:val="single" w:color="auto" w:sz="4" w:space="0"/>
            </w:tcBorders>
            <w:vAlign w:val="center"/>
          </w:tcPr>
          <w:p w14:paraId="21466566">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3</w:t>
            </w:r>
          </w:p>
        </w:tc>
      </w:tr>
      <w:tr w14:paraId="7BD52313">
        <w:tblPrEx>
          <w:tblCellMar>
            <w:top w:w="0" w:type="dxa"/>
            <w:left w:w="108" w:type="dxa"/>
            <w:bottom w:w="0" w:type="dxa"/>
            <w:right w:w="108" w:type="dxa"/>
          </w:tblCellMar>
        </w:tblPrEx>
        <w:trPr>
          <w:trHeight w:val="161" w:hRule="atLeast"/>
          <w:jc w:val="center"/>
        </w:trPr>
        <w:tc>
          <w:tcPr>
            <w:tcW w:w="625" w:type="dxa"/>
            <w:vMerge w:val="continue"/>
            <w:tcBorders>
              <w:left w:val="single" w:color="auto" w:sz="4" w:space="0"/>
              <w:right w:val="single" w:color="auto" w:sz="4" w:space="0"/>
            </w:tcBorders>
            <w:vAlign w:val="center"/>
          </w:tcPr>
          <w:p w14:paraId="42785732">
            <w:pPr>
              <w:shd w:val="clear"/>
              <w:jc w:val="center"/>
              <w:rPr>
                <w:rFonts w:ascii="Times New Roman" w:hAnsi="Times New Roman"/>
                <w:color w:val="auto"/>
                <w:kern w:val="0"/>
                <w:sz w:val="18"/>
                <w:szCs w:val="18"/>
                <w:highlight w:val="none"/>
              </w:rPr>
            </w:pPr>
          </w:p>
        </w:tc>
        <w:tc>
          <w:tcPr>
            <w:tcW w:w="1120" w:type="dxa"/>
            <w:tcBorders>
              <w:top w:val="single" w:color="auto" w:sz="4" w:space="0"/>
              <w:left w:val="nil"/>
              <w:bottom w:val="single" w:color="auto" w:sz="4" w:space="0"/>
              <w:right w:val="single" w:color="auto" w:sz="4" w:space="0"/>
            </w:tcBorders>
            <w:vAlign w:val="center"/>
          </w:tcPr>
          <w:p w14:paraId="3E7BF026">
            <w:pPr>
              <w:keepNext w:val="0"/>
              <w:keepLines w:val="0"/>
              <w:widowControl/>
              <w:suppressLineNumbers w:val="0"/>
              <w:jc w:val="center"/>
              <w:textAlignment w:val="center"/>
              <w:rPr>
                <w:rFonts w:hint="default" w:ascii="Times New Roman" w:hAnsi="Times New Roman"/>
                <w:color w:val="auto"/>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31A1A004</w:t>
            </w:r>
            <w:r>
              <w:rPr>
                <w:rFonts w:hint="eastAsia" w:ascii="Times New Roman" w:hAnsi="Times New Roman" w:eastAsia="微软雅黑" w:cs="Times New Roman"/>
                <w:i w:val="0"/>
                <w:iCs w:val="0"/>
                <w:color w:val="auto"/>
                <w:kern w:val="0"/>
                <w:sz w:val="18"/>
                <w:szCs w:val="18"/>
                <w:u w:val="none"/>
                <w:lang w:val="en-US" w:eastAsia="zh-CN" w:bidi="ar"/>
              </w:rPr>
              <w:t>4</w:t>
            </w:r>
          </w:p>
        </w:tc>
        <w:tc>
          <w:tcPr>
            <w:tcW w:w="2552" w:type="dxa"/>
            <w:tcBorders>
              <w:top w:val="single" w:color="auto" w:sz="4" w:space="0"/>
              <w:left w:val="nil"/>
              <w:bottom w:val="single" w:color="auto" w:sz="4" w:space="0"/>
              <w:right w:val="single" w:color="auto" w:sz="4" w:space="0"/>
            </w:tcBorders>
            <w:vAlign w:val="center"/>
          </w:tcPr>
          <w:p w14:paraId="5A9C1D81">
            <w:pPr>
              <w:keepNext w:val="0"/>
              <w:keepLines w:val="0"/>
              <w:pageBreakBefore w:val="0"/>
              <w:widowControl/>
              <w:shd w:val="clear"/>
              <w:kinsoku/>
              <w:wordWrap/>
              <w:overflowPunct/>
              <w:topLinePunct w:val="0"/>
              <w:autoSpaceDE/>
              <w:autoSpaceDN/>
              <w:bidi w:val="0"/>
              <w:adjustRightInd/>
              <w:snapToGrid/>
              <w:spacing w:line="220" w:lineRule="exact"/>
              <w:ind w:left="-105" w:leftChars="-50" w:right="-105" w:rightChars="-50"/>
              <w:jc w:val="center"/>
              <w:textAlignment w:val="auto"/>
              <w:rPr>
                <w:rFonts w:ascii="宋体" w:hAnsi="宋体" w:cs="宋体"/>
                <w:color w:val="auto"/>
                <w:kern w:val="0"/>
                <w:sz w:val="18"/>
                <w:szCs w:val="18"/>
                <w:highlight w:val="none"/>
              </w:rPr>
            </w:pPr>
            <w:r>
              <w:rPr>
                <w:rFonts w:hint="eastAsia" w:ascii="宋体" w:hAnsi="宋体" w:cs="宋体"/>
                <w:color w:val="auto"/>
                <w:kern w:val="0"/>
                <w:sz w:val="18"/>
                <w:szCs w:val="18"/>
                <w:highlight w:val="none"/>
              </w:rPr>
              <w:t>教师语言</w:t>
            </w:r>
          </w:p>
          <w:p w14:paraId="4921B8C7">
            <w:pPr>
              <w:keepNext w:val="0"/>
              <w:keepLines w:val="0"/>
              <w:pageBreakBefore w:val="0"/>
              <w:widowControl/>
              <w:shd w:val="clear"/>
              <w:kinsoku/>
              <w:wordWrap/>
              <w:overflowPunct/>
              <w:topLinePunct w:val="0"/>
              <w:autoSpaceDE/>
              <w:autoSpaceDN/>
              <w:bidi w:val="0"/>
              <w:adjustRightInd/>
              <w:snapToGrid/>
              <w:spacing w:line="220" w:lineRule="exact"/>
              <w:ind w:left="-105" w:leftChars="-50" w:right="-105" w:rightChars="-50"/>
              <w:jc w:val="center"/>
              <w:textAlignment w:val="auto"/>
              <w:rPr>
                <w:rFonts w:ascii="宋体" w:hAnsi="宋体" w:cs="宋体"/>
                <w:color w:val="auto"/>
                <w:kern w:val="0"/>
                <w:sz w:val="18"/>
                <w:szCs w:val="18"/>
                <w:highlight w:val="none"/>
              </w:rPr>
            </w:pPr>
            <w:r>
              <w:rPr>
                <w:rFonts w:hint="eastAsia" w:ascii="Times New Roman" w:hAnsi="Times New Roman"/>
                <w:color w:val="auto"/>
                <w:sz w:val="18"/>
                <w:highlight w:val="none"/>
              </w:rPr>
              <w:t>Teacher</w:t>
            </w:r>
            <w:r>
              <w:rPr>
                <w:rFonts w:ascii="Times New Roman" w:hAnsi="Times New Roman"/>
                <w:color w:val="auto"/>
                <w:sz w:val="18"/>
                <w:highlight w:val="none"/>
              </w:rPr>
              <w:t>’</w:t>
            </w:r>
            <w:r>
              <w:rPr>
                <w:rFonts w:hint="eastAsia" w:ascii="Times New Roman" w:hAnsi="Times New Roman"/>
                <w:color w:val="auto"/>
                <w:sz w:val="18"/>
                <w:highlight w:val="none"/>
              </w:rPr>
              <w:t>s Language</w:t>
            </w:r>
          </w:p>
        </w:tc>
        <w:tc>
          <w:tcPr>
            <w:tcW w:w="585" w:type="dxa"/>
            <w:tcBorders>
              <w:top w:val="single" w:color="auto" w:sz="4" w:space="0"/>
              <w:left w:val="nil"/>
              <w:bottom w:val="single" w:color="auto" w:sz="4" w:space="0"/>
              <w:right w:val="single" w:color="auto" w:sz="4" w:space="0"/>
            </w:tcBorders>
            <w:vAlign w:val="center"/>
          </w:tcPr>
          <w:p w14:paraId="5DBB74AE">
            <w:pPr>
              <w:widowControl/>
              <w:shd w:val="clear"/>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必修</w:t>
            </w:r>
          </w:p>
        </w:tc>
        <w:tc>
          <w:tcPr>
            <w:tcW w:w="534" w:type="dxa"/>
            <w:tcBorders>
              <w:top w:val="single" w:color="auto" w:sz="4" w:space="0"/>
              <w:left w:val="nil"/>
              <w:bottom w:val="single" w:color="auto" w:sz="4" w:space="0"/>
              <w:right w:val="single" w:color="auto" w:sz="4" w:space="0"/>
            </w:tcBorders>
            <w:vAlign w:val="center"/>
          </w:tcPr>
          <w:p w14:paraId="7108FC2D">
            <w:pPr>
              <w:widowControl/>
              <w:shd w:val="clear"/>
              <w:spacing w:line="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w:t>
            </w:r>
          </w:p>
        </w:tc>
        <w:tc>
          <w:tcPr>
            <w:tcW w:w="666" w:type="dxa"/>
            <w:tcBorders>
              <w:top w:val="single" w:color="auto" w:sz="4" w:space="0"/>
              <w:left w:val="single" w:color="auto" w:sz="4" w:space="0"/>
              <w:bottom w:val="single" w:color="auto" w:sz="4" w:space="0"/>
              <w:right w:val="single" w:color="auto" w:sz="4" w:space="0"/>
            </w:tcBorders>
          </w:tcPr>
          <w:p w14:paraId="5272F81A">
            <w:pPr>
              <w:widowControl/>
              <w:shd w:val="clear"/>
              <w:spacing w:line="440" w:lineRule="exact"/>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47FCE0EF">
            <w:pPr>
              <w:widowControl/>
              <w:shd w:val="clear"/>
              <w:spacing w:line="0" w:lineRule="atLeast"/>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8</w:t>
            </w:r>
          </w:p>
        </w:tc>
        <w:tc>
          <w:tcPr>
            <w:tcW w:w="492" w:type="dxa"/>
            <w:tcBorders>
              <w:top w:val="single" w:color="auto" w:sz="4" w:space="0"/>
              <w:left w:val="nil"/>
              <w:bottom w:val="single" w:color="auto" w:sz="4" w:space="0"/>
              <w:right w:val="single" w:color="auto" w:sz="4" w:space="0"/>
            </w:tcBorders>
            <w:vAlign w:val="center"/>
          </w:tcPr>
          <w:p w14:paraId="590533BA">
            <w:pPr>
              <w:widowControl/>
              <w:shd w:val="clear"/>
              <w:spacing w:line="0" w:lineRule="atLeast"/>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8</w:t>
            </w:r>
          </w:p>
        </w:tc>
        <w:tc>
          <w:tcPr>
            <w:tcW w:w="567" w:type="dxa"/>
            <w:tcBorders>
              <w:top w:val="single" w:color="auto" w:sz="4" w:space="0"/>
              <w:left w:val="nil"/>
              <w:bottom w:val="single" w:color="auto" w:sz="4" w:space="0"/>
              <w:right w:val="single" w:color="auto" w:sz="4" w:space="0"/>
            </w:tcBorders>
            <w:vAlign w:val="center"/>
          </w:tcPr>
          <w:p w14:paraId="635CAEA6">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w:t>
            </w:r>
          </w:p>
        </w:tc>
        <w:tc>
          <w:tcPr>
            <w:tcW w:w="508" w:type="dxa"/>
            <w:tcBorders>
              <w:top w:val="single" w:color="auto" w:sz="4" w:space="0"/>
              <w:left w:val="single" w:color="auto" w:sz="4" w:space="0"/>
              <w:bottom w:val="single" w:color="auto" w:sz="4" w:space="0"/>
              <w:right w:val="single" w:color="auto" w:sz="4" w:space="0"/>
            </w:tcBorders>
            <w:vAlign w:val="center"/>
          </w:tcPr>
          <w:p w14:paraId="613F0DCD">
            <w:pPr>
              <w:widowControl/>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2</w:t>
            </w:r>
          </w:p>
        </w:tc>
        <w:tc>
          <w:tcPr>
            <w:tcW w:w="533" w:type="dxa"/>
            <w:tcBorders>
              <w:top w:val="single" w:color="auto" w:sz="4" w:space="0"/>
              <w:left w:val="single" w:color="auto" w:sz="4" w:space="0"/>
              <w:bottom w:val="single" w:color="auto" w:sz="4" w:space="0"/>
              <w:right w:val="single" w:color="auto" w:sz="4" w:space="0"/>
            </w:tcBorders>
            <w:vAlign w:val="center"/>
          </w:tcPr>
          <w:p w14:paraId="1725CDC9">
            <w:pPr>
              <w:widowControl/>
              <w:shd w:val="clear"/>
              <w:spacing w:line="0" w:lineRule="atLeas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查</w:t>
            </w:r>
          </w:p>
        </w:tc>
        <w:tc>
          <w:tcPr>
            <w:tcW w:w="490" w:type="dxa"/>
            <w:tcBorders>
              <w:top w:val="single" w:color="auto" w:sz="4" w:space="0"/>
              <w:left w:val="single" w:color="auto" w:sz="4" w:space="0"/>
              <w:bottom w:val="single" w:color="auto" w:sz="4" w:space="0"/>
              <w:right w:val="single" w:color="auto" w:sz="4" w:space="0"/>
            </w:tcBorders>
            <w:vAlign w:val="center"/>
          </w:tcPr>
          <w:p w14:paraId="1972BBF7">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w:t>
            </w:r>
          </w:p>
        </w:tc>
      </w:tr>
      <w:tr w14:paraId="2BC5AA34">
        <w:tblPrEx>
          <w:tblCellMar>
            <w:top w:w="0" w:type="dxa"/>
            <w:left w:w="108" w:type="dxa"/>
            <w:bottom w:w="0" w:type="dxa"/>
            <w:right w:w="108" w:type="dxa"/>
          </w:tblCellMar>
        </w:tblPrEx>
        <w:trPr>
          <w:trHeight w:val="172" w:hRule="atLeast"/>
          <w:jc w:val="center"/>
        </w:trPr>
        <w:tc>
          <w:tcPr>
            <w:tcW w:w="625" w:type="dxa"/>
            <w:vMerge w:val="continue"/>
            <w:tcBorders>
              <w:left w:val="single" w:color="auto" w:sz="4" w:space="0"/>
              <w:right w:val="single" w:color="auto" w:sz="4" w:space="0"/>
            </w:tcBorders>
            <w:vAlign w:val="center"/>
          </w:tcPr>
          <w:p w14:paraId="4CEFBFD7">
            <w:pPr>
              <w:shd w:val="clear"/>
              <w:jc w:val="center"/>
              <w:rPr>
                <w:rFonts w:ascii="Times New Roman" w:hAnsi="Times New Roman"/>
                <w:color w:val="auto"/>
                <w:kern w:val="0"/>
                <w:sz w:val="18"/>
                <w:szCs w:val="18"/>
                <w:highlight w:val="none"/>
              </w:rPr>
            </w:pPr>
          </w:p>
        </w:tc>
        <w:tc>
          <w:tcPr>
            <w:tcW w:w="1120" w:type="dxa"/>
            <w:tcBorders>
              <w:top w:val="single" w:color="auto" w:sz="4" w:space="0"/>
              <w:left w:val="nil"/>
              <w:bottom w:val="single" w:color="auto" w:sz="4" w:space="0"/>
              <w:right w:val="single" w:color="auto" w:sz="4" w:space="0"/>
            </w:tcBorders>
            <w:vAlign w:val="center"/>
          </w:tcPr>
          <w:p w14:paraId="4CBD74B3">
            <w:pPr>
              <w:keepNext w:val="0"/>
              <w:keepLines w:val="0"/>
              <w:widowControl/>
              <w:suppressLineNumbers w:val="0"/>
              <w:jc w:val="center"/>
              <w:textAlignment w:val="center"/>
              <w:rPr>
                <w:rFonts w:hint="default" w:ascii="Times New Roman" w:hAnsi="Times New Roman"/>
                <w:color w:val="auto"/>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31A1A005</w:t>
            </w:r>
            <w:r>
              <w:rPr>
                <w:rFonts w:hint="eastAsia" w:ascii="Times New Roman" w:hAnsi="Times New Roman" w:eastAsia="微软雅黑" w:cs="Times New Roman"/>
                <w:i w:val="0"/>
                <w:iCs w:val="0"/>
                <w:color w:val="auto"/>
                <w:kern w:val="0"/>
                <w:sz w:val="18"/>
                <w:szCs w:val="18"/>
                <w:u w:val="none"/>
                <w:lang w:val="en-US" w:eastAsia="zh-CN" w:bidi="ar"/>
              </w:rPr>
              <w:t>5</w:t>
            </w:r>
          </w:p>
        </w:tc>
        <w:tc>
          <w:tcPr>
            <w:tcW w:w="2552" w:type="dxa"/>
            <w:tcBorders>
              <w:top w:val="single" w:color="auto" w:sz="4" w:space="0"/>
              <w:left w:val="nil"/>
              <w:bottom w:val="single" w:color="auto" w:sz="4" w:space="0"/>
              <w:right w:val="single" w:color="auto" w:sz="4" w:space="0"/>
            </w:tcBorders>
            <w:vAlign w:val="center"/>
          </w:tcPr>
          <w:p w14:paraId="62A9D087">
            <w:pPr>
              <w:keepNext w:val="0"/>
              <w:keepLines w:val="0"/>
              <w:pageBreakBefore w:val="0"/>
              <w:widowControl/>
              <w:shd w:val="clear"/>
              <w:kinsoku/>
              <w:wordWrap/>
              <w:overflowPunct/>
              <w:topLinePunct w:val="0"/>
              <w:autoSpaceDE/>
              <w:autoSpaceDN/>
              <w:bidi w:val="0"/>
              <w:adjustRightInd/>
              <w:snapToGrid/>
              <w:spacing w:line="220" w:lineRule="exact"/>
              <w:ind w:left="-105" w:leftChars="-50" w:right="-105" w:rightChars="-50"/>
              <w:jc w:val="center"/>
              <w:textAlignment w:val="auto"/>
              <w:rPr>
                <w:rFonts w:ascii="宋体" w:hAnsi="宋体" w:cs="宋体"/>
                <w:color w:val="auto"/>
                <w:kern w:val="0"/>
                <w:sz w:val="18"/>
                <w:szCs w:val="18"/>
                <w:highlight w:val="none"/>
              </w:rPr>
            </w:pPr>
            <w:r>
              <w:rPr>
                <w:rFonts w:hint="eastAsia" w:ascii="宋体" w:hAnsi="宋体" w:cs="宋体"/>
                <w:color w:val="auto"/>
                <w:kern w:val="0"/>
                <w:sz w:val="18"/>
                <w:szCs w:val="18"/>
                <w:highlight w:val="none"/>
              </w:rPr>
              <w:t>教育研究方法</w:t>
            </w:r>
          </w:p>
          <w:p w14:paraId="6B308CB2">
            <w:pPr>
              <w:keepNext w:val="0"/>
              <w:keepLines w:val="0"/>
              <w:pageBreakBefore w:val="0"/>
              <w:widowControl/>
              <w:shd w:val="clear"/>
              <w:kinsoku/>
              <w:wordWrap/>
              <w:overflowPunct/>
              <w:topLinePunct w:val="0"/>
              <w:autoSpaceDE/>
              <w:autoSpaceDN/>
              <w:bidi w:val="0"/>
              <w:adjustRightInd/>
              <w:snapToGrid/>
              <w:spacing w:line="220" w:lineRule="exact"/>
              <w:ind w:left="-105" w:leftChars="-50" w:right="-105" w:rightChars="-50"/>
              <w:jc w:val="center"/>
              <w:textAlignment w:val="auto"/>
              <w:rPr>
                <w:rFonts w:ascii="宋体" w:hAnsi="宋体" w:cs="宋体"/>
                <w:color w:val="auto"/>
                <w:kern w:val="0"/>
                <w:sz w:val="18"/>
                <w:szCs w:val="18"/>
                <w:highlight w:val="none"/>
              </w:rPr>
            </w:pPr>
            <w:r>
              <w:rPr>
                <w:rFonts w:hint="eastAsia" w:ascii="Times New Roman" w:hAnsi="Times New Roman"/>
                <w:color w:val="auto"/>
                <w:sz w:val="18"/>
                <w:highlight w:val="none"/>
              </w:rPr>
              <w:t>Educational Research Method</w:t>
            </w:r>
          </w:p>
        </w:tc>
        <w:tc>
          <w:tcPr>
            <w:tcW w:w="585" w:type="dxa"/>
            <w:tcBorders>
              <w:top w:val="single" w:color="auto" w:sz="4" w:space="0"/>
              <w:left w:val="nil"/>
              <w:bottom w:val="single" w:color="auto" w:sz="4" w:space="0"/>
              <w:right w:val="single" w:color="auto" w:sz="4" w:space="0"/>
            </w:tcBorders>
            <w:vAlign w:val="center"/>
          </w:tcPr>
          <w:p w14:paraId="45DEDD37">
            <w:pPr>
              <w:widowControl/>
              <w:shd w:val="clear"/>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必修</w:t>
            </w:r>
          </w:p>
        </w:tc>
        <w:tc>
          <w:tcPr>
            <w:tcW w:w="534" w:type="dxa"/>
            <w:tcBorders>
              <w:top w:val="single" w:color="auto" w:sz="4" w:space="0"/>
              <w:left w:val="nil"/>
              <w:bottom w:val="single" w:color="auto" w:sz="4" w:space="0"/>
              <w:right w:val="single" w:color="auto" w:sz="4" w:space="0"/>
            </w:tcBorders>
            <w:vAlign w:val="center"/>
          </w:tcPr>
          <w:p w14:paraId="1F6C1063">
            <w:pPr>
              <w:widowControl/>
              <w:shd w:val="clear"/>
              <w:spacing w:line="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w:t>
            </w:r>
          </w:p>
        </w:tc>
        <w:tc>
          <w:tcPr>
            <w:tcW w:w="666" w:type="dxa"/>
            <w:tcBorders>
              <w:top w:val="single" w:color="auto" w:sz="4" w:space="0"/>
              <w:left w:val="single" w:color="auto" w:sz="4" w:space="0"/>
              <w:bottom w:val="single" w:color="auto" w:sz="4" w:space="0"/>
              <w:right w:val="single" w:color="auto" w:sz="4" w:space="0"/>
            </w:tcBorders>
          </w:tcPr>
          <w:p w14:paraId="4B37913A">
            <w:pPr>
              <w:widowControl/>
              <w:shd w:val="clear"/>
              <w:spacing w:line="4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79D77B71">
            <w:pPr>
              <w:widowControl/>
              <w:shd w:val="clear"/>
              <w:spacing w:line="0" w:lineRule="atLeast"/>
              <w:ind w:left="-105" w:leftChars="-50" w:right="-105" w:rightChars="-50"/>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w:t>
            </w:r>
            <w:r>
              <w:rPr>
                <w:rFonts w:hint="eastAsia" w:ascii="Times New Roman" w:hAnsi="Times New Roman"/>
                <w:color w:val="auto"/>
                <w:kern w:val="0"/>
                <w:sz w:val="18"/>
                <w:szCs w:val="18"/>
                <w:highlight w:val="none"/>
              </w:rPr>
              <w:t>2</w:t>
            </w:r>
          </w:p>
        </w:tc>
        <w:tc>
          <w:tcPr>
            <w:tcW w:w="492" w:type="dxa"/>
            <w:tcBorders>
              <w:top w:val="single" w:color="auto" w:sz="4" w:space="0"/>
              <w:left w:val="nil"/>
              <w:bottom w:val="single" w:color="auto" w:sz="4" w:space="0"/>
              <w:right w:val="single" w:color="auto" w:sz="4" w:space="0"/>
            </w:tcBorders>
            <w:vAlign w:val="center"/>
          </w:tcPr>
          <w:p w14:paraId="238E2443">
            <w:pPr>
              <w:widowControl/>
              <w:shd w:val="clear"/>
              <w:spacing w:line="0" w:lineRule="atLeast"/>
              <w:ind w:left="-105" w:leftChars="-50" w:right="-105" w:rightChars="-50"/>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4</w:t>
            </w:r>
          </w:p>
        </w:tc>
        <w:tc>
          <w:tcPr>
            <w:tcW w:w="567" w:type="dxa"/>
            <w:tcBorders>
              <w:top w:val="single" w:color="auto" w:sz="4" w:space="0"/>
              <w:left w:val="nil"/>
              <w:bottom w:val="single" w:color="auto" w:sz="4" w:space="0"/>
              <w:right w:val="single" w:color="auto" w:sz="4" w:space="0"/>
            </w:tcBorders>
            <w:vAlign w:val="center"/>
          </w:tcPr>
          <w:p w14:paraId="6CF1E29B">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w:t>
            </w:r>
          </w:p>
        </w:tc>
        <w:tc>
          <w:tcPr>
            <w:tcW w:w="508" w:type="dxa"/>
            <w:tcBorders>
              <w:top w:val="single" w:color="auto" w:sz="4" w:space="0"/>
              <w:left w:val="single" w:color="auto" w:sz="4" w:space="0"/>
              <w:bottom w:val="single" w:color="auto" w:sz="4" w:space="0"/>
              <w:right w:val="single" w:color="auto" w:sz="4" w:space="0"/>
            </w:tcBorders>
            <w:vAlign w:val="center"/>
          </w:tcPr>
          <w:p w14:paraId="31A66E47">
            <w:pPr>
              <w:widowControl/>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2</w:t>
            </w:r>
          </w:p>
        </w:tc>
        <w:tc>
          <w:tcPr>
            <w:tcW w:w="533" w:type="dxa"/>
            <w:tcBorders>
              <w:top w:val="single" w:color="auto" w:sz="4" w:space="0"/>
              <w:left w:val="single" w:color="auto" w:sz="4" w:space="0"/>
              <w:bottom w:val="single" w:color="auto" w:sz="4" w:space="0"/>
              <w:right w:val="single" w:color="auto" w:sz="4" w:space="0"/>
            </w:tcBorders>
            <w:vAlign w:val="center"/>
          </w:tcPr>
          <w:p w14:paraId="73A25265">
            <w:pPr>
              <w:widowControl/>
              <w:shd w:val="clear"/>
              <w:spacing w:line="0" w:lineRule="atLeas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查</w:t>
            </w:r>
          </w:p>
        </w:tc>
        <w:tc>
          <w:tcPr>
            <w:tcW w:w="490" w:type="dxa"/>
            <w:tcBorders>
              <w:top w:val="single" w:color="auto" w:sz="4" w:space="0"/>
              <w:left w:val="single" w:color="auto" w:sz="4" w:space="0"/>
              <w:bottom w:val="single" w:color="auto" w:sz="4" w:space="0"/>
              <w:right w:val="single" w:color="auto" w:sz="4" w:space="0"/>
            </w:tcBorders>
            <w:vAlign w:val="center"/>
          </w:tcPr>
          <w:p w14:paraId="004F55E1">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5</w:t>
            </w:r>
          </w:p>
        </w:tc>
      </w:tr>
      <w:tr w14:paraId="5F7519A7">
        <w:tblPrEx>
          <w:tblCellMar>
            <w:top w:w="0" w:type="dxa"/>
            <w:left w:w="108" w:type="dxa"/>
            <w:bottom w:w="0" w:type="dxa"/>
            <w:right w:w="108" w:type="dxa"/>
          </w:tblCellMar>
        </w:tblPrEx>
        <w:trPr>
          <w:trHeight w:val="183" w:hRule="atLeast"/>
          <w:jc w:val="center"/>
        </w:trPr>
        <w:tc>
          <w:tcPr>
            <w:tcW w:w="625" w:type="dxa"/>
            <w:vMerge w:val="continue"/>
            <w:tcBorders>
              <w:left w:val="single" w:color="auto" w:sz="4" w:space="0"/>
              <w:bottom w:val="single" w:color="auto" w:sz="4" w:space="0"/>
              <w:right w:val="single" w:color="auto" w:sz="4" w:space="0"/>
            </w:tcBorders>
            <w:vAlign w:val="center"/>
          </w:tcPr>
          <w:p w14:paraId="0DC556C6">
            <w:pPr>
              <w:shd w:val="clear"/>
              <w:jc w:val="center"/>
              <w:rPr>
                <w:rFonts w:ascii="Times New Roman" w:hAnsi="Times New Roman"/>
                <w:color w:val="auto"/>
                <w:kern w:val="0"/>
                <w:sz w:val="18"/>
                <w:szCs w:val="18"/>
                <w:highlight w:val="none"/>
              </w:rPr>
            </w:pPr>
          </w:p>
        </w:tc>
        <w:tc>
          <w:tcPr>
            <w:tcW w:w="3672" w:type="dxa"/>
            <w:gridSpan w:val="2"/>
            <w:tcBorders>
              <w:top w:val="single" w:color="auto" w:sz="4" w:space="0"/>
              <w:left w:val="nil"/>
              <w:bottom w:val="single" w:color="auto" w:sz="4" w:space="0"/>
              <w:right w:val="single" w:color="auto" w:sz="4" w:space="0"/>
            </w:tcBorders>
            <w:vAlign w:val="center"/>
          </w:tcPr>
          <w:p w14:paraId="33A51A72">
            <w:pPr>
              <w:widowControl/>
              <w:shd w:val="clear"/>
              <w:spacing w:line="280" w:lineRule="exact"/>
              <w:jc w:val="center"/>
              <w:rPr>
                <w:rFonts w:ascii="Times New Roman" w:hAnsi="Times New Roman" w:eastAsiaTheme="majorEastAsia"/>
                <w:color w:val="auto"/>
                <w:kern w:val="0"/>
                <w:sz w:val="18"/>
                <w:szCs w:val="18"/>
                <w:highlight w:val="none"/>
              </w:rPr>
            </w:pPr>
            <w:r>
              <w:rPr>
                <w:rFonts w:ascii="Times New Roman" w:hAnsi="Times New Roman"/>
                <w:color w:val="auto"/>
                <w:kern w:val="0"/>
                <w:sz w:val="18"/>
                <w:szCs w:val="18"/>
                <w:highlight w:val="none"/>
              </w:rPr>
              <w:t>小计</w:t>
            </w:r>
          </w:p>
        </w:tc>
        <w:tc>
          <w:tcPr>
            <w:tcW w:w="585" w:type="dxa"/>
            <w:tcBorders>
              <w:top w:val="single" w:color="auto" w:sz="4" w:space="0"/>
              <w:left w:val="nil"/>
              <w:bottom w:val="single" w:color="auto" w:sz="4" w:space="0"/>
              <w:right w:val="single" w:color="auto" w:sz="4" w:space="0"/>
            </w:tcBorders>
            <w:vAlign w:val="center"/>
          </w:tcPr>
          <w:p w14:paraId="7A9374ED">
            <w:pPr>
              <w:widowControl/>
              <w:shd w:val="clear"/>
              <w:jc w:val="center"/>
              <w:rPr>
                <w:rFonts w:ascii="Times New Roman" w:hAnsi="Times New Roman" w:eastAsiaTheme="majorEastAsia"/>
                <w:color w:val="auto"/>
                <w:kern w:val="0"/>
                <w:sz w:val="18"/>
                <w:szCs w:val="18"/>
                <w:highlight w:val="none"/>
              </w:rPr>
            </w:pPr>
          </w:p>
        </w:tc>
        <w:tc>
          <w:tcPr>
            <w:tcW w:w="534" w:type="dxa"/>
            <w:tcBorders>
              <w:top w:val="single" w:color="auto" w:sz="4" w:space="0"/>
              <w:left w:val="nil"/>
              <w:bottom w:val="single" w:color="auto" w:sz="4" w:space="0"/>
              <w:right w:val="single" w:color="auto" w:sz="4" w:space="0"/>
            </w:tcBorders>
            <w:vAlign w:val="center"/>
          </w:tcPr>
          <w:p w14:paraId="557DC2E1">
            <w:pPr>
              <w:widowControl/>
              <w:shd w:val="clear"/>
              <w:topLinePunct w:val="0"/>
              <w:bidi w:val="0"/>
              <w:spacing w:line="240" w:lineRule="auto"/>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5</w:t>
            </w:r>
          </w:p>
        </w:tc>
        <w:tc>
          <w:tcPr>
            <w:tcW w:w="666" w:type="dxa"/>
            <w:tcBorders>
              <w:top w:val="single" w:color="auto" w:sz="4" w:space="0"/>
              <w:left w:val="single" w:color="auto" w:sz="4" w:space="0"/>
              <w:bottom w:val="single" w:color="auto" w:sz="4" w:space="0"/>
              <w:right w:val="single" w:color="auto" w:sz="4" w:space="0"/>
            </w:tcBorders>
            <w:vAlign w:val="top"/>
          </w:tcPr>
          <w:p w14:paraId="7BF3CBCF">
            <w:pPr>
              <w:widowControl/>
              <w:shd w:val="clear"/>
              <w:topLinePunct w:val="0"/>
              <w:bidi w:val="0"/>
              <w:spacing w:line="240" w:lineRule="auto"/>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80</w:t>
            </w:r>
          </w:p>
        </w:tc>
        <w:tc>
          <w:tcPr>
            <w:tcW w:w="600" w:type="dxa"/>
            <w:tcBorders>
              <w:top w:val="single" w:color="auto" w:sz="4" w:space="0"/>
              <w:left w:val="single" w:color="auto" w:sz="4" w:space="0"/>
              <w:bottom w:val="single" w:color="auto" w:sz="4" w:space="0"/>
              <w:right w:val="single" w:color="auto" w:sz="4" w:space="0"/>
            </w:tcBorders>
            <w:vAlign w:val="center"/>
          </w:tcPr>
          <w:p w14:paraId="0A82AE3E">
            <w:pPr>
              <w:widowControl/>
              <w:shd w:val="clear"/>
              <w:topLinePunct w:val="0"/>
              <w:bidi w:val="0"/>
              <w:spacing w:line="240" w:lineRule="auto"/>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48</w:t>
            </w:r>
          </w:p>
        </w:tc>
        <w:tc>
          <w:tcPr>
            <w:tcW w:w="492" w:type="dxa"/>
            <w:tcBorders>
              <w:top w:val="single" w:color="auto" w:sz="4" w:space="0"/>
              <w:left w:val="nil"/>
              <w:bottom w:val="single" w:color="auto" w:sz="4" w:space="0"/>
              <w:right w:val="single" w:color="auto" w:sz="4" w:space="0"/>
            </w:tcBorders>
            <w:vAlign w:val="center"/>
          </w:tcPr>
          <w:p w14:paraId="2063AD0E">
            <w:pPr>
              <w:widowControl/>
              <w:shd w:val="clear"/>
              <w:topLinePunct w:val="0"/>
              <w:bidi w:val="0"/>
              <w:spacing w:line="240" w:lineRule="auto"/>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32</w:t>
            </w:r>
          </w:p>
        </w:tc>
        <w:tc>
          <w:tcPr>
            <w:tcW w:w="567" w:type="dxa"/>
            <w:tcBorders>
              <w:top w:val="single" w:color="auto" w:sz="4" w:space="0"/>
              <w:left w:val="nil"/>
              <w:bottom w:val="single" w:color="auto" w:sz="4" w:space="0"/>
              <w:right w:val="single" w:color="auto" w:sz="4" w:space="0"/>
            </w:tcBorders>
            <w:vAlign w:val="center"/>
          </w:tcPr>
          <w:p w14:paraId="3504819C">
            <w:pPr>
              <w:widowControl/>
              <w:shd w:val="clear"/>
              <w:topLinePunct w:val="0"/>
              <w:bidi w:val="0"/>
              <w:spacing w:line="240" w:lineRule="auto"/>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20</w:t>
            </w:r>
          </w:p>
        </w:tc>
        <w:tc>
          <w:tcPr>
            <w:tcW w:w="508" w:type="dxa"/>
            <w:tcBorders>
              <w:top w:val="single" w:color="auto" w:sz="4" w:space="0"/>
              <w:left w:val="single" w:color="auto" w:sz="4" w:space="0"/>
              <w:bottom w:val="single" w:color="auto" w:sz="4" w:space="0"/>
              <w:right w:val="single" w:color="auto" w:sz="4" w:space="0"/>
            </w:tcBorders>
            <w:vAlign w:val="center"/>
          </w:tcPr>
          <w:p w14:paraId="0617578D">
            <w:pPr>
              <w:widowControl/>
              <w:shd w:val="clear"/>
              <w:topLinePunct w:val="0"/>
              <w:bidi w:val="0"/>
              <w:spacing w:line="240" w:lineRule="auto"/>
              <w:jc w:val="center"/>
              <w:rPr>
                <w:rFonts w:hint="eastAsia" w:ascii="Times New Roman" w:hAnsi="Times New Roman" w:eastAsiaTheme="majorEastAsia"/>
                <w:color w:val="auto"/>
                <w:kern w:val="0"/>
                <w:sz w:val="18"/>
                <w:szCs w:val="18"/>
                <w:highlight w:val="none"/>
              </w:rPr>
            </w:pPr>
            <w:r>
              <w:rPr>
                <w:rFonts w:hint="eastAsia" w:ascii="宋体" w:hAnsi="宋体" w:cs="宋体"/>
                <w:color w:val="auto"/>
                <w:kern w:val="0"/>
                <w:sz w:val="18"/>
                <w:szCs w:val="18"/>
                <w:highlight w:val="none"/>
                <w:lang w:val="en-US" w:eastAsia="zh-CN"/>
              </w:rPr>
              <w:t>10</w:t>
            </w:r>
          </w:p>
        </w:tc>
        <w:tc>
          <w:tcPr>
            <w:tcW w:w="533" w:type="dxa"/>
            <w:tcBorders>
              <w:top w:val="single" w:color="auto" w:sz="4" w:space="0"/>
              <w:left w:val="single" w:color="auto" w:sz="4" w:space="0"/>
              <w:bottom w:val="single" w:color="auto" w:sz="4" w:space="0"/>
              <w:right w:val="single" w:color="auto" w:sz="4" w:space="0"/>
            </w:tcBorders>
            <w:vAlign w:val="center"/>
          </w:tcPr>
          <w:p w14:paraId="1D27B08A">
            <w:pPr>
              <w:widowControl/>
              <w:shd w:val="clear"/>
              <w:jc w:val="center"/>
              <w:rPr>
                <w:rFonts w:ascii="宋体" w:hAnsi="宋体" w:cs="宋体"/>
                <w:color w:val="auto"/>
                <w:kern w:val="0"/>
                <w:sz w:val="18"/>
                <w:szCs w:val="18"/>
                <w:highlight w:val="none"/>
              </w:rPr>
            </w:pPr>
          </w:p>
        </w:tc>
        <w:tc>
          <w:tcPr>
            <w:tcW w:w="490" w:type="dxa"/>
            <w:tcBorders>
              <w:top w:val="single" w:color="auto" w:sz="4" w:space="0"/>
              <w:left w:val="single" w:color="auto" w:sz="4" w:space="0"/>
              <w:bottom w:val="single" w:color="auto" w:sz="4" w:space="0"/>
              <w:right w:val="single" w:color="auto" w:sz="4" w:space="0"/>
            </w:tcBorders>
            <w:vAlign w:val="center"/>
          </w:tcPr>
          <w:p w14:paraId="7148B30F">
            <w:pPr>
              <w:widowControl/>
              <w:shd w:val="clear"/>
              <w:jc w:val="center"/>
              <w:rPr>
                <w:rFonts w:ascii="Times New Roman" w:hAnsi="Times New Roman" w:eastAsiaTheme="majorEastAsia"/>
                <w:color w:val="auto"/>
                <w:kern w:val="0"/>
                <w:sz w:val="18"/>
                <w:szCs w:val="18"/>
                <w:highlight w:val="none"/>
              </w:rPr>
            </w:pPr>
          </w:p>
        </w:tc>
      </w:tr>
      <w:tr w14:paraId="509E2A95">
        <w:tblPrEx>
          <w:tblCellMar>
            <w:top w:w="0" w:type="dxa"/>
            <w:left w:w="108" w:type="dxa"/>
            <w:bottom w:w="0" w:type="dxa"/>
            <w:right w:w="108" w:type="dxa"/>
          </w:tblCellMar>
        </w:tblPrEx>
        <w:trPr>
          <w:trHeight w:val="157" w:hRule="atLeast"/>
          <w:jc w:val="center"/>
        </w:trPr>
        <w:tc>
          <w:tcPr>
            <w:tcW w:w="625" w:type="dxa"/>
            <w:vMerge w:val="restart"/>
            <w:tcBorders>
              <w:top w:val="single" w:color="auto" w:sz="4" w:space="0"/>
              <w:left w:val="single" w:color="auto" w:sz="4" w:space="0"/>
              <w:right w:val="single" w:color="auto" w:sz="4" w:space="0"/>
            </w:tcBorders>
            <w:vAlign w:val="center"/>
          </w:tcPr>
          <w:p w14:paraId="087EAEA0">
            <w:pPr>
              <w:shd w:val="clear"/>
              <w:spacing w:line="22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中学教学基础与学科教育</w:t>
            </w:r>
          </w:p>
        </w:tc>
        <w:tc>
          <w:tcPr>
            <w:tcW w:w="1120" w:type="dxa"/>
            <w:tcBorders>
              <w:top w:val="single" w:color="auto" w:sz="4" w:space="0"/>
              <w:left w:val="nil"/>
              <w:bottom w:val="single" w:color="auto" w:sz="4" w:space="0"/>
              <w:right w:val="single" w:color="auto" w:sz="4" w:space="0"/>
            </w:tcBorders>
            <w:vAlign w:val="center"/>
          </w:tcPr>
          <w:p w14:paraId="625ABCC9">
            <w:pPr>
              <w:keepNext w:val="0"/>
              <w:keepLines w:val="0"/>
              <w:widowControl/>
              <w:suppressLineNumbers w:val="0"/>
              <w:jc w:val="center"/>
              <w:textAlignment w:val="center"/>
              <w:rPr>
                <w:rFonts w:hint="default" w:ascii="Times New Roman" w:hAnsi="Times New Roman"/>
                <w:color w:val="auto"/>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31A1A006</w:t>
            </w:r>
            <w:r>
              <w:rPr>
                <w:rFonts w:hint="eastAsia" w:ascii="Times New Roman" w:hAnsi="Times New Roman" w:eastAsia="微软雅黑" w:cs="Times New Roman"/>
                <w:i w:val="0"/>
                <w:iCs w:val="0"/>
                <w:color w:val="auto"/>
                <w:kern w:val="0"/>
                <w:sz w:val="18"/>
                <w:szCs w:val="18"/>
                <w:u w:val="none"/>
                <w:lang w:val="en-US" w:eastAsia="zh-CN" w:bidi="ar"/>
              </w:rPr>
              <w:t>3</w:t>
            </w:r>
          </w:p>
        </w:tc>
        <w:tc>
          <w:tcPr>
            <w:tcW w:w="2552" w:type="dxa"/>
            <w:tcBorders>
              <w:top w:val="single" w:color="auto" w:sz="4" w:space="0"/>
              <w:left w:val="nil"/>
              <w:bottom w:val="single" w:color="auto" w:sz="4" w:space="0"/>
              <w:right w:val="single" w:color="auto" w:sz="4" w:space="0"/>
            </w:tcBorders>
            <w:vAlign w:val="center"/>
          </w:tcPr>
          <w:p w14:paraId="037CE0E5">
            <w:pPr>
              <w:keepNext w:val="0"/>
              <w:keepLines w:val="0"/>
              <w:pageBreakBefore w:val="0"/>
              <w:shd w:val="clear"/>
              <w:kinsoku/>
              <w:wordWrap/>
              <w:overflowPunct/>
              <w:topLinePunct w:val="0"/>
              <w:autoSpaceDE/>
              <w:autoSpaceDN/>
              <w:bidi w:val="0"/>
              <w:adjustRightInd/>
              <w:snapToGrid/>
              <w:spacing w:line="220" w:lineRule="exact"/>
              <w:jc w:val="center"/>
              <w:textAlignment w:val="auto"/>
              <w:rPr>
                <w:rFonts w:ascii="Times New Roman" w:hAnsi="Times New Roman" w:eastAsiaTheme="majorEastAsia"/>
                <w:color w:val="auto"/>
                <w:sz w:val="18"/>
                <w:highlight w:val="none"/>
              </w:rPr>
            </w:pPr>
            <w:r>
              <w:rPr>
                <w:rFonts w:ascii="Times New Roman" w:hAnsi="Times New Roman" w:eastAsiaTheme="majorEastAsia"/>
                <w:color w:val="auto"/>
                <w:sz w:val="18"/>
                <w:highlight w:val="none"/>
              </w:rPr>
              <w:t>教育学基础</w:t>
            </w:r>
          </w:p>
          <w:p w14:paraId="7C393F23">
            <w:pPr>
              <w:keepNext w:val="0"/>
              <w:keepLines w:val="0"/>
              <w:pageBreakBefore w:val="0"/>
              <w:shd w:val="clear"/>
              <w:kinsoku/>
              <w:wordWrap/>
              <w:overflowPunct/>
              <w:topLinePunct w:val="0"/>
              <w:autoSpaceDE/>
              <w:autoSpaceDN/>
              <w:bidi w:val="0"/>
              <w:adjustRightInd/>
              <w:snapToGrid/>
              <w:spacing w:line="220" w:lineRule="exact"/>
              <w:jc w:val="center"/>
              <w:textAlignment w:val="auto"/>
              <w:rPr>
                <w:rFonts w:ascii="Times New Roman" w:hAnsi="Times New Roman" w:eastAsiaTheme="majorEastAsia"/>
                <w:color w:val="auto"/>
                <w:sz w:val="18"/>
                <w:szCs w:val="18"/>
                <w:highlight w:val="none"/>
              </w:rPr>
            </w:pPr>
            <w:r>
              <w:rPr>
                <w:rFonts w:ascii="Times New Roman" w:hAnsi="Times New Roman" w:eastAsiaTheme="majorEastAsia"/>
                <w:color w:val="auto"/>
                <w:sz w:val="18"/>
                <w:highlight w:val="none"/>
              </w:rPr>
              <w:t>Fundamentals of Pedagogy</w:t>
            </w:r>
          </w:p>
        </w:tc>
        <w:tc>
          <w:tcPr>
            <w:tcW w:w="585" w:type="dxa"/>
            <w:tcBorders>
              <w:top w:val="single" w:color="auto" w:sz="4" w:space="0"/>
              <w:left w:val="nil"/>
              <w:bottom w:val="single" w:color="auto" w:sz="4" w:space="0"/>
              <w:right w:val="single" w:color="auto" w:sz="4" w:space="0"/>
            </w:tcBorders>
            <w:vAlign w:val="center"/>
          </w:tcPr>
          <w:p w14:paraId="70C29539">
            <w:pPr>
              <w:widowControl/>
              <w:shd w:val="clear"/>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必修</w:t>
            </w:r>
          </w:p>
        </w:tc>
        <w:tc>
          <w:tcPr>
            <w:tcW w:w="534" w:type="dxa"/>
            <w:tcBorders>
              <w:top w:val="single" w:color="auto" w:sz="4" w:space="0"/>
              <w:left w:val="nil"/>
              <w:bottom w:val="single" w:color="auto" w:sz="4" w:space="0"/>
              <w:right w:val="single" w:color="auto" w:sz="4" w:space="0"/>
            </w:tcBorders>
            <w:vAlign w:val="center"/>
          </w:tcPr>
          <w:p w14:paraId="48E17024">
            <w:pPr>
              <w:widowControl/>
              <w:shd w:val="clear"/>
              <w:spacing w:line="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2</w:t>
            </w:r>
          </w:p>
        </w:tc>
        <w:tc>
          <w:tcPr>
            <w:tcW w:w="666" w:type="dxa"/>
            <w:tcBorders>
              <w:top w:val="single" w:color="auto" w:sz="4" w:space="0"/>
              <w:left w:val="single" w:color="auto" w:sz="4" w:space="0"/>
              <w:bottom w:val="single" w:color="auto" w:sz="4" w:space="0"/>
              <w:right w:val="single" w:color="auto" w:sz="4" w:space="0"/>
            </w:tcBorders>
          </w:tcPr>
          <w:p w14:paraId="2808B866">
            <w:pPr>
              <w:widowControl/>
              <w:shd w:val="clear"/>
              <w:spacing w:before="62" w:beforeLines="20" w:line="2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32</w:t>
            </w:r>
          </w:p>
        </w:tc>
        <w:tc>
          <w:tcPr>
            <w:tcW w:w="600" w:type="dxa"/>
            <w:tcBorders>
              <w:top w:val="single" w:color="auto" w:sz="4" w:space="0"/>
              <w:left w:val="single" w:color="auto" w:sz="4" w:space="0"/>
              <w:bottom w:val="single" w:color="auto" w:sz="4" w:space="0"/>
              <w:right w:val="single" w:color="auto" w:sz="4" w:space="0"/>
            </w:tcBorders>
            <w:vAlign w:val="center"/>
          </w:tcPr>
          <w:p w14:paraId="0A685933">
            <w:pPr>
              <w:widowControl/>
              <w:shd w:val="clear"/>
              <w:spacing w:line="0" w:lineRule="atLeast"/>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28</w:t>
            </w:r>
          </w:p>
        </w:tc>
        <w:tc>
          <w:tcPr>
            <w:tcW w:w="492" w:type="dxa"/>
            <w:tcBorders>
              <w:top w:val="single" w:color="auto" w:sz="4" w:space="0"/>
              <w:left w:val="nil"/>
              <w:bottom w:val="single" w:color="auto" w:sz="4" w:space="0"/>
              <w:right w:val="single" w:color="auto" w:sz="4" w:space="0"/>
            </w:tcBorders>
            <w:vAlign w:val="center"/>
          </w:tcPr>
          <w:p w14:paraId="5E891F1C">
            <w:pPr>
              <w:widowControl/>
              <w:shd w:val="clear"/>
              <w:spacing w:line="0" w:lineRule="atLeast"/>
              <w:ind w:left="-105" w:leftChars="-50" w:right="-105" w:rightChars="-50"/>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4</w:t>
            </w:r>
          </w:p>
        </w:tc>
        <w:tc>
          <w:tcPr>
            <w:tcW w:w="567" w:type="dxa"/>
            <w:tcBorders>
              <w:top w:val="single" w:color="auto" w:sz="4" w:space="0"/>
              <w:left w:val="nil"/>
              <w:bottom w:val="single" w:color="auto" w:sz="4" w:space="0"/>
              <w:right w:val="single" w:color="auto" w:sz="4" w:space="0"/>
            </w:tcBorders>
            <w:vAlign w:val="center"/>
          </w:tcPr>
          <w:p w14:paraId="752C54F1">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w:t>
            </w:r>
          </w:p>
        </w:tc>
        <w:tc>
          <w:tcPr>
            <w:tcW w:w="508" w:type="dxa"/>
            <w:tcBorders>
              <w:top w:val="single" w:color="auto" w:sz="4" w:space="0"/>
              <w:left w:val="single" w:color="auto" w:sz="4" w:space="0"/>
              <w:bottom w:val="single" w:color="auto" w:sz="4" w:space="0"/>
              <w:right w:val="single" w:color="auto" w:sz="4" w:space="0"/>
            </w:tcBorders>
            <w:vAlign w:val="center"/>
          </w:tcPr>
          <w:p w14:paraId="172DDDBD">
            <w:pPr>
              <w:widowControl/>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2</w:t>
            </w:r>
          </w:p>
        </w:tc>
        <w:tc>
          <w:tcPr>
            <w:tcW w:w="533" w:type="dxa"/>
            <w:tcBorders>
              <w:top w:val="single" w:color="auto" w:sz="4" w:space="0"/>
              <w:left w:val="single" w:color="auto" w:sz="4" w:space="0"/>
              <w:bottom w:val="single" w:color="auto" w:sz="4" w:space="0"/>
              <w:right w:val="single" w:color="auto" w:sz="4" w:space="0"/>
            </w:tcBorders>
            <w:vAlign w:val="center"/>
          </w:tcPr>
          <w:p w14:paraId="5E658CAC">
            <w:pPr>
              <w:widowControl/>
              <w:shd w:val="clear"/>
              <w:spacing w:line="0" w:lineRule="atLeas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试</w:t>
            </w:r>
          </w:p>
        </w:tc>
        <w:tc>
          <w:tcPr>
            <w:tcW w:w="490" w:type="dxa"/>
            <w:tcBorders>
              <w:top w:val="single" w:color="auto" w:sz="4" w:space="0"/>
              <w:left w:val="single" w:color="auto" w:sz="4" w:space="0"/>
              <w:bottom w:val="single" w:color="auto" w:sz="4" w:space="0"/>
              <w:right w:val="single" w:color="auto" w:sz="4" w:space="0"/>
            </w:tcBorders>
            <w:vAlign w:val="center"/>
          </w:tcPr>
          <w:p w14:paraId="3735C9BF">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3</w:t>
            </w:r>
          </w:p>
        </w:tc>
      </w:tr>
      <w:tr w14:paraId="02C2D624">
        <w:tblPrEx>
          <w:tblCellMar>
            <w:top w:w="0" w:type="dxa"/>
            <w:left w:w="108" w:type="dxa"/>
            <w:bottom w:w="0" w:type="dxa"/>
            <w:right w:w="108" w:type="dxa"/>
          </w:tblCellMar>
        </w:tblPrEx>
        <w:trPr>
          <w:trHeight w:val="135" w:hRule="atLeast"/>
          <w:jc w:val="center"/>
        </w:trPr>
        <w:tc>
          <w:tcPr>
            <w:tcW w:w="625" w:type="dxa"/>
            <w:vMerge w:val="continue"/>
            <w:tcBorders>
              <w:left w:val="single" w:color="auto" w:sz="4" w:space="0"/>
              <w:bottom w:val="single" w:color="auto" w:sz="4" w:space="0"/>
              <w:right w:val="single" w:color="auto" w:sz="4" w:space="0"/>
            </w:tcBorders>
            <w:vAlign w:val="center"/>
          </w:tcPr>
          <w:p w14:paraId="74D1CBC9">
            <w:pPr>
              <w:shd w:val="clear"/>
              <w:spacing w:line="200" w:lineRule="exact"/>
              <w:jc w:val="center"/>
              <w:rPr>
                <w:rFonts w:ascii="Times New Roman" w:hAnsi="Times New Roman"/>
                <w:color w:val="auto"/>
                <w:kern w:val="0"/>
                <w:sz w:val="18"/>
                <w:szCs w:val="18"/>
                <w:highlight w:val="none"/>
              </w:rPr>
            </w:pPr>
          </w:p>
        </w:tc>
        <w:tc>
          <w:tcPr>
            <w:tcW w:w="1120" w:type="dxa"/>
            <w:tcBorders>
              <w:top w:val="single" w:color="auto" w:sz="4" w:space="0"/>
              <w:left w:val="nil"/>
              <w:bottom w:val="single" w:color="auto" w:sz="4" w:space="0"/>
              <w:right w:val="single" w:color="auto" w:sz="4" w:space="0"/>
            </w:tcBorders>
            <w:vAlign w:val="center"/>
          </w:tcPr>
          <w:p w14:paraId="0E5EEA80">
            <w:pPr>
              <w:keepNext w:val="0"/>
              <w:keepLines w:val="0"/>
              <w:widowControl/>
              <w:suppressLineNumbers w:val="0"/>
              <w:jc w:val="center"/>
              <w:textAlignment w:val="center"/>
              <w:rPr>
                <w:rFonts w:hint="default" w:ascii="Times New Roman" w:hAnsi="Times New Roman"/>
                <w:color w:val="auto"/>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31A1A007</w:t>
            </w:r>
            <w:r>
              <w:rPr>
                <w:rFonts w:hint="eastAsia" w:ascii="Times New Roman" w:hAnsi="Times New Roman" w:eastAsia="微软雅黑" w:cs="Times New Roman"/>
                <w:i w:val="0"/>
                <w:iCs w:val="0"/>
                <w:color w:val="auto"/>
                <w:kern w:val="0"/>
                <w:sz w:val="18"/>
                <w:szCs w:val="18"/>
                <w:u w:val="none"/>
                <w:lang w:val="en-US" w:eastAsia="zh-CN" w:bidi="ar"/>
              </w:rPr>
              <w:t>2</w:t>
            </w:r>
          </w:p>
        </w:tc>
        <w:tc>
          <w:tcPr>
            <w:tcW w:w="2552" w:type="dxa"/>
            <w:tcBorders>
              <w:top w:val="single" w:color="auto" w:sz="4" w:space="0"/>
              <w:left w:val="nil"/>
              <w:bottom w:val="single" w:color="auto" w:sz="4" w:space="0"/>
              <w:right w:val="single" w:color="auto" w:sz="4" w:space="0"/>
            </w:tcBorders>
            <w:vAlign w:val="center"/>
          </w:tcPr>
          <w:p w14:paraId="0997D52F">
            <w:pPr>
              <w:keepNext w:val="0"/>
              <w:keepLines w:val="0"/>
              <w:pageBreakBefore w:val="0"/>
              <w:shd w:val="clear"/>
              <w:kinsoku/>
              <w:wordWrap/>
              <w:overflowPunct/>
              <w:topLinePunct w:val="0"/>
              <w:autoSpaceDE/>
              <w:autoSpaceDN/>
              <w:bidi w:val="0"/>
              <w:adjustRightInd/>
              <w:snapToGrid/>
              <w:spacing w:line="220" w:lineRule="exact"/>
              <w:jc w:val="center"/>
              <w:textAlignment w:val="auto"/>
              <w:rPr>
                <w:rFonts w:ascii="Times New Roman" w:hAnsi="Times New Roman" w:eastAsiaTheme="majorEastAsia"/>
                <w:color w:val="auto"/>
                <w:sz w:val="18"/>
                <w:szCs w:val="18"/>
                <w:highlight w:val="none"/>
              </w:rPr>
            </w:pPr>
            <w:r>
              <w:rPr>
                <w:rFonts w:ascii="Times New Roman" w:hAnsi="Times New Roman" w:eastAsiaTheme="majorEastAsia"/>
                <w:color w:val="auto"/>
                <w:sz w:val="18"/>
                <w:szCs w:val="18"/>
                <w:highlight w:val="none"/>
              </w:rPr>
              <w:t>心理学</w:t>
            </w:r>
          </w:p>
          <w:p w14:paraId="75D9A21E">
            <w:pPr>
              <w:keepNext w:val="0"/>
              <w:keepLines w:val="0"/>
              <w:pageBreakBefore w:val="0"/>
              <w:shd w:val="clear"/>
              <w:kinsoku/>
              <w:wordWrap/>
              <w:overflowPunct/>
              <w:topLinePunct w:val="0"/>
              <w:autoSpaceDE/>
              <w:autoSpaceDN/>
              <w:bidi w:val="0"/>
              <w:adjustRightInd/>
              <w:snapToGrid/>
              <w:spacing w:line="220" w:lineRule="exact"/>
              <w:jc w:val="center"/>
              <w:textAlignment w:val="auto"/>
              <w:rPr>
                <w:rFonts w:ascii="Times New Roman" w:hAnsi="Times New Roman" w:eastAsiaTheme="majorEastAsia"/>
                <w:color w:val="EE822F" w:themeColor="accent2"/>
                <w:sz w:val="18"/>
                <w:szCs w:val="18"/>
                <w:highlight w:val="none"/>
                <w14:textFill>
                  <w14:solidFill>
                    <w14:schemeClr w14:val="accent2"/>
                  </w14:solidFill>
                </w14:textFill>
              </w:rPr>
            </w:pPr>
            <w:r>
              <w:rPr>
                <w:rFonts w:ascii="Times New Roman" w:hAnsi="Times New Roman" w:eastAsiaTheme="majorEastAsia"/>
                <w:color w:val="auto"/>
                <w:sz w:val="18"/>
                <w:highlight w:val="none"/>
              </w:rPr>
              <w:t>Psychology</w:t>
            </w:r>
          </w:p>
        </w:tc>
        <w:tc>
          <w:tcPr>
            <w:tcW w:w="585" w:type="dxa"/>
            <w:tcBorders>
              <w:top w:val="single" w:color="auto" w:sz="4" w:space="0"/>
              <w:left w:val="nil"/>
              <w:bottom w:val="single" w:color="auto" w:sz="4" w:space="0"/>
              <w:right w:val="single" w:color="auto" w:sz="4" w:space="0"/>
            </w:tcBorders>
            <w:vAlign w:val="center"/>
          </w:tcPr>
          <w:p w14:paraId="1D605849">
            <w:pPr>
              <w:widowControl/>
              <w:shd w:val="clear"/>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必修</w:t>
            </w:r>
          </w:p>
        </w:tc>
        <w:tc>
          <w:tcPr>
            <w:tcW w:w="534" w:type="dxa"/>
            <w:tcBorders>
              <w:top w:val="single" w:color="auto" w:sz="4" w:space="0"/>
              <w:left w:val="nil"/>
              <w:bottom w:val="single" w:color="auto" w:sz="4" w:space="0"/>
              <w:right w:val="single" w:color="auto" w:sz="4" w:space="0"/>
            </w:tcBorders>
            <w:vAlign w:val="center"/>
          </w:tcPr>
          <w:p w14:paraId="167BC4D2">
            <w:pPr>
              <w:widowControl/>
              <w:shd w:val="clear"/>
              <w:spacing w:line="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2</w:t>
            </w:r>
          </w:p>
        </w:tc>
        <w:tc>
          <w:tcPr>
            <w:tcW w:w="666" w:type="dxa"/>
            <w:tcBorders>
              <w:top w:val="single" w:color="auto" w:sz="4" w:space="0"/>
              <w:left w:val="single" w:color="auto" w:sz="4" w:space="0"/>
              <w:bottom w:val="single" w:color="auto" w:sz="4" w:space="0"/>
              <w:right w:val="single" w:color="auto" w:sz="4" w:space="0"/>
            </w:tcBorders>
          </w:tcPr>
          <w:p w14:paraId="42BA761B">
            <w:pPr>
              <w:widowControl/>
              <w:shd w:val="clear"/>
              <w:spacing w:line="320" w:lineRule="exact"/>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32</w:t>
            </w:r>
          </w:p>
        </w:tc>
        <w:tc>
          <w:tcPr>
            <w:tcW w:w="600" w:type="dxa"/>
            <w:tcBorders>
              <w:top w:val="single" w:color="auto" w:sz="4" w:space="0"/>
              <w:left w:val="single" w:color="auto" w:sz="4" w:space="0"/>
              <w:bottom w:val="single" w:color="auto" w:sz="4" w:space="0"/>
              <w:right w:val="single" w:color="auto" w:sz="4" w:space="0"/>
            </w:tcBorders>
            <w:vAlign w:val="center"/>
          </w:tcPr>
          <w:p w14:paraId="451B6D5E">
            <w:pPr>
              <w:widowControl/>
              <w:shd w:val="clear"/>
              <w:spacing w:line="0" w:lineRule="atLeast"/>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28</w:t>
            </w:r>
          </w:p>
        </w:tc>
        <w:tc>
          <w:tcPr>
            <w:tcW w:w="492" w:type="dxa"/>
            <w:tcBorders>
              <w:top w:val="single" w:color="auto" w:sz="4" w:space="0"/>
              <w:left w:val="nil"/>
              <w:bottom w:val="single" w:color="auto" w:sz="4" w:space="0"/>
              <w:right w:val="single" w:color="auto" w:sz="4" w:space="0"/>
            </w:tcBorders>
            <w:vAlign w:val="center"/>
          </w:tcPr>
          <w:p w14:paraId="063DD347">
            <w:pPr>
              <w:widowControl/>
              <w:shd w:val="clear"/>
              <w:spacing w:line="0" w:lineRule="atLeast"/>
              <w:ind w:left="-105" w:leftChars="-50" w:right="-105" w:rightChars="-50"/>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4</w:t>
            </w:r>
          </w:p>
        </w:tc>
        <w:tc>
          <w:tcPr>
            <w:tcW w:w="567" w:type="dxa"/>
            <w:tcBorders>
              <w:top w:val="single" w:color="auto" w:sz="4" w:space="0"/>
              <w:left w:val="nil"/>
              <w:bottom w:val="single" w:color="auto" w:sz="4" w:space="0"/>
              <w:right w:val="single" w:color="auto" w:sz="4" w:space="0"/>
            </w:tcBorders>
            <w:vAlign w:val="center"/>
          </w:tcPr>
          <w:p w14:paraId="0CB836FE">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w:t>
            </w:r>
          </w:p>
        </w:tc>
        <w:tc>
          <w:tcPr>
            <w:tcW w:w="508" w:type="dxa"/>
            <w:tcBorders>
              <w:top w:val="single" w:color="auto" w:sz="4" w:space="0"/>
              <w:left w:val="single" w:color="auto" w:sz="4" w:space="0"/>
              <w:bottom w:val="single" w:color="auto" w:sz="4" w:space="0"/>
              <w:right w:val="single" w:color="auto" w:sz="4" w:space="0"/>
            </w:tcBorders>
            <w:vAlign w:val="center"/>
          </w:tcPr>
          <w:p w14:paraId="3180AE69">
            <w:pPr>
              <w:widowControl/>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2</w:t>
            </w:r>
          </w:p>
        </w:tc>
        <w:tc>
          <w:tcPr>
            <w:tcW w:w="533" w:type="dxa"/>
            <w:tcBorders>
              <w:top w:val="single" w:color="auto" w:sz="4" w:space="0"/>
              <w:left w:val="single" w:color="auto" w:sz="4" w:space="0"/>
              <w:bottom w:val="single" w:color="auto" w:sz="4" w:space="0"/>
              <w:right w:val="single" w:color="auto" w:sz="4" w:space="0"/>
            </w:tcBorders>
            <w:vAlign w:val="center"/>
          </w:tcPr>
          <w:p w14:paraId="5E477D4B">
            <w:pPr>
              <w:widowControl/>
              <w:shd w:val="clear"/>
              <w:spacing w:line="0" w:lineRule="atLeas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试</w:t>
            </w:r>
          </w:p>
        </w:tc>
        <w:tc>
          <w:tcPr>
            <w:tcW w:w="490" w:type="dxa"/>
            <w:tcBorders>
              <w:top w:val="single" w:color="auto" w:sz="4" w:space="0"/>
              <w:left w:val="single" w:color="auto" w:sz="4" w:space="0"/>
              <w:bottom w:val="single" w:color="auto" w:sz="4" w:space="0"/>
              <w:right w:val="single" w:color="auto" w:sz="4" w:space="0"/>
            </w:tcBorders>
            <w:vAlign w:val="center"/>
          </w:tcPr>
          <w:p w14:paraId="3E7F4BF3">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2</w:t>
            </w:r>
          </w:p>
        </w:tc>
      </w:tr>
      <w:tr w14:paraId="402D4A3B">
        <w:tblPrEx>
          <w:tblCellMar>
            <w:top w:w="0" w:type="dxa"/>
            <w:left w:w="108" w:type="dxa"/>
            <w:bottom w:w="0" w:type="dxa"/>
            <w:right w:w="108" w:type="dxa"/>
          </w:tblCellMar>
        </w:tblPrEx>
        <w:trPr>
          <w:trHeight w:val="357" w:hRule="atLeast"/>
          <w:jc w:val="center"/>
        </w:trPr>
        <w:tc>
          <w:tcPr>
            <w:tcW w:w="625" w:type="dxa"/>
            <w:vMerge w:val="continue"/>
            <w:tcBorders>
              <w:top w:val="single" w:color="auto" w:sz="4" w:space="0"/>
              <w:left w:val="single" w:color="auto" w:sz="4" w:space="0"/>
              <w:bottom w:val="single" w:color="auto" w:sz="4" w:space="0"/>
              <w:right w:val="single" w:color="auto" w:sz="4" w:space="0"/>
            </w:tcBorders>
            <w:vAlign w:val="center"/>
          </w:tcPr>
          <w:p w14:paraId="48967F51">
            <w:pPr>
              <w:shd w:val="clear"/>
              <w:spacing w:line="200" w:lineRule="exact"/>
              <w:jc w:val="center"/>
              <w:rPr>
                <w:rFonts w:ascii="Times New Roman" w:hAnsi="Times New Roman"/>
                <w:color w:val="auto"/>
                <w:kern w:val="0"/>
                <w:sz w:val="18"/>
                <w:szCs w:val="18"/>
                <w:highlight w:val="none"/>
              </w:rPr>
            </w:pPr>
          </w:p>
        </w:tc>
        <w:tc>
          <w:tcPr>
            <w:tcW w:w="1120" w:type="dxa"/>
            <w:tcBorders>
              <w:top w:val="single" w:color="auto" w:sz="4" w:space="0"/>
              <w:left w:val="nil"/>
              <w:bottom w:val="single" w:color="auto" w:sz="4" w:space="0"/>
              <w:right w:val="single" w:color="auto" w:sz="4" w:space="0"/>
            </w:tcBorders>
            <w:vAlign w:val="center"/>
          </w:tcPr>
          <w:p w14:paraId="51684807">
            <w:pPr>
              <w:keepNext w:val="0"/>
              <w:keepLines w:val="0"/>
              <w:widowControl/>
              <w:suppressLineNumbers w:val="0"/>
              <w:jc w:val="center"/>
              <w:textAlignment w:val="center"/>
              <w:rPr>
                <w:rFonts w:hint="default" w:ascii="Times New Roman" w:hAnsi="Times New Roman"/>
                <w:color w:val="auto"/>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31A1A008</w:t>
            </w:r>
            <w:r>
              <w:rPr>
                <w:rFonts w:hint="eastAsia" w:ascii="Times New Roman" w:hAnsi="Times New Roman" w:eastAsia="微软雅黑" w:cs="Times New Roman"/>
                <w:i w:val="0"/>
                <w:iCs w:val="0"/>
                <w:color w:val="auto"/>
                <w:kern w:val="0"/>
                <w:sz w:val="18"/>
                <w:szCs w:val="18"/>
                <w:u w:val="none"/>
                <w:lang w:val="en-US" w:eastAsia="zh-CN" w:bidi="ar"/>
              </w:rPr>
              <w:t>3</w:t>
            </w:r>
          </w:p>
        </w:tc>
        <w:tc>
          <w:tcPr>
            <w:tcW w:w="2552" w:type="dxa"/>
            <w:tcBorders>
              <w:top w:val="nil"/>
              <w:left w:val="nil"/>
              <w:bottom w:val="single" w:color="auto" w:sz="4" w:space="0"/>
              <w:right w:val="single" w:color="auto" w:sz="4" w:space="0"/>
            </w:tcBorders>
            <w:vAlign w:val="center"/>
          </w:tcPr>
          <w:p w14:paraId="64CD6F93">
            <w:pPr>
              <w:keepNext w:val="0"/>
              <w:keepLines w:val="0"/>
              <w:pageBreakBefore w:val="0"/>
              <w:widowControl/>
              <w:shd w:val="clear"/>
              <w:kinsoku/>
              <w:wordWrap/>
              <w:overflowPunct/>
              <w:topLinePunct w:val="0"/>
              <w:autoSpaceDE/>
              <w:autoSpaceDN/>
              <w:bidi w:val="0"/>
              <w:adjustRightInd/>
              <w:snapToGrid/>
              <w:spacing w:line="220" w:lineRule="exact"/>
              <w:ind w:left="-105" w:leftChars="-50" w:right="-105" w:rightChars="-50"/>
              <w:jc w:val="center"/>
              <w:textAlignment w:val="auto"/>
              <w:rPr>
                <w:rFonts w:ascii="宋体" w:hAnsi="宋体" w:cs="宋体"/>
                <w:color w:val="auto"/>
                <w:kern w:val="0"/>
                <w:sz w:val="18"/>
                <w:szCs w:val="18"/>
                <w:highlight w:val="none"/>
              </w:rPr>
            </w:pPr>
            <w:r>
              <w:rPr>
                <w:rFonts w:hint="eastAsia" w:ascii="宋体" w:hAnsi="宋体" w:cs="宋体"/>
                <w:color w:val="auto"/>
                <w:kern w:val="0"/>
                <w:sz w:val="18"/>
                <w:szCs w:val="18"/>
                <w:highlight w:val="none"/>
              </w:rPr>
              <w:t>中学思政课教学设计</w:t>
            </w:r>
          </w:p>
          <w:p w14:paraId="087830FC">
            <w:pPr>
              <w:keepNext w:val="0"/>
              <w:keepLines w:val="0"/>
              <w:pageBreakBefore w:val="0"/>
              <w:widowControl/>
              <w:shd w:val="clear"/>
              <w:kinsoku/>
              <w:wordWrap/>
              <w:overflowPunct/>
              <w:topLinePunct w:val="0"/>
              <w:autoSpaceDE/>
              <w:autoSpaceDN/>
              <w:bidi w:val="0"/>
              <w:adjustRightInd/>
              <w:snapToGrid/>
              <w:spacing w:line="220" w:lineRule="exact"/>
              <w:ind w:left="-105" w:leftChars="-50" w:right="-105" w:rightChars="-50"/>
              <w:jc w:val="center"/>
              <w:textAlignment w:val="auto"/>
              <w:rPr>
                <w:rFonts w:ascii="宋体" w:hAnsi="宋体" w:cs="宋体"/>
                <w:color w:val="auto"/>
                <w:kern w:val="0"/>
                <w:sz w:val="18"/>
                <w:szCs w:val="18"/>
                <w:highlight w:val="none"/>
              </w:rPr>
            </w:pPr>
            <w:r>
              <w:rPr>
                <w:rFonts w:ascii="Times New Roman" w:hAnsi="Times New Roman"/>
                <w:color w:val="auto"/>
                <w:sz w:val="18"/>
                <w:highlight w:val="none"/>
              </w:rPr>
              <w:t>Teaching Design for Middle School Ideological and Political Courses</w:t>
            </w:r>
          </w:p>
        </w:tc>
        <w:tc>
          <w:tcPr>
            <w:tcW w:w="585" w:type="dxa"/>
            <w:tcBorders>
              <w:top w:val="nil"/>
              <w:left w:val="nil"/>
              <w:bottom w:val="single" w:color="auto" w:sz="4" w:space="0"/>
              <w:right w:val="single" w:color="auto" w:sz="4" w:space="0"/>
            </w:tcBorders>
            <w:vAlign w:val="center"/>
          </w:tcPr>
          <w:p w14:paraId="3814A692">
            <w:pPr>
              <w:widowControl/>
              <w:shd w:val="clear"/>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必修</w:t>
            </w:r>
          </w:p>
        </w:tc>
        <w:tc>
          <w:tcPr>
            <w:tcW w:w="534" w:type="dxa"/>
            <w:tcBorders>
              <w:top w:val="nil"/>
              <w:left w:val="nil"/>
              <w:bottom w:val="single" w:color="auto" w:sz="4" w:space="0"/>
              <w:right w:val="single" w:color="auto" w:sz="4" w:space="0"/>
            </w:tcBorders>
            <w:vAlign w:val="center"/>
          </w:tcPr>
          <w:p w14:paraId="51406622">
            <w:pPr>
              <w:widowControl/>
              <w:shd w:val="clear"/>
              <w:spacing w:line="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2</w:t>
            </w:r>
          </w:p>
        </w:tc>
        <w:tc>
          <w:tcPr>
            <w:tcW w:w="666" w:type="dxa"/>
            <w:tcBorders>
              <w:top w:val="nil"/>
              <w:left w:val="single" w:color="auto" w:sz="4" w:space="0"/>
              <w:bottom w:val="single" w:color="auto" w:sz="4" w:space="0"/>
              <w:right w:val="single" w:color="auto" w:sz="4" w:space="0"/>
            </w:tcBorders>
          </w:tcPr>
          <w:p w14:paraId="2C9AFA28">
            <w:pPr>
              <w:widowControl/>
              <w:shd w:val="clear"/>
              <w:spacing w:line="0" w:lineRule="atLeast"/>
              <w:jc w:val="center"/>
              <w:rPr>
                <w:rFonts w:ascii="Times New Roman" w:hAnsi="Times New Roman"/>
                <w:color w:val="auto"/>
                <w:kern w:val="0"/>
                <w:sz w:val="18"/>
                <w:szCs w:val="18"/>
                <w:highlight w:val="none"/>
              </w:rPr>
            </w:pPr>
          </w:p>
          <w:p w14:paraId="5E52B5F0">
            <w:pPr>
              <w:widowControl/>
              <w:shd w:val="clear"/>
              <w:spacing w:line="34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32</w:t>
            </w:r>
          </w:p>
        </w:tc>
        <w:tc>
          <w:tcPr>
            <w:tcW w:w="600" w:type="dxa"/>
            <w:tcBorders>
              <w:top w:val="nil"/>
              <w:left w:val="single" w:color="auto" w:sz="4" w:space="0"/>
              <w:bottom w:val="single" w:color="auto" w:sz="4" w:space="0"/>
              <w:right w:val="single" w:color="auto" w:sz="4" w:space="0"/>
            </w:tcBorders>
            <w:vAlign w:val="center"/>
          </w:tcPr>
          <w:p w14:paraId="210DE39D">
            <w:pPr>
              <w:widowControl/>
              <w:shd w:val="clear"/>
              <w:spacing w:line="0" w:lineRule="atLeast"/>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20</w:t>
            </w:r>
          </w:p>
        </w:tc>
        <w:tc>
          <w:tcPr>
            <w:tcW w:w="492" w:type="dxa"/>
            <w:tcBorders>
              <w:top w:val="nil"/>
              <w:left w:val="nil"/>
              <w:bottom w:val="single" w:color="auto" w:sz="4" w:space="0"/>
              <w:right w:val="single" w:color="auto" w:sz="4" w:space="0"/>
            </w:tcBorders>
            <w:vAlign w:val="center"/>
          </w:tcPr>
          <w:p w14:paraId="4F24DFAC">
            <w:pPr>
              <w:widowControl/>
              <w:shd w:val="clear"/>
              <w:spacing w:line="0" w:lineRule="atLeast"/>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12</w:t>
            </w:r>
          </w:p>
        </w:tc>
        <w:tc>
          <w:tcPr>
            <w:tcW w:w="567" w:type="dxa"/>
            <w:tcBorders>
              <w:top w:val="nil"/>
              <w:left w:val="nil"/>
              <w:bottom w:val="single" w:color="auto" w:sz="4" w:space="0"/>
              <w:right w:val="single" w:color="auto" w:sz="4" w:space="0"/>
            </w:tcBorders>
            <w:vAlign w:val="center"/>
          </w:tcPr>
          <w:p w14:paraId="0BA69848">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4</w:t>
            </w:r>
          </w:p>
        </w:tc>
        <w:tc>
          <w:tcPr>
            <w:tcW w:w="508" w:type="dxa"/>
            <w:tcBorders>
              <w:top w:val="nil"/>
              <w:left w:val="single" w:color="auto" w:sz="4" w:space="0"/>
              <w:bottom w:val="single" w:color="auto" w:sz="4" w:space="0"/>
              <w:right w:val="single" w:color="auto" w:sz="4" w:space="0"/>
            </w:tcBorders>
            <w:vAlign w:val="center"/>
          </w:tcPr>
          <w:p w14:paraId="3B2427E1">
            <w:pPr>
              <w:widowControl/>
              <w:shd w:val="clear"/>
              <w:topLinePunct w:val="0"/>
              <w:bidi w:val="0"/>
              <w:spacing w:line="240"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2</w:t>
            </w:r>
          </w:p>
        </w:tc>
        <w:tc>
          <w:tcPr>
            <w:tcW w:w="533" w:type="dxa"/>
            <w:tcBorders>
              <w:top w:val="nil"/>
              <w:left w:val="single" w:color="auto" w:sz="4" w:space="0"/>
              <w:bottom w:val="single" w:color="auto" w:sz="4" w:space="0"/>
              <w:right w:val="single" w:color="auto" w:sz="4" w:space="0"/>
            </w:tcBorders>
            <w:vAlign w:val="center"/>
          </w:tcPr>
          <w:p w14:paraId="24ECD57A">
            <w:pPr>
              <w:widowControl/>
              <w:shd w:val="clear"/>
              <w:spacing w:line="0" w:lineRule="atLeas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查</w:t>
            </w:r>
          </w:p>
        </w:tc>
        <w:tc>
          <w:tcPr>
            <w:tcW w:w="490" w:type="dxa"/>
            <w:tcBorders>
              <w:top w:val="nil"/>
              <w:left w:val="single" w:color="auto" w:sz="4" w:space="0"/>
              <w:bottom w:val="single" w:color="auto" w:sz="4" w:space="0"/>
              <w:right w:val="single" w:color="auto" w:sz="4" w:space="0"/>
            </w:tcBorders>
            <w:vAlign w:val="center"/>
          </w:tcPr>
          <w:p w14:paraId="2EA77067">
            <w:pPr>
              <w:widowControl/>
              <w:shd w:val="clear"/>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3</w:t>
            </w:r>
          </w:p>
        </w:tc>
      </w:tr>
      <w:tr w14:paraId="02B173BF">
        <w:tblPrEx>
          <w:tblCellMar>
            <w:top w:w="0" w:type="dxa"/>
            <w:left w:w="108" w:type="dxa"/>
            <w:bottom w:w="0" w:type="dxa"/>
            <w:right w:w="108" w:type="dxa"/>
          </w:tblCellMar>
        </w:tblPrEx>
        <w:trPr>
          <w:trHeight w:val="146" w:hRule="atLeast"/>
          <w:jc w:val="center"/>
        </w:trPr>
        <w:tc>
          <w:tcPr>
            <w:tcW w:w="625" w:type="dxa"/>
            <w:vMerge w:val="restart"/>
            <w:tcBorders>
              <w:top w:val="single" w:color="auto" w:sz="4" w:space="0"/>
              <w:left w:val="single" w:color="auto" w:sz="4" w:space="0"/>
              <w:right w:val="single" w:color="auto" w:sz="4" w:space="0"/>
            </w:tcBorders>
            <w:vAlign w:val="center"/>
          </w:tcPr>
          <w:p w14:paraId="3A0134C3">
            <w:pPr>
              <w:shd w:val="clear"/>
              <w:spacing w:line="28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中学教学基础与学科教育</w:t>
            </w:r>
          </w:p>
        </w:tc>
        <w:tc>
          <w:tcPr>
            <w:tcW w:w="1120" w:type="dxa"/>
            <w:tcBorders>
              <w:top w:val="single" w:color="auto" w:sz="4" w:space="0"/>
              <w:left w:val="single" w:color="auto" w:sz="4" w:space="0"/>
              <w:bottom w:val="single" w:color="auto" w:sz="4" w:space="0"/>
              <w:right w:val="single" w:color="auto" w:sz="4" w:space="0"/>
            </w:tcBorders>
            <w:vAlign w:val="center"/>
          </w:tcPr>
          <w:p w14:paraId="6B537C90">
            <w:pPr>
              <w:keepNext w:val="0"/>
              <w:keepLines w:val="0"/>
              <w:widowControl/>
              <w:suppressLineNumbers w:val="0"/>
              <w:jc w:val="center"/>
              <w:textAlignment w:val="center"/>
              <w:rPr>
                <w:rFonts w:hint="default" w:ascii="Times New Roman" w:hAnsi="Times New Roman"/>
                <w:color w:val="auto"/>
                <w:kern w:val="0"/>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31A1A009</w:t>
            </w:r>
            <w:r>
              <w:rPr>
                <w:rFonts w:hint="eastAsia" w:ascii="Times New Roman" w:hAnsi="Times New Roman" w:eastAsia="微软雅黑" w:cs="Times New Roman"/>
                <w:i w:val="0"/>
                <w:iCs w:val="0"/>
                <w:color w:val="auto"/>
                <w:kern w:val="0"/>
                <w:sz w:val="18"/>
                <w:szCs w:val="18"/>
                <w:u w:val="none"/>
                <w:lang w:val="en-US" w:eastAsia="zh-CN" w:bidi="ar"/>
              </w:rPr>
              <w:t>6</w:t>
            </w:r>
          </w:p>
        </w:tc>
        <w:tc>
          <w:tcPr>
            <w:tcW w:w="2552" w:type="dxa"/>
            <w:tcBorders>
              <w:top w:val="single" w:color="auto" w:sz="4" w:space="0"/>
              <w:left w:val="single" w:color="auto" w:sz="4" w:space="0"/>
              <w:bottom w:val="single" w:color="auto" w:sz="4" w:space="0"/>
              <w:right w:val="single" w:color="auto" w:sz="4" w:space="0"/>
            </w:tcBorders>
            <w:vAlign w:val="center"/>
          </w:tcPr>
          <w:p w14:paraId="4C6513FC">
            <w:pPr>
              <w:widowControl/>
              <w:shd w:val="clear"/>
              <w:spacing w:line="186" w:lineRule="exact"/>
              <w:ind w:left="-105" w:leftChars="-50" w:right="-105" w:rightChars="-5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中学思想政治学科课程标准与教材研究</w:t>
            </w:r>
          </w:p>
          <w:p w14:paraId="1B095D70">
            <w:pPr>
              <w:widowControl/>
              <w:shd w:val="clear"/>
              <w:spacing w:line="186" w:lineRule="exact"/>
              <w:ind w:left="-105" w:leftChars="-50" w:right="-105" w:rightChars="-50"/>
              <w:jc w:val="center"/>
              <w:rPr>
                <w:rFonts w:ascii="宋体" w:hAnsi="宋体" w:cs="宋体"/>
                <w:color w:val="auto"/>
                <w:kern w:val="0"/>
                <w:sz w:val="18"/>
                <w:szCs w:val="18"/>
                <w:highlight w:val="none"/>
              </w:rPr>
            </w:pPr>
            <w:r>
              <w:rPr>
                <w:rFonts w:ascii="Times New Roman" w:hAnsi="Times New Roman"/>
                <w:color w:val="auto"/>
                <w:sz w:val="18"/>
                <w:highlight w:val="none"/>
              </w:rPr>
              <w:t>Research on Curriculum Standards and Textbooks of Middle School Ideological and Political Science</w:t>
            </w:r>
          </w:p>
        </w:tc>
        <w:tc>
          <w:tcPr>
            <w:tcW w:w="585" w:type="dxa"/>
            <w:tcBorders>
              <w:top w:val="single" w:color="auto" w:sz="4" w:space="0"/>
              <w:left w:val="single" w:color="auto" w:sz="4" w:space="0"/>
              <w:bottom w:val="single" w:color="auto" w:sz="4" w:space="0"/>
              <w:right w:val="single" w:color="auto" w:sz="4" w:space="0"/>
            </w:tcBorders>
            <w:vAlign w:val="center"/>
          </w:tcPr>
          <w:p w14:paraId="00E46EF4">
            <w:pPr>
              <w:widowControl/>
              <w:shd w:val="clear"/>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必修</w:t>
            </w:r>
          </w:p>
        </w:tc>
        <w:tc>
          <w:tcPr>
            <w:tcW w:w="534" w:type="dxa"/>
            <w:tcBorders>
              <w:top w:val="single" w:color="auto" w:sz="4" w:space="0"/>
              <w:left w:val="single" w:color="auto" w:sz="4" w:space="0"/>
              <w:bottom w:val="single" w:color="auto" w:sz="4" w:space="0"/>
              <w:right w:val="single" w:color="auto" w:sz="4" w:space="0"/>
            </w:tcBorders>
            <w:vAlign w:val="center"/>
          </w:tcPr>
          <w:p w14:paraId="517C038C">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w:t>
            </w:r>
          </w:p>
        </w:tc>
        <w:tc>
          <w:tcPr>
            <w:tcW w:w="666" w:type="dxa"/>
            <w:tcBorders>
              <w:top w:val="single" w:color="auto" w:sz="4" w:space="0"/>
              <w:left w:val="single" w:color="auto" w:sz="4" w:space="0"/>
              <w:bottom w:val="single" w:color="auto" w:sz="4" w:space="0"/>
              <w:right w:val="single" w:color="auto" w:sz="4" w:space="0"/>
            </w:tcBorders>
          </w:tcPr>
          <w:p w14:paraId="41C615FB">
            <w:pPr>
              <w:widowControl/>
              <w:shd w:val="clear"/>
              <w:spacing w:line="0" w:lineRule="atLeast"/>
              <w:jc w:val="center"/>
              <w:rPr>
                <w:rFonts w:ascii="Times New Roman" w:hAnsi="Times New Roman"/>
                <w:color w:val="auto"/>
                <w:kern w:val="0"/>
                <w:sz w:val="18"/>
                <w:szCs w:val="18"/>
                <w:highlight w:val="none"/>
              </w:rPr>
            </w:pPr>
          </w:p>
          <w:p w14:paraId="1D529DDB">
            <w:pPr>
              <w:widowControl/>
              <w:shd w:val="clear"/>
              <w:spacing w:before="62" w:beforeLines="20" w:line="340" w:lineRule="exac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w:t>
            </w:r>
            <w:r>
              <w:rPr>
                <w:rFonts w:hint="eastAsia" w:ascii="Times New Roman" w:hAnsi="Times New Roman"/>
                <w:color w:val="auto"/>
                <w:kern w:val="0"/>
                <w:sz w:val="18"/>
                <w:szCs w:val="18"/>
                <w:highlight w:val="none"/>
              </w:rPr>
              <w:t>6</w:t>
            </w:r>
          </w:p>
        </w:tc>
        <w:tc>
          <w:tcPr>
            <w:tcW w:w="600" w:type="dxa"/>
            <w:tcBorders>
              <w:top w:val="single" w:color="auto" w:sz="4" w:space="0"/>
              <w:left w:val="single" w:color="auto" w:sz="4" w:space="0"/>
              <w:bottom w:val="single" w:color="auto" w:sz="4" w:space="0"/>
              <w:right w:val="single" w:color="auto" w:sz="4" w:space="0"/>
            </w:tcBorders>
            <w:vAlign w:val="center"/>
          </w:tcPr>
          <w:p w14:paraId="00320FDA">
            <w:pPr>
              <w:widowControl/>
              <w:shd w:val="clear"/>
              <w:spacing w:line="0" w:lineRule="atLeast"/>
              <w:ind w:left="-105" w:leftChars="-50" w:right="-105" w:rightChars="-50"/>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w:t>
            </w:r>
            <w:r>
              <w:rPr>
                <w:rFonts w:hint="eastAsia" w:ascii="Times New Roman" w:hAnsi="Times New Roman"/>
                <w:color w:val="auto"/>
                <w:kern w:val="0"/>
                <w:sz w:val="18"/>
                <w:szCs w:val="18"/>
                <w:highlight w:val="none"/>
              </w:rPr>
              <w:t>0</w:t>
            </w:r>
          </w:p>
        </w:tc>
        <w:tc>
          <w:tcPr>
            <w:tcW w:w="492" w:type="dxa"/>
            <w:tcBorders>
              <w:top w:val="single" w:color="auto" w:sz="4" w:space="0"/>
              <w:left w:val="single" w:color="auto" w:sz="4" w:space="0"/>
              <w:bottom w:val="single" w:color="auto" w:sz="4" w:space="0"/>
              <w:right w:val="single" w:color="auto" w:sz="4" w:space="0"/>
            </w:tcBorders>
            <w:vAlign w:val="center"/>
          </w:tcPr>
          <w:p w14:paraId="0091CF9C">
            <w:pPr>
              <w:widowControl/>
              <w:shd w:val="clear"/>
              <w:spacing w:line="0" w:lineRule="atLeast"/>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6</w:t>
            </w:r>
          </w:p>
        </w:tc>
        <w:tc>
          <w:tcPr>
            <w:tcW w:w="567" w:type="dxa"/>
            <w:tcBorders>
              <w:top w:val="single" w:color="auto" w:sz="4" w:space="0"/>
              <w:left w:val="nil"/>
              <w:bottom w:val="single" w:color="auto" w:sz="4" w:space="0"/>
              <w:right w:val="single" w:color="auto" w:sz="4" w:space="0"/>
            </w:tcBorders>
            <w:vAlign w:val="center"/>
          </w:tcPr>
          <w:p w14:paraId="6CDDF0B9">
            <w:pPr>
              <w:shd w:val="clear"/>
              <w:spacing w:line="260" w:lineRule="exact"/>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4</w:t>
            </w:r>
          </w:p>
        </w:tc>
        <w:tc>
          <w:tcPr>
            <w:tcW w:w="508" w:type="dxa"/>
            <w:tcBorders>
              <w:top w:val="single" w:color="auto" w:sz="4" w:space="0"/>
              <w:left w:val="single" w:color="auto" w:sz="4" w:space="0"/>
              <w:bottom w:val="single" w:color="auto" w:sz="4" w:space="0"/>
              <w:right w:val="single" w:color="auto" w:sz="4" w:space="0"/>
            </w:tcBorders>
            <w:vAlign w:val="center"/>
          </w:tcPr>
          <w:p w14:paraId="4C548FD3">
            <w:pPr>
              <w:widowControl/>
              <w:shd w:val="clear"/>
              <w:topLinePunct w:val="0"/>
              <w:bidi w:val="0"/>
              <w:spacing w:line="240" w:lineRule="auto"/>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color w:val="auto"/>
                <w:kern w:val="0"/>
                <w:sz w:val="18"/>
                <w:szCs w:val="18"/>
                <w:highlight w:val="none"/>
                <w:lang w:val="en-US" w:eastAsia="zh-CN"/>
              </w:rPr>
              <w:t>2</w:t>
            </w:r>
          </w:p>
        </w:tc>
        <w:tc>
          <w:tcPr>
            <w:tcW w:w="533" w:type="dxa"/>
            <w:tcBorders>
              <w:top w:val="single" w:color="auto" w:sz="4" w:space="0"/>
              <w:left w:val="single" w:color="auto" w:sz="4" w:space="0"/>
              <w:bottom w:val="single" w:color="auto" w:sz="4" w:space="0"/>
              <w:right w:val="single" w:color="auto" w:sz="4" w:space="0"/>
            </w:tcBorders>
            <w:vAlign w:val="center"/>
          </w:tcPr>
          <w:p w14:paraId="477EE958">
            <w:pPr>
              <w:widowControl/>
              <w:shd w:val="clear"/>
              <w:spacing w:line="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查</w:t>
            </w:r>
          </w:p>
        </w:tc>
        <w:tc>
          <w:tcPr>
            <w:tcW w:w="490" w:type="dxa"/>
            <w:tcBorders>
              <w:top w:val="single" w:color="auto" w:sz="4" w:space="0"/>
              <w:left w:val="single" w:color="auto" w:sz="4" w:space="0"/>
              <w:bottom w:val="single" w:color="auto" w:sz="4" w:space="0"/>
              <w:right w:val="single" w:color="auto" w:sz="4" w:space="0"/>
            </w:tcBorders>
            <w:vAlign w:val="center"/>
          </w:tcPr>
          <w:p w14:paraId="54D17D5A">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6</w:t>
            </w:r>
          </w:p>
        </w:tc>
      </w:tr>
      <w:tr w14:paraId="51DB91B1">
        <w:tblPrEx>
          <w:tblCellMar>
            <w:top w:w="0" w:type="dxa"/>
            <w:left w:w="108" w:type="dxa"/>
            <w:bottom w:w="0" w:type="dxa"/>
            <w:right w:w="108" w:type="dxa"/>
          </w:tblCellMar>
        </w:tblPrEx>
        <w:trPr>
          <w:trHeight w:val="146" w:hRule="atLeast"/>
          <w:jc w:val="center"/>
        </w:trPr>
        <w:tc>
          <w:tcPr>
            <w:tcW w:w="625" w:type="dxa"/>
            <w:vMerge w:val="continue"/>
            <w:tcBorders>
              <w:left w:val="single" w:color="auto" w:sz="4" w:space="0"/>
              <w:right w:val="single" w:color="auto" w:sz="4" w:space="0"/>
            </w:tcBorders>
            <w:vAlign w:val="center"/>
          </w:tcPr>
          <w:p w14:paraId="1215B5C8">
            <w:pPr>
              <w:shd w:val="clear"/>
              <w:jc w:val="center"/>
              <w:rPr>
                <w:rFonts w:ascii="Times New Roman" w:hAnsi="Times New Roman"/>
                <w:color w:val="auto"/>
                <w:kern w:val="0"/>
                <w:sz w:val="18"/>
                <w:szCs w:val="18"/>
                <w:highlight w:val="none"/>
              </w:rPr>
            </w:pPr>
          </w:p>
        </w:tc>
        <w:tc>
          <w:tcPr>
            <w:tcW w:w="1120" w:type="dxa"/>
            <w:tcBorders>
              <w:top w:val="single" w:color="auto" w:sz="4" w:space="0"/>
              <w:left w:val="single" w:color="auto" w:sz="4" w:space="0"/>
              <w:bottom w:val="single" w:color="auto" w:sz="4" w:space="0"/>
              <w:right w:val="single" w:color="auto" w:sz="4" w:space="0"/>
            </w:tcBorders>
            <w:vAlign w:val="center"/>
          </w:tcPr>
          <w:p w14:paraId="04E9D7C3">
            <w:pPr>
              <w:keepNext w:val="0"/>
              <w:keepLines w:val="0"/>
              <w:widowControl/>
              <w:suppressLineNumbers w:val="0"/>
              <w:jc w:val="center"/>
              <w:textAlignment w:val="center"/>
              <w:rPr>
                <w:rFonts w:hint="default" w:ascii="Times New Roman" w:hAnsi="Times New Roman"/>
                <w:color w:val="auto"/>
                <w:kern w:val="0"/>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31A1A010</w:t>
            </w:r>
            <w:r>
              <w:rPr>
                <w:rFonts w:hint="eastAsia" w:ascii="Times New Roman" w:hAnsi="Times New Roman" w:eastAsia="微软雅黑" w:cs="Times New Roman"/>
                <w:i w:val="0"/>
                <w:iCs w:val="0"/>
                <w:color w:val="auto"/>
                <w:kern w:val="0"/>
                <w:sz w:val="18"/>
                <w:szCs w:val="18"/>
                <w:u w:val="none"/>
                <w:lang w:val="en-US" w:eastAsia="zh-CN" w:bidi="ar"/>
              </w:rPr>
              <w:t>6</w:t>
            </w:r>
          </w:p>
        </w:tc>
        <w:tc>
          <w:tcPr>
            <w:tcW w:w="2552" w:type="dxa"/>
            <w:tcBorders>
              <w:top w:val="single" w:color="auto" w:sz="4" w:space="0"/>
              <w:left w:val="single" w:color="auto" w:sz="4" w:space="0"/>
              <w:bottom w:val="single" w:color="auto" w:sz="4" w:space="0"/>
              <w:right w:val="single" w:color="auto" w:sz="4" w:space="0"/>
            </w:tcBorders>
            <w:vAlign w:val="center"/>
          </w:tcPr>
          <w:p w14:paraId="3A7C7910">
            <w:pPr>
              <w:shd w:val="clear"/>
              <w:spacing w:line="200" w:lineRule="exact"/>
              <w:ind w:left="-105" w:leftChars="-50" w:right="-105" w:rightChars="-5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班级管理</w:t>
            </w:r>
          </w:p>
          <w:p w14:paraId="6618487D">
            <w:pPr>
              <w:shd w:val="clear"/>
              <w:spacing w:line="200" w:lineRule="exact"/>
              <w:ind w:left="-105" w:leftChars="-50" w:right="-105" w:rightChars="-50"/>
              <w:jc w:val="center"/>
              <w:rPr>
                <w:rFonts w:ascii="宋体" w:hAnsi="宋体" w:cs="宋体"/>
                <w:color w:val="auto"/>
                <w:kern w:val="0"/>
                <w:sz w:val="18"/>
                <w:szCs w:val="18"/>
                <w:highlight w:val="none"/>
              </w:rPr>
            </w:pPr>
            <w:r>
              <w:rPr>
                <w:rFonts w:hint="eastAsia" w:ascii="Times New Roman" w:hAnsi="Times New Roman"/>
                <w:color w:val="auto"/>
                <w:sz w:val="18"/>
                <w:highlight w:val="none"/>
              </w:rPr>
              <w:t>Class Management</w:t>
            </w:r>
          </w:p>
        </w:tc>
        <w:tc>
          <w:tcPr>
            <w:tcW w:w="585" w:type="dxa"/>
            <w:tcBorders>
              <w:top w:val="single" w:color="auto" w:sz="4" w:space="0"/>
              <w:left w:val="single" w:color="auto" w:sz="4" w:space="0"/>
              <w:bottom w:val="single" w:color="auto" w:sz="4" w:space="0"/>
              <w:right w:val="single" w:color="auto" w:sz="4" w:space="0"/>
            </w:tcBorders>
            <w:vAlign w:val="center"/>
          </w:tcPr>
          <w:p w14:paraId="034F37E3">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必修</w:t>
            </w:r>
          </w:p>
        </w:tc>
        <w:tc>
          <w:tcPr>
            <w:tcW w:w="534" w:type="dxa"/>
            <w:tcBorders>
              <w:top w:val="single" w:color="auto" w:sz="4" w:space="0"/>
              <w:left w:val="single" w:color="auto" w:sz="4" w:space="0"/>
              <w:bottom w:val="single" w:color="auto" w:sz="4" w:space="0"/>
              <w:right w:val="single" w:color="auto" w:sz="4" w:space="0"/>
            </w:tcBorders>
            <w:vAlign w:val="center"/>
          </w:tcPr>
          <w:p w14:paraId="329B1B32">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w:t>
            </w:r>
          </w:p>
        </w:tc>
        <w:tc>
          <w:tcPr>
            <w:tcW w:w="666" w:type="dxa"/>
            <w:tcBorders>
              <w:top w:val="single" w:color="auto" w:sz="4" w:space="0"/>
              <w:left w:val="single" w:color="auto" w:sz="4" w:space="0"/>
              <w:bottom w:val="single" w:color="auto" w:sz="4" w:space="0"/>
              <w:right w:val="single" w:color="auto" w:sz="4" w:space="0"/>
            </w:tcBorders>
          </w:tcPr>
          <w:p w14:paraId="1F2CDD54">
            <w:pPr>
              <w:shd w:val="clear"/>
              <w:spacing w:line="340" w:lineRule="exact"/>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769425AB">
            <w:pPr>
              <w:widowControl/>
              <w:shd w:val="clear"/>
              <w:spacing w:line="0" w:lineRule="atLeast"/>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10</w:t>
            </w:r>
          </w:p>
        </w:tc>
        <w:tc>
          <w:tcPr>
            <w:tcW w:w="492" w:type="dxa"/>
            <w:tcBorders>
              <w:top w:val="single" w:color="auto" w:sz="4" w:space="0"/>
              <w:left w:val="single" w:color="auto" w:sz="4" w:space="0"/>
              <w:bottom w:val="single" w:color="auto" w:sz="4" w:space="0"/>
              <w:right w:val="single" w:color="auto" w:sz="4" w:space="0"/>
            </w:tcBorders>
            <w:vAlign w:val="center"/>
          </w:tcPr>
          <w:p w14:paraId="76B31122">
            <w:pPr>
              <w:widowControl/>
              <w:shd w:val="clear"/>
              <w:spacing w:line="0" w:lineRule="atLeast"/>
              <w:ind w:left="-105" w:leftChars="-50" w:right="-105" w:rightChars="-50"/>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6</w:t>
            </w:r>
          </w:p>
        </w:tc>
        <w:tc>
          <w:tcPr>
            <w:tcW w:w="567" w:type="dxa"/>
            <w:tcBorders>
              <w:top w:val="single" w:color="auto" w:sz="4" w:space="0"/>
              <w:left w:val="nil"/>
              <w:bottom w:val="single" w:color="auto" w:sz="4" w:space="0"/>
              <w:right w:val="single" w:color="auto" w:sz="4" w:space="0"/>
            </w:tcBorders>
            <w:vAlign w:val="center"/>
          </w:tcPr>
          <w:p w14:paraId="3F182B5F">
            <w:pPr>
              <w:widowControl/>
              <w:shd w:val="clear"/>
              <w:spacing w:line="0" w:lineRule="atLeas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w:t>
            </w:r>
          </w:p>
        </w:tc>
        <w:tc>
          <w:tcPr>
            <w:tcW w:w="508" w:type="dxa"/>
            <w:tcBorders>
              <w:top w:val="single" w:color="auto" w:sz="4" w:space="0"/>
              <w:left w:val="single" w:color="auto" w:sz="4" w:space="0"/>
              <w:bottom w:val="single" w:color="auto" w:sz="4" w:space="0"/>
              <w:right w:val="single" w:color="auto" w:sz="4" w:space="0"/>
            </w:tcBorders>
            <w:vAlign w:val="center"/>
          </w:tcPr>
          <w:p w14:paraId="07F6968A">
            <w:pPr>
              <w:widowControl/>
              <w:shd w:val="clear"/>
              <w:topLinePunct w:val="0"/>
              <w:bidi w:val="0"/>
              <w:spacing w:line="240" w:lineRule="auto"/>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color w:val="auto"/>
                <w:kern w:val="0"/>
                <w:sz w:val="18"/>
                <w:szCs w:val="18"/>
                <w:highlight w:val="none"/>
                <w:lang w:val="en-US" w:eastAsia="zh-CN"/>
              </w:rPr>
              <w:t>2</w:t>
            </w:r>
          </w:p>
        </w:tc>
        <w:tc>
          <w:tcPr>
            <w:tcW w:w="533" w:type="dxa"/>
            <w:tcBorders>
              <w:top w:val="single" w:color="auto" w:sz="4" w:space="0"/>
              <w:left w:val="single" w:color="auto" w:sz="4" w:space="0"/>
              <w:bottom w:val="single" w:color="auto" w:sz="4" w:space="0"/>
              <w:right w:val="single" w:color="auto" w:sz="4" w:space="0"/>
            </w:tcBorders>
            <w:vAlign w:val="center"/>
          </w:tcPr>
          <w:p w14:paraId="57B590C0">
            <w:pPr>
              <w:widowControl/>
              <w:shd w:val="clear"/>
              <w:spacing w:line="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查</w:t>
            </w:r>
          </w:p>
        </w:tc>
        <w:tc>
          <w:tcPr>
            <w:tcW w:w="490" w:type="dxa"/>
            <w:tcBorders>
              <w:top w:val="single" w:color="auto" w:sz="4" w:space="0"/>
              <w:left w:val="single" w:color="auto" w:sz="4" w:space="0"/>
              <w:bottom w:val="single" w:color="auto" w:sz="4" w:space="0"/>
              <w:right w:val="single" w:color="auto" w:sz="4" w:space="0"/>
            </w:tcBorders>
            <w:vAlign w:val="center"/>
          </w:tcPr>
          <w:p w14:paraId="4753FAB1">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6</w:t>
            </w:r>
          </w:p>
        </w:tc>
      </w:tr>
      <w:tr w14:paraId="0B078D4B">
        <w:tblPrEx>
          <w:tblCellMar>
            <w:top w:w="0" w:type="dxa"/>
            <w:left w:w="108" w:type="dxa"/>
            <w:bottom w:w="0" w:type="dxa"/>
            <w:right w:w="108" w:type="dxa"/>
          </w:tblCellMar>
        </w:tblPrEx>
        <w:trPr>
          <w:trHeight w:val="150" w:hRule="atLeast"/>
          <w:jc w:val="center"/>
        </w:trPr>
        <w:tc>
          <w:tcPr>
            <w:tcW w:w="625" w:type="dxa"/>
            <w:vMerge w:val="continue"/>
            <w:tcBorders>
              <w:left w:val="single" w:color="auto" w:sz="4" w:space="0"/>
              <w:right w:val="single" w:color="auto" w:sz="4" w:space="0"/>
            </w:tcBorders>
            <w:vAlign w:val="center"/>
          </w:tcPr>
          <w:p w14:paraId="1C7B60A7">
            <w:pPr>
              <w:shd w:val="clear"/>
              <w:jc w:val="center"/>
              <w:rPr>
                <w:rFonts w:ascii="Times New Roman" w:hAnsi="Times New Roman"/>
                <w:color w:val="auto"/>
                <w:kern w:val="0"/>
                <w:sz w:val="18"/>
                <w:szCs w:val="18"/>
                <w:highlight w:val="none"/>
              </w:rPr>
            </w:pPr>
          </w:p>
        </w:tc>
        <w:tc>
          <w:tcPr>
            <w:tcW w:w="1120" w:type="dxa"/>
            <w:tcBorders>
              <w:top w:val="single" w:color="auto" w:sz="4" w:space="0"/>
              <w:left w:val="single" w:color="auto" w:sz="4" w:space="0"/>
              <w:bottom w:val="single" w:color="auto" w:sz="4" w:space="0"/>
              <w:right w:val="single" w:color="auto" w:sz="4" w:space="0"/>
            </w:tcBorders>
            <w:vAlign w:val="center"/>
          </w:tcPr>
          <w:p w14:paraId="3C58E9ED">
            <w:pPr>
              <w:keepNext w:val="0"/>
              <w:keepLines w:val="0"/>
              <w:widowControl/>
              <w:suppressLineNumbers w:val="0"/>
              <w:jc w:val="center"/>
              <w:textAlignment w:val="center"/>
              <w:rPr>
                <w:rFonts w:hint="default" w:ascii="Times New Roman" w:hAnsi="Times New Roman"/>
                <w:color w:val="auto"/>
                <w:kern w:val="0"/>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32A1A001</w:t>
            </w:r>
            <w:r>
              <w:rPr>
                <w:rFonts w:hint="eastAsia" w:ascii="Times New Roman" w:hAnsi="Times New Roman" w:eastAsia="微软雅黑" w:cs="Times New Roman"/>
                <w:i w:val="0"/>
                <w:iCs w:val="0"/>
                <w:color w:val="auto"/>
                <w:kern w:val="0"/>
                <w:sz w:val="18"/>
                <w:szCs w:val="18"/>
                <w:u w:val="none"/>
                <w:lang w:val="en-US" w:eastAsia="zh-CN" w:bidi="ar"/>
              </w:rPr>
              <w:t>4</w:t>
            </w:r>
          </w:p>
        </w:tc>
        <w:tc>
          <w:tcPr>
            <w:tcW w:w="2552" w:type="dxa"/>
            <w:tcBorders>
              <w:top w:val="single" w:color="auto" w:sz="4" w:space="0"/>
              <w:left w:val="single" w:color="auto" w:sz="4" w:space="0"/>
              <w:bottom w:val="single" w:color="auto" w:sz="4" w:space="0"/>
              <w:right w:val="single" w:color="auto" w:sz="4" w:space="0"/>
            </w:tcBorders>
            <w:vAlign w:val="center"/>
          </w:tcPr>
          <w:p w14:paraId="4EE34CDA">
            <w:pPr>
              <w:widowControl/>
              <w:shd w:val="clear"/>
              <w:spacing w:line="200" w:lineRule="exact"/>
              <w:ind w:left="-105" w:leftChars="-50" w:right="-105" w:rightChars="-5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中学思想政治学科教学论</w:t>
            </w:r>
          </w:p>
          <w:p w14:paraId="3AC5B4E4">
            <w:pPr>
              <w:widowControl/>
              <w:shd w:val="clear"/>
              <w:spacing w:line="200" w:lineRule="exact"/>
              <w:ind w:left="-105" w:leftChars="-50" w:right="-105" w:rightChars="-50"/>
              <w:jc w:val="center"/>
              <w:rPr>
                <w:rFonts w:ascii="宋体" w:hAnsi="宋体" w:cs="宋体"/>
                <w:color w:val="auto"/>
                <w:kern w:val="0"/>
                <w:sz w:val="18"/>
                <w:szCs w:val="18"/>
                <w:highlight w:val="none"/>
              </w:rPr>
            </w:pPr>
            <w:r>
              <w:rPr>
                <w:rFonts w:hint="eastAsia" w:ascii="Times New Roman" w:hAnsi="Times New Roman"/>
                <w:color w:val="auto"/>
                <w:sz w:val="18"/>
                <w:highlight w:val="none"/>
              </w:rPr>
              <w:t>Theory of Curriculum and Instruction</w:t>
            </w:r>
          </w:p>
        </w:tc>
        <w:tc>
          <w:tcPr>
            <w:tcW w:w="585" w:type="dxa"/>
            <w:tcBorders>
              <w:top w:val="single" w:color="auto" w:sz="4" w:space="0"/>
              <w:left w:val="single" w:color="auto" w:sz="4" w:space="0"/>
              <w:bottom w:val="single" w:color="auto" w:sz="4" w:space="0"/>
              <w:right w:val="single" w:color="auto" w:sz="4" w:space="0"/>
            </w:tcBorders>
            <w:vAlign w:val="center"/>
          </w:tcPr>
          <w:p w14:paraId="1481E24C">
            <w:pPr>
              <w:widowControl/>
              <w:shd w:val="clear"/>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选修</w:t>
            </w:r>
          </w:p>
        </w:tc>
        <w:tc>
          <w:tcPr>
            <w:tcW w:w="534" w:type="dxa"/>
            <w:tcBorders>
              <w:top w:val="single" w:color="auto" w:sz="4" w:space="0"/>
              <w:left w:val="single" w:color="auto" w:sz="4" w:space="0"/>
              <w:bottom w:val="single" w:color="auto" w:sz="4" w:space="0"/>
              <w:right w:val="single" w:color="auto" w:sz="4" w:space="0"/>
            </w:tcBorders>
            <w:vAlign w:val="center"/>
          </w:tcPr>
          <w:p w14:paraId="0B8B6243">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w:t>
            </w:r>
          </w:p>
        </w:tc>
        <w:tc>
          <w:tcPr>
            <w:tcW w:w="666" w:type="dxa"/>
            <w:tcBorders>
              <w:top w:val="single" w:color="auto" w:sz="4" w:space="0"/>
              <w:left w:val="single" w:color="auto" w:sz="4" w:space="0"/>
              <w:bottom w:val="single" w:color="auto" w:sz="4" w:space="0"/>
              <w:right w:val="single" w:color="auto" w:sz="4" w:space="0"/>
            </w:tcBorders>
          </w:tcPr>
          <w:p w14:paraId="44C3FE65">
            <w:pPr>
              <w:shd w:val="clear"/>
              <w:spacing w:before="93" w:beforeLines="30" w:line="320" w:lineRule="exact"/>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32</w:t>
            </w:r>
          </w:p>
        </w:tc>
        <w:tc>
          <w:tcPr>
            <w:tcW w:w="600" w:type="dxa"/>
            <w:tcBorders>
              <w:top w:val="single" w:color="auto" w:sz="4" w:space="0"/>
              <w:left w:val="single" w:color="auto" w:sz="4" w:space="0"/>
              <w:bottom w:val="single" w:color="auto" w:sz="4" w:space="0"/>
              <w:right w:val="single" w:color="auto" w:sz="4" w:space="0"/>
            </w:tcBorders>
            <w:vAlign w:val="center"/>
          </w:tcPr>
          <w:p w14:paraId="1F9CB274">
            <w:pPr>
              <w:widowControl/>
              <w:shd w:val="clear"/>
              <w:spacing w:line="0" w:lineRule="atLeast"/>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w:t>
            </w:r>
            <w:r>
              <w:rPr>
                <w:rFonts w:ascii="Times New Roman" w:hAnsi="Times New Roman"/>
                <w:color w:val="auto"/>
                <w:kern w:val="0"/>
                <w:sz w:val="18"/>
                <w:szCs w:val="18"/>
                <w:highlight w:val="none"/>
              </w:rPr>
              <w:t>6</w:t>
            </w:r>
          </w:p>
        </w:tc>
        <w:tc>
          <w:tcPr>
            <w:tcW w:w="492" w:type="dxa"/>
            <w:tcBorders>
              <w:top w:val="single" w:color="auto" w:sz="4" w:space="0"/>
              <w:left w:val="single" w:color="auto" w:sz="4" w:space="0"/>
              <w:bottom w:val="single" w:color="auto" w:sz="4" w:space="0"/>
              <w:right w:val="single" w:color="auto" w:sz="4" w:space="0"/>
            </w:tcBorders>
            <w:vAlign w:val="center"/>
          </w:tcPr>
          <w:p w14:paraId="16A960E0">
            <w:pPr>
              <w:widowControl/>
              <w:shd w:val="clear"/>
              <w:spacing w:line="0" w:lineRule="atLeast"/>
              <w:ind w:left="-105" w:leftChars="-50" w:right="-105" w:rightChars="-50"/>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6</w:t>
            </w:r>
          </w:p>
        </w:tc>
        <w:tc>
          <w:tcPr>
            <w:tcW w:w="567" w:type="dxa"/>
            <w:tcBorders>
              <w:top w:val="single" w:color="auto" w:sz="4" w:space="0"/>
              <w:left w:val="nil"/>
              <w:bottom w:val="single" w:color="auto" w:sz="4" w:space="0"/>
              <w:right w:val="single" w:color="auto" w:sz="4" w:space="0"/>
            </w:tcBorders>
            <w:vAlign w:val="center"/>
          </w:tcPr>
          <w:p w14:paraId="3465F8B4">
            <w:pPr>
              <w:shd w:val="clear"/>
              <w:spacing w:line="260" w:lineRule="exact"/>
              <w:jc w:val="center"/>
              <w:rPr>
                <w:rFonts w:ascii="Times New Roman" w:hAnsi="Times New Roman" w:eastAsiaTheme="majorEastAsia"/>
                <w:color w:val="auto"/>
                <w:kern w:val="0"/>
                <w:sz w:val="18"/>
                <w:szCs w:val="18"/>
                <w:highlight w:val="none"/>
              </w:rPr>
            </w:pPr>
            <w:r>
              <w:rPr>
                <w:rFonts w:ascii="Times New Roman" w:hAnsi="Times New Roman" w:eastAsiaTheme="majorEastAsia"/>
                <w:color w:val="auto"/>
                <w:kern w:val="0"/>
                <w:sz w:val="18"/>
                <w:szCs w:val="18"/>
                <w:highlight w:val="none"/>
              </w:rPr>
              <w:t>4</w:t>
            </w:r>
          </w:p>
        </w:tc>
        <w:tc>
          <w:tcPr>
            <w:tcW w:w="508" w:type="dxa"/>
            <w:tcBorders>
              <w:top w:val="single" w:color="auto" w:sz="4" w:space="0"/>
              <w:left w:val="single" w:color="auto" w:sz="4" w:space="0"/>
              <w:bottom w:val="single" w:color="auto" w:sz="4" w:space="0"/>
              <w:right w:val="single" w:color="auto" w:sz="4" w:space="0"/>
            </w:tcBorders>
            <w:vAlign w:val="center"/>
          </w:tcPr>
          <w:p w14:paraId="5196F33C">
            <w:pPr>
              <w:widowControl/>
              <w:shd w:val="clear"/>
              <w:topLinePunct w:val="0"/>
              <w:bidi w:val="0"/>
              <w:spacing w:line="240" w:lineRule="auto"/>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color w:val="auto"/>
                <w:kern w:val="0"/>
                <w:sz w:val="18"/>
                <w:szCs w:val="18"/>
                <w:highlight w:val="none"/>
                <w:lang w:val="en-US" w:eastAsia="zh-CN"/>
              </w:rPr>
              <w:t>2</w:t>
            </w:r>
          </w:p>
        </w:tc>
        <w:tc>
          <w:tcPr>
            <w:tcW w:w="533" w:type="dxa"/>
            <w:tcBorders>
              <w:top w:val="single" w:color="auto" w:sz="4" w:space="0"/>
              <w:left w:val="single" w:color="auto" w:sz="4" w:space="0"/>
              <w:bottom w:val="single" w:color="auto" w:sz="4" w:space="0"/>
              <w:right w:val="single" w:color="auto" w:sz="4" w:space="0"/>
            </w:tcBorders>
            <w:vAlign w:val="center"/>
          </w:tcPr>
          <w:p w14:paraId="2BF18129">
            <w:pPr>
              <w:widowControl/>
              <w:shd w:val="clear"/>
              <w:spacing w:line="0" w:lineRule="atLeas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查</w:t>
            </w:r>
          </w:p>
        </w:tc>
        <w:tc>
          <w:tcPr>
            <w:tcW w:w="490" w:type="dxa"/>
            <w:tcBorders>
              <w:top w:val="single" w:color="auto" w:sz="4" w:space="0"/>
              <w:left w:val="single" w:color="auto" w:sz="4" w:space="0"/>
              <w:bottom w:val="single" w:color="auto" w:sz="4" w:space="0"/>
              <w:right w:val="single" w:color="auto" w:sz="4" w:space="0"/>
            </w:tcBorders>
            <w:vAlign w:val="center"/>
          </w:tcPr>
          <w:p w14:paraId="69F1920E">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4</w:t>
            </w:r>
          </w:p>
        </w:tc>
      </w:tr>
      <w:tr w14:paraId="612F0053">
        <w:tblPrEx>
          <w:tblCellMar>
            <w:top w:w="0" w:type="dxa"/>
            <w:left w:w="108" w:type="dxa"/>
            <w:bottom w:w="0" w:type="dxa"/>
            <w:right w:w="108" w:type="dxa"/>
          </w:tblCellMar>
        </w:tblPrEx>
        <w:trPr>
          <w:trHeight w:val="136" w:hRule="atLeast"/>
          <w:jc w:val="center"/>
        </w:trPr>
        <w:tc>
          <w:tcPr>
            <w:tcW w:w="625" w:type="dxa"/>
            <w:vMerge w:val="continue"/>
            <w:tcBorders>
              <w:left w:val="single" w:color="auto" w:sz="4" w:space="0"/>
              <w:right w:val="single" w:color="auto" w:sz="4" w:space="0"/>
            </w:tcBorders>
            <w:vAlign w:val="center"/>
          </w:tcPr>
          <w:p w14:paraId="43D8551B">
            <w:pPr>
              <w:shd w:val="clear"/>
              <w:jc w:val="center"/>
              <w:rPr>
                <w:rFonts w:ascii="Times New Roman" w:hAnsi="Times New Roman"/>
                <w:color w:val="auto"/>
                <w:kern w:val="0"/>
                <w:sz w:val="18"/>
                <w:szCs w:val="18"/>
                <w:highlight w:val="none"/>
              </w:rPr>
            </w:pPr>
          </w:p>
        </w:tc>
        <w:tc>
          <w:tcPr>
            <w:tcW w:w="1120" w:type="dxa"/>
            <w:tcBorders>
              <w:top w:val="single" w:color="auto" w:sz="4" w:space="0"/>
              <w:left w:val="single" w:color="auto" w:sz="4" w:space="0"/>
              <w:bottom w:val="single" w:color="auto" w:sz="4" w:space="0"/>
              <w:right w:val="single" w:color="auto" w:sz="4" w:space="0"/>
            </w:tcBorders>
            <w:vAlign w:val="center"/>
          </w:tcPr>
          <w:p w14:paraId="405CBD84">
            <w:pPr>
              <w:keepNext w:val="0"/>
              <w:keepLines w:val="0"/>
              <w:widowControl/>
              <w:suppressLineNumbers w:val="0"/>
              <w:jc w:val="center"/>
              <w:textAlignment w:val="center"/>
              <w:rPr>
                <w:rFonts w:hint="default" w:ascii="Times New Roman" w:hAnsi="Times New Roman"/>
                <w:color w:val="auto"/>
                <w:kern w:val="0"/>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32A1A002</w:t>
            </w:r>
            <w:r>
              <w:rPr>
                <w:rFonts w:hint="eastAsia" w:ascii="Times New Roman" w:hAnsi="Times New Roman" w:eastAsia="微软雅黑" w:cs="Times New Roman"/>
                <w:i w:val="0"/>
                <w:iCs w:val="0"/>
                <w:color w:val="auto"/>
                <w:kern w:val="0"/>
                <w:sz w:val="18"/>
                <w:szCs w:val="18"/>
                <w:u w:val="none"/>
                <w:lang w:val="en-US" w:eastAsia="zh-CN" w:bidi="ar"/>
              </w:rPr>
              <w:t>6</w:t>
            </w:r>
          </w:p>
        </w:tc>
        <w:tc>
          <w:tcPr>
            <w:tcW w:w="2552" w:type="dxa"/>
            <w:tcBorders>
              <w:top w:val="single" w:color="auto" w:sz="4" w:space="0"/>
              <w:left w:val="single" w:color="auto" w:sz="4" w:space="0"/>
              <w:bottom w:val="single" w:color="auto" w:sz="4" w:space="0"/>
              <w:right w:val="single" w:color="auto" w:sz="4" w:space="0"/>
            </w:tcBorders>
            <w:vAlign w:val="center"/>
          </w:tcPr>
          <w:p w14:paraId="50609BDD">
            <w:pPr>
              <w:shd w:val="clear"/>
              <w:spacing w:line="200" w:lineRule="exact"/>
              <w:jc w:val="center"/>
              <w:rPr>
                <w:rFonts w:ascii="Times New Roman" w:hAnsi="Times New Roman" w:eastAsiaTheme="majorEastAsia"/>
                <w:color w:val="auto"/>
                <w:sz w:val="18"/>
                <w:highlight w:val="none"/>
              </w:rPr>
            </w:pPr>
            <w:r>
              <w:rPr>
                <w:rFonts w:ascii="Times New Roman" w:hAnsi="Times New Roman" w:eastAsiaTheme="majorEastAsia"/>
                <w:color w:val="auto"/>
                <w:sz w:val="18"/>
                <w:highlight w:val="none"/>
              </w:rPr>
              <w:t>基础教育改革研究</w:t>
            </w:r>
          </w:p>
          <w:p w14:paraId="6D7C1584">
            <w:pPr>
              <w:shd w:val="clear"/>
              <w:spacing w:line="200" w:lineRule="exact"/>
              <w:jc w:val="center"/>
              <w:rPr>
                <w:rFonts w:ascii="Times New Roman" w:hAnsi="Times New Roman" w:eastAsiaTheme="majorEastAsia"/>
                <w:color w:val="auto"/>
                <w:sz w:val="18"/>
                <w:szCs w:val="18"/>
                <w:highlight w:val="none"/>
              </w:rPr>
            </w:pPr>
            <w:r>
              <w:rPr>
                <w:rFonts w:ascii="Times New Roman" w:hAnsi="Times New Roman" w:eastAsiaTheme="majorEastAsia"/>
                <w:color w:val="auto"/>
                <w:sz w:val="18"/>
                <w:highlight w:val="none"/>
              </w:rPr>
              <w:t>Educational Reforms in Basic Education</w:t>
            </w:r>
          </w:p>
        </w:tc>
        <w:tc>
          <w:tcPr>
            <w:tcW w:w="585" w:type="dxa"/>
            <w:tcBorders>
              <w:top w:val="single" w:color="auto" w:sz="4" w:space="0"/>
              <w:left w:val="single" w:color="auto" w:sz="4" w:space="0"/>
              <w:bottom w:val="single" w:color="auto" w:sz="4" w:space="0"/>
              <w:right w:val="single" w:color="auto" w:sz="4" w:space="0"/>
            </w:tcBorders>
            <w:vAlign w:val="center"/>
          </w:tcPr>
          <w:p w14:paraId="646C388B">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选修</w:t>
            </w:r>
          </w:p>
        </w:tc>
        <w:tc>
          <w:tcPr>
            <w:tcW w:w="534" w:type="dxa"/>
            <w:tcBorders>
              <w:top w:val="single" w:color="auto" w:sz="4" w:space="0"/>
              <w:left w:val="single" w:color="auto" w:sz="4" w:space="0"/>
              <w:bottom w:val="single" w:color="auto" w:sz="4" w:space="0"/>
              <w:right w:val="single" w:color="auto" w:sz="4" w:space="0"/>
            </w:tcBorders>
            <w:vAlign w:val="center"/>
          </w:tcPr>
          <w:p w14:paraId="255A58B3">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w:t>
            </w:r>
          </w:p>
        </w:tc>
        <w:tc>
          <w:tcPr>
            <w:tcW w:w="666" w:type="dxa"/>
            <w:tcBorders>
              <w:top w:val="single" w:color="auto" w:sz="4" w:space="0"/>
              <w:left w:val="single" w:color="auto" w:sz="4" w:space="0"/>
              <w:bottom w:val="single" w:color="auto" w:sz="4" w:space="0"/>
              <w:right w:val="single" w:color="auto" w:sz="4" w:space="0"/>
            </w:tcBorders>
          </w:tcPr>
          <w:p w14:paraId="01FF9AC6">
            <w:pPr>
              <w:widowControl/>
              <w:shd w:val="clear"/>
              <w:spacing w:line="0" w:lineRule="atLeast"/>
              <w:jc w:val="center"/>
              <w:rPr>
                <w:rFonts w:ascii="Times New Roman" w:hAnsi="Times New Roman"/>
                <w:color w:val="auto"/>
                <w:kern w:val="0"/>
                <w:sz w:val="18"/>
                <w:szCs w:val="18"/>
                <w:highlight w:val="none"/>
              </w:rPr>
            </w:pPr>
          </w:p>
          <w:p w14:paraId="74280E4D">
            <w:pPr>
              <w:widowControl/>
              <w:shd w:val="clear"/>
              <w:spacing w:line="0" w:lineRule="atLeas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568165AB">
            <w:pPr>
              <w:widowControl/>
              <w:shd w:val="clear"/>
              <w:spacing w:line="0" w:lineRule="atLeast"/>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12</w:t>
            </w:r>
          </w:p>
        </w:tc>
        <w:tc>
          <w:tcPr>
            <w:tcW w:w="492" w:type="dxa"/>
            <w:tcBorders>
              <w:top w:val="single" w:color="auto" w:sz="4" w:space="0"/>
              <w:left w:val="single" w:color="auto" w:sz="4" w:space="0"/>
              <w:bottom w:val="single" w:color="auto" w:sz="4" w:space="0"/>
              <w:right w:val="single" w:color="auto" w:sz="4" w:space="0"/>
            </w:tcBorders>
            <w:vAlign w:val="center"/>
          </w:tcPr>
          <w:p w14:paraId="7F282C01">
            <w:pPr>
              <w:widowControl/>
              <w:shd w:val="clear"/>
              <w:spacing w:line="0" w:lineRule="atLeast"/>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w:t>
            </w:r>
          </w:p>
        </w:tc>
        <w:tc>
          <w:tcPr>
            <w:tcW w:w="567" w:type="dxa"/>
            <w:tcBorders>
              <w:top w:val="single" w:color="auto" w:sz="4" w:space="0"/>
              <w:left w:val="nil"/>
              <w:bottom w:val="single" w:color="auto" w:sz="4" w:space="0"/>
              <w:right w:val="single" w:color="auto" w:sz="4" w:space="0"/>
            </w:tcBorders>
            <w:vAlign w:val="center"/>
          </w:tcPr>
          <w:p w14:paraId="235A5D6B">
            <w:pPr>
              <w:widowControl/>
              <w:shd w:val="clear"/>
              <w:spacing w:line="0" w:lineRule="atLeas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w:t>
            </w:r>
          </w:p>
        </w:tc>
        <w:tc>
          <w:tcPr>
            <w:tcW w:w="508" w:type="dxa"/>
            <w:tcBorders>
              <w:top w:val="single" w:color="auto" w:sz="4" w:space="0"/>
              <w:left w:val="single" w:color="auto" w:sz="4" w:space="0"/>
              <w:bottom w:val="single" w:color="auto" w:sz="4" w:space="0"/>
              <w:right w:val="single" w:color="auto" w:sz="4" w:space="0"/>
            </w:tcBorders>
            <w:vAlign w:val="center"/>
          </w:tcPr>
          <w:p w14:paraId="768F4AA3">
            <w:pPr>
              <w:widowControl/>
              <w:shd w:val="clear"/>
              <w:topLinePunct w:val="0"/>
              <w:bidi w:val="0"/>
              <w:spacing w:line="240" w:lineRule="auto"/>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color w:val="auto"/>
                <w:kern w:val="0"/>
                <w:sz w:val="18"/>
                <w:szCs w:val="18"/>
                <w:highlight w:val="none"/>
                <w:lang w:val="en-US" w:eastAsia="zh-CN"/>
              </w:rPr>
              <w:t>2</w:t>
            </w:r>
          </w:p>
        </w:tc>
        <w:tc>
          <w:tcPr>
            <w:tcW w:w="533" w:type="dxa"/>
            <w:tcBorders>
              <w:top w:val="single" w:color="auto" w:sz="4" w:space="0"/>
              <w:left w:val="single" w:color="auto" w:sz="4" w:space="0"/>
              <w:bottom w:val="single" w:color="auto" w:sz="4" w:space="0"/>
              <w:right w:val="single" w:color="auto" w:sz="4" w:space="0"/>
            </w:tcBorders>
            <w:vAlign w:val="center"/>
          </w:tcPr>
          <w:p w14:paraId="637A1822">
            <w:pPr>
              <w:widowControl/>
              <w:shd w:val="clear"/>
              <w:spacing w:line="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查</w:t>
            </w:r>
          </w:p>
        </w:tc>
        <w:tc>
          <w:tcPr>
            <w:tcW w:w="490" w:type="dxa"/>
            <w:tcBorders>
              <w:top w:val="single" w:color="auto" w:sz="4" w:space="0"/>
              <w:left w:val="single" w:color="auto" w:sz="4" w:space="0"/>
              <w:bottom w:val="single" w:color="auto" w:sz="4" w:space="0"/>
              <w:right w:val="single" w:color="auto" w:sz="4" w:space="0"/>
            </w:tcBorders>
            <w:vAlign w:val="center"/>
          </w:tcPr>
          <w:p w14:paraId="4E7B48D0">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6</w:t>
            </w:r>
          </w:p>
        </w:tc>
      </w:tr>
      <w:tr w14:paraId="4E0D4D85">
        <w:tblPrEx>
          <w:tblCellMar>
            <w:top w:w="0" w:type="dxa"/>
            <w:left w:w="108" w:type="dxa"/>
            <w:bottom w:w="0" w:type="dxa"/>
            <w:right w:w="108" w:type="dxa"/>
          </w:tblCellMar>
        </w:tblPrEx>
        <w:trPr>
          <w:trHeight w:val="193" w:hRule="atLeast"/>
          <w:jc w:val="center"/>
        </w:trPr>
        <w:tc>
          <w:tcPr>
            <w:tcW w:w="625" w:type="dxa"/>
            <w:vMerge w:val="continue"/>
            <w:tcBorders>
              <w:left w:val="single" w:color="auto" w:sz="4" w:space="0"/>
              <w:right w:val="single" w:color="auto" w:sz="4" w:space="0"/>
            </w:tcBorders>
            <w:vAlign w:val="center"/>
          </w:tcPr>
          <w:p w14:paraId="161020A8">
            <w:pPr>
              <w:shd w:val="clear"/>
              <w:jc w:val="center"/>
              <w:rPr>
                <w:rFonts w:ascii="Times New Roman" w:hAnsi="Times New Roman"/>
                <w:color w:val="auto"/>
                <w:kern w:val="0"/>
                <w:sz w:val="18"/>
                <w:szCs w:val="18"/>
                <w:highlight w:val="none"/>
              </w:rPr>
            </w:pPr>
          </w:p>
        </w:tc>
        <w:tc>
          <w:tcPr>
            <w:tcW w:w="1120" w:type="dxa"/>
            <w:tcBorders>
              <w:top w:val="single" w:color="auto" w:sz="4" w:space="0"/>
              <w:left w:val="single" w:color="auto" w:sz="4" w:space="0"/>
              <w:bottom w:val="single" w:color="auto" w:sz="4" w:space="0"/>
              <w:right w:val="single" w:color="auto" w:sz="4" w:space="0"/>
            </w:tcBorders>
            <w:vAlign w:val="center"/>
          </w:tcPr>
          <w:p w14:paraId="24F9CCDB">
            <w:pPr>
              <w:keepNext w:val="0"/>
              <w:keepLines w:val="0"/>
              <w:widowControl/>
              <w:suppressLineNumbers w:val="0"/>
              <w:jc w:val="center"/>
              <w:textAlignment w:val="center"/>
              <w:rPr>
                <w:rFonts w:hint="default" w:ascii="Times New Roman" w:hAnsi="Times New Roman"/>
                <w:color w:val="auto"/>
                <w:kern w:val="0"/>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32A1A003</w:t>
            </w:r>
            <w:r>
              <w:rPr>
                <w:rFonts w:hint="eastAsia" w:ascii="Times New Roman" w:hAnsi="Times New Roman" w:eastAsia="微软雅黑" w:cs="Times New Roman"/>
                <w:i w:val="0"/>
                <w:iCs w:val="0"/>
                <w:color w:val="auto"/>
                <w:kern w:val="0"/>
                <w:sz w:val="18"/>
                <w:szCs w:val="18"/>
                <w:u w:val="none"/>
                <w:lang w:val="en-US" w:eastAsia="zh-CN" w:bidi="ar"/>
              </w:rPr>
              <w:t>6</w:t>
            </w:r>
          </w:p>
        </w:tc>
        <w:tc>
          <w:tcPr>
            <w:tcW w:w="2552" w:type="dxa"/>
            <w:tcBorders>
              <w:top w:val="single" w:color="auto" w:sz="4" w:space="0"/>
              <w:left w:val="single" w:color="auto" w:sz="4" w:space="0"/>
              <w:bottom w:val="single" w:color="auto" w:sz="4" w:space="0"/>
              <w:right w:val="single" w:color="auto" w:sz="4" w:space="0"/>
            </w:tcBorders>
            <w:vAlign w:val="center"/>
          </w:tcPr>
          <w:p w14:paraId="39C7FFEB">
            <w:pPr>
              <w:shd w:val="clear"/>
              <w:spacing w:line="200" w:lineRule="exact"/>
              <w:jc w:val="center"/>
              <w:rPr>
                <w:rFonts w:ascii="Times New Roman" w:hAnsi="Times New Roman" w:eastAsiaTheme="majorEastAsia"/>
                <w:color w:val="auto"/>
                <w:sz w:val="18"/>
                <w:highlight w:val="none"/>
              </w:rPr>
            </w:pPr>
            <w:r>
              <w:rPr>
                <w:rFonts w:ascii="Times New Roman" w:hAnsi="Times New Roman" w:eastAsiaTheme="majorEastAsia"/>
                <w:color w:val="auto"/>
                <w:sz w:val="18"/>
                <w:highlight w:val="none"/>
              </w:rPr>
              <w:t>中外教育名家思想</w:t>
            </w:r>
          </w:p>
          <w:p w14:paraId="37729B65">
            <w:pPr>
              <w:shd w:val="clear"/>
              <w:spacing w:line="200" w:lineRule="exact"/>
              <w:jc w:val="center"/>
              <w:rPr>
                <w:rFonts w:ascii="Times New Roman" w:hAnsi="Times New Roman" w:eastAsiaTheme="majorEastAsia"/>
                <w:color w:val="auto"/>
                <w:sz w:val="18"/>
                <w:szCs w:val="18"/>
                <w:highlight w:val="none"/>
              </w:rPr>
            </w:pPr>
            <w:r>
              <w:rPr>
                <w:rFonts w:ascii="Times New Roman" w:hAnsi="Times New Roman" w:eastAsiaTheme="majorEastAsia"/>
                <w:color w:val="auto"/>
                <w:sz w:val="18"/>
                <w:highlight w:val="none"/>
              </w:rPr>
              <w:t>Thoughts of Famous Educators at Home and Abroad</w:t>
            </w:r>
          </w:p>
        </w:tc>
        <w:tc>
          <w:tcPr>
            <w:tcW w:w="585" w:type="dxa"/>
            <w:tcBorders>
              <w:top w:val="single" w:color="auto" w:sz="4" w:space="0"/>
              <w:left w:val="single" w:color="auto" w:sz="4" w:space="0"/>
              <w:bottom w:val="single" w:color="auto" w:sz="4" w:space="0"/>
              <w:right w:val="single" w:color="auto" w:sz="4" w:space="0"/>
            </w:tcBorders>
            <w:vAlign w:val="center"/>
          </w:tcPr>
          <w:p w14:paraId="5C0A6E18">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选修</w:t>
            </w:r>
          </w:p>
        </w:tc>
        <w:tc>
          <w:tcPr>
            <w:tcW w:w="534" w:type="dxa"/>
            <w:tcBorders>
              <w:top w:val="single" w:color="auto" w:sz="4" w:space="0"/>
              <w:left w:val="single" w:color="auto" w:sz="4" w:space="0"/>
              <w:bottom w:val="single" w:color="auto" w:sz="4" w:space="0"/>
              <w:right w:val="single" w:color="auto" w:sz="4" w:space="0"/>
            </w:tcBorders>
            <w:vAlign w:val="center"/>
          </w:tcPr>
          <w:p w14:paraId="0066D205">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w:t>
            </w:r>
          </w:p>
        </w:tc>
        <w:tc>
          <w:tcPr>
            <w:tcW w:w="666" w:type="dxa"/>
            <w:tcBorders>
              <w:top w:val="single" w:color="auto" w:sz="4" w:space="0"/>
              <w:left w:val="single" w:color="auto" w:sz="4" w:space="0"/>
              <w:bottom w:val="single" w:color="auto" w:sz="4" w:space="0"/>
              <w:right w:val="single" w:color="auto" w:sz="4" w:space="0"/>
            </w:tcBorders>
          </w:tcPr>
          <w:p w14:paraId="3981A01F">
            <w:pPr>
              <w:widowControl/>
              <w:shd w:val="clear"/>
              <w:spacing w:before="156" w:beforeLines="50" w:line="260" w:lineRule="exac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394D77CC">
            <w:pPr>
              <w:widowControl/>
              <w:shd w:val="clear"/>
              <w:spacing w:line="0" w:lineRule="atLeast"/>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w:t>
            </w:r>
            <w:r>
              <w:rPr>
                <w:rFonts w:ascii="Times New Roman" w:hAnsi="Times New Roman"/>
                <w:color w:val="auto"/>
                <w:kern w:val="0"/>
                <w:sz w:val="18"/>
                <w:szCs w:val="18"/>
                <w:highlight w:val="none"/>
              </w:rPr>
              <w:t>2</w:t>
            </w:r>
          </w:p>
        </w:tc>
        <w:tc>
          <w:tcPr>
            <w:tcW w:w="492" w:type="dxa"/>
            <w:tcBorders>
              <w:top w:val="single" w:color="auto" w:sz="4" w:space="0"/>
              <w:left w:val="single" w:color="auto" w:sz="4" w:space="0"/>
              <w:bottom w:val="single" w:color="auto" w:sz="4" w:space="0"/>
              <w:right w:val="single" w:color="auto" w:sz="4" w:space="0"/>
            </w:tcBorders>
            <w:vAlign w:val="center"/>
          </w:tcPr>
          <w:p w14:paraId="23C95B22">
            <w:pPr>
              <w:widowControl/>
              <w:shd w:val="clear"/>
              <w:spacing w:line="0" w:lineRule="atLeast"/>
              <w:ind w:left="-105" w:leftChars="-50" w:right="-105" w:rightChars="-50"/>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4</w:t>
            </w:r>
          </w:p>
        </w:tc>
        <w:tc>
          <w:tcPr>
            <w:tcW w:w="567" w:type="dxa"/>
            <w:tcBorders>
              <w:top w:val="single" w:color="auto" w:sz="4" w:space="0"/>
              <w:left w:val="nil"/>
              <w:bottom w:val="single" w:color="auto" w:sz="4" w:space="0"/>
              <w:right w:val="single" w:color="auto" w:sz="4" w:space="0"/>
            </w:tcBorders>
            <w:vAlign w:val="center"/>
          </w:tcPr>
          <w:p w14:paraId="33B0DABC">
            <w:pPr>
              <w:widowControl/>
              <w:shd w:val="clear"/>
              <w:spacing w:line="0" w:lineRule="atLeas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w:t>
            </w:r>
          </w:p>
        </w:tc>
        <w:tc>
          <w:tcPr>
            <w:tcW w:w="508" w:type="dxa"/>
            <w:tcBorders>
              <w:top w:val="single" w:color="auto" w:sz="4" w:space="0"/>
              <w:left w:val="single" w:color="auto" w:sz="4" w:space="0"/>
              <w:bottom w:val="single" w:color="auto" w:sz="4" w:space="0"/>
              <w:right w:val="single" w:color="auto" w:sz="4" w:space="0"/>
            </w:tcBorders>
            <w:vAlign w:val="center"/>
          </w:tcPr>
          <w:p w14:paraId="63C91431">
            <w:pPr>
              <w:widowControl/>
              <w:shd w:val="clear"/>
              <w:topLinePunct w:val="0"/>
              <w:bidi w:val="0"/>
              <w:spacing w:line="240" w:lineRule="auto"/>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color w:val="auto"/>
                <w:kern w:val="0"/>
                <w:sz w:val="18"/>
                <w:szCs w:val="18"/>
                <w:highlight w:val="none"/>
                <w:lang w:val="en-US" w:eastAsia="zh-CN"/>
              </w:rPr>
              <w:t>2</w:t>
            </w:r>
          </w:p>
        </w:tc>
        <w:tc>
          <w:tcPr>
            <w:tcW w:w="533" w:type="dxa"/>
            <w:tcBorders>
              <w:top w:val="single" w:color="auto" w:sz="4" w:space="0"/>
              <w:left w:val="single" w:color="auto" w:sz="4" w:space="0"/>
              <w:bottom w:val="single" w:color="auto" w:sz="4" w:space="0"/>
              <w:right w:val="single" w:color="auto" w:sz="4" w:space="0"/>
            </w:tcBorders>
            <w:vAlign w:val="center"/>
          </w:tcPr>
          <w:p w14:paraId="5E7A2A79">
            <w:pPr>
              <w:widowControl/>
              <w:shd w:val="clear"/>
              <w:spacing w:line="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查</w:t>
            </w:r>
          </w:p>
        </w:tc>
        <w:tc>
          <w:tcPr>
            <w:tcW w:w="490" w:type="dxa"/>
            <w:tcBorders>
              <w:top w:val="single" w:color="auto" w:sz="4" w:space="0"/>
              <w:left w:val="single" w:color="auto" w:sz="4" w:space="0"/>
              <w:bottom w:val="single" w:color="auto" w:sz="4" w:space="0"/>
              <w:right w:val="single" w:color="auto" w:sz="4" w:space="0"/>
            </w:tcBorders>
            <w:vAlign w:val="center"/>
          </w:tcPr>
          <w:p w14:paraId="5762978E">
            <w:pPr>
              <w:widowControl/>
              <w:shd w:val="clear"/>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6</w:t>
            </w:r>
          </w:p>
        </w:tc>
      </w:tr>
      <w:tr w14:paraId="0C84DC0D">
        <w:tblPrEx>
          <w:tblCellMar>
            <w:top w:w="0" w:type="dxa"/>
            <w:left w:w="108" w:type="dxa"/>
            <w:bottom w:w="0" w:type="dxa"/>
            <w:right w:w="108" w:type="dxa"/>
          </w:tblCellMar>
        </w:tblPrEx>
        <w:trPr>
          <w:trHeight w:val="675" w:hRule="atLeast"/>
          <w:jc w:val="center"/>
        </w:trPr>
        <w:tc>
          <w:tcPr>
            <w:tcW w:w="625" w:type="dxa"/>
            <w:vMerge w:val="continue"/>
            <w:tcBorders>
              <w:left w:val="single" w:color="auto" w:sz="4" w:space="0"/>
              <w:right w:val="single" w:color="auto" w:sz="4" w:space="0"/>
            </w:tcBorders>
            <w:vAlign w:val="center"/>
          </w:tcPr>
          <w:p w14:paraId="2F525519">
            <w:pPr>
              <w:shd w:val="clear"/>
              <w:jc w:val="center"/>
              <w:rPr>
                <w:rFonts w:ascii="Times New Roman" w:hAnsi="Times New Roman"/>
                <w:color w:val="auto"/>
                <w:kern w:val="0"/>
                <w:sz w:val="18"/>
                <w:szCs w:val="18"/>
                <w:highlight w:val="none"/>
              </w:rPr>
            </w:pPr>
          </w:p>
        </w:tc>
        <w:tc>
          <w:tcPr>
            <w:tcW w:w="1120" w:type="dxa"/>
            <w:tcBorders>
              <w:top w:val="single" w:color="auto" w:sz="4" w:space="0"/>
              <w:left w:val="single" w:color="auto" w:sz="4" w:space="0"/>
              <w:bottom w:val="single" w:color="auto" w:sz="4" w:space="0"/>
              <w:right w:val="single" w:color="auto" w:sz="4" w:space="0"/>
            </w:tcBorders>
            <w:vAlign w:val="center"/>
          </w:tcPr>
          <w:p w14:paraId="45527273">
            <w:pPr>
              <w:keepNext w:val="0"/>
              <w:keepLines w:val="0"/>
              <w:widowControl/>
              <w:suppressLineNumbers w:val="0"/>
              <w:jc w:val="center"/>
              <w:textAlignment w:val="center"/>
              <w:rPr>
                <w:rFonts w:hint="default" w:ascii="Times New Roman" w:hAnsi="Times New Roman"/>
                <w:color w:val="auto"/>
                <w:kern w:val="0"/>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32A1A004</w:t>
            </w:r>
            <w:r>
              <w:rPr>
                <w:rFonts w:hint="eastAsia" w:ascii="Times New Roman" w:hAnsi="Times New Roman" w:eastAsia="微软雅黑" w:cs="Times New Roman"/>
                <w:i w:val="0"/>
                <w:iCs w:val="0"/>
                <w:color w:val="auto"/>
                <w:kern w:val="0"/>
                <w:sz w:val="18"/>
                <w:szCs w:val="18"/>
                <w:u w:val="none"/>
                <w:lang w:val="en-US" w:eastAsia="zh-CN" w:bidi="ar"/>
              </w:rPr>
              <w:t>5</w:t>
            </w:r>
          </w:p>
        </w:tc>
        <w:tc>
          <w:tcPr>
            <w:tcW w:w="2552" w:type="dxa"/>
            <w:tcBorders>
              <w:top w:val="single" w:color="auto" w:sz="4" w:space="0"/>
              <w:left w:val="single" w:color="auto" w:sz="4" w:space="0"/>
              <w:bottom w:val="single" w:color="auto" w:sz="4" w:space="0"/>
              <w:right w:val="single" w:color="auto" w:sz="4" w:space="0"/>
            </w:tcBorders>
            <w:vAlign w:val="center"/>
          </w:tcPr>
          <w:p w14:paraId="0C9CF727">
            <w:pPr>
              <w:shd w:val="clear"/>
              <w:spacing w:line="200" w:lineRule="exact"/>
              <w:jc w:val="center"/>
              <w:rPr>
                <w:rFonts w:ascii="Times New Roman" w:hAnsi="Times New Roman" w:eastAsiaTheme="majorEastAsia"/>
                <w:color w:val="auto"/>
                <w:sz w:val="18"/>
                <w:highlight w:val="none"/>
              </w:rPr>
            </w:pPr>
            <w:r>
              <w:rPr>
                <w:rFonts w:ascii="Times New Roman" w:hAnsi="Times New Roman" w:eastAsiaTheme="majorEastAsia"/>
                <w:color w:val="auto"/>
                <w:sz w:val="18"/>
                <w:highlight w:val="none"/>
              </w:rPr>
              <w:t>中学综合实践活动</w:t>
            </w:r>
          </w:p>
          <w:p w14:paraId="2DB7F0A2">
            <w:pPr>
              <w:shd w:val="clear"/>
              <w:spacing w:line="200" w:lineRule="exact"/>
              <w:jc w:val="center"/>
              <w:rPr>
                <w:rFonts w:ascii="Times New Roman" w:hAnsi="Times New Roman" w:eastAsiaTheme="majorEastAsia"/>
                <w:color w:val="auto"/>
                <w:sz w:val="18"/>
                <w:szCs w:val="18"/>
                <w:highlight w:val="none"/>
              </w:rPr>
            </w:pPr>
            <w:r>
              <w:rPr>
                <w:rFonts w:ascii="Times New Roman" w:hAnsi="Times New Roman" w:eastAsiaTheme="majorEastAsia"/>
                <w:color w:val="auto"/>
                <w:sz w:val="18"/>
                <w:highlight w:val="none"/>
              </w:rPr>
              <w:t>Comprehensive Practical Activities in Middle Schools</w:t>
            </w:r>
          </w:p>
        </w:tc>
        <w:tc>
          <w:tcPr>
            <w:tcW w:w="585" w:type="dxa"/>
            <w:tcBorders>
              <w:top w:val="single" w:color="auto" w:sz="4" w:space="0"/>
              <w:left w:val="single" w:color="auto" w:sz="4" w:space="0"/>
              <w:bottom w:val="single" w:color="auto" w:sz="4" w:space="0"/>
              <w:right w:val="single" w:color="auto" w:sz="4" w:space="0"/>
            </w:tcBorders>
            <w:vAlign w:val="center"/>
          </w:tcPr>
          <w:p w14:paraId="553ECC7D">
            <w:pPr>
              <w:widowControl/>
              <w:shd w:val="clear"/>
              <w:jc w:val="center"/>
              <w:rPr>
                <w:color w:val="auto"/>
                <w:kern w:val="0"/>
                <w:sz w:val="18"/>
                <w:szCs w:val="18"/>
                <w:highlight w:val="none"/>
              </w:rPr>
            </w:pPr>
            <w:r>
              <w:rPr>
                <w:rFonts w:hint="eastAsia"/>
                <w:color w:val="auto"/>
                <w:kern w:val="0"/>
                <w:sz w:val="18"/>
                <w:szCs w:val="18"/>
                <w:highlight w:val="none"/>
              </w:rPr>
              <w:t>选修</w:t>
            </w:r>
          </w:p>
        </w:tc>
        <w:tc>
          <w:tcPr>
            <w:tcW w:w="534" w:type="dxa"/>
            <w:tcBorders>
              <w:top w:val="single" w:color="auto" w:sz="4" w:space="0"/>
              <w:left w:val="single" w:color="auto" w:sz="4" w:space="0"/>
              <w:bottom w:val="single" w:color="auto" w:sz="4" w:space="0"/>
              <w:right w:val="single" w:color="auto" w:sz="4" w:space="0"/>
            </w:tcBorders>
            <w:vAlign w:val="center"/>
          </w:tcPr>
          <w:p w14:paraId="4BA45F1F">
            <w:pPr>
              <w:shd w:val="clear"/>
              <w:spacing w:line="280" w:lineRule="exact"/>
              <w:jc w:val="center"/>
              <w:rPr>
                <w:rFonts w:ascii="Times New Roman" w:hAnsi="Times New Roman" w:eastAsia="仿宋"/>
                <w:color w:val="auto"/>
                <w:sz w:val="18"/>
                <w:szCs w:val="18"/>
                <w:highlight w:val="none"/>
              </w:rPr>
            </w:pPr>
            <w:r>
              <w:rPr>
                <w:rFonts w:ascii="Times New Roman" w:hAnsi="Times New Roman" w:eastAsia="仿宋"/>
                <w:color w:val="auto"/>
                <w:sz w:val="18"/>
                <w:szCs w:val="18"/>
                <w:highlight w:val="none"/>
              </w:rPr>
              <w:t>1</w:t>
            </w:r>
          </w:p>
        </w:tc>
        <w:tc>
          <w:tcPr>
            <w:tcW w:w="666" w:type="dxa"/>
            <w:tcBorders>
              <w:top w:val="single" w:color="auto" w:sz="4" w:space="0"/>
              <w:left w:val="single" w:color="auto" w:sz="4" w:space="0"/>
              <w:bottom w:val="single" w:color="auto" w:sz="4" w:space="0"/>
              <w:right w:val="single" w:color="auto" w:sz="4" w:space="0"/>
            </w:tcBorders>
            <w:vAlign w:val="center"/>
          </w:tcPr>
          <w:p w14:paraId="766A36F5">
            <w:pPr>
              <w:shd w:val="clear"/>
              <w:spacing w:line="280" w:lineRule="exact"/>
              <w:jc w:val="center"/>
              <w:rPr>
                <w:rFonts w:ascii="Times New Roman" w:hAnsi="Times New Roman" w:eastAsia="仿宋"/>
                <w:color w:val="auto"/>
                <w:sz w:val="18"/>
                <w:szCs w:val="18"/>
                <w:highlight w:val="none"/>
              </w:rPr>
            </w:pPr>
            <w:r>
              <w:rPr>
                <w:rFonts w:ascii="Times New Roman" w:hAnsi="Times New Roman" w:eastAsia="仿宋"/>
                <w:color w:val="auto"/>
                <w:sz w:val="18"/>
                <w:szCs w:val="18"/>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2AC022CE">
            <w:pPr>
              <w:shd w:val="clear"/>
              <w:spacing w:line="280" w:lineRule="exact"/>
              <w:jc w:val="center"/>
              <w:rPr>
                <w:rFonts w:ascii="Times New Roman" w:hAnsi="Times New Roman" w:eastAsia="仿宋"/>
                <w:color w:val="auto"/>
                <w:sz w:val="18"/>
                <w:szCs w:val="18"/>
                <w:highlight w:val="none"/>
              </w:rPr>
            </w:pPr>
            <w:r>
              <w:rPr>
                <w:rFonts w:ascii="Times New Roman" w:hAnsi="Times New Roman" w:eastAsia="仿宋"/>
                <w:color w:val="auto"/>
                <w:sz w:val="18"/>
                <w:szCs w:val="18"/>
                <w:highlight w:val="none"/>
              </w:rPr>
              <w:t>10</w:t>
            </w:r>
          </w:p>
        </w:tc>
        <w:tc>
          <w:tcPr>
            <w:tcW w:w="492" w:type="dxa"/>
            <w:tcBorders>
              <w:top w:val="single" w:color="auto" w:sz="4" w:space="0"/>
              <w:left w:val="single" w:color="auto" w:sz="4" w:space="0"/>
              <w:bottom w:val="single" w:color="auto" w:sz="4" w:space="0"/>
              <w:right w:val="single" w:color="auto" w:sz="4" w:space="0"/>
            </w:tcBorders>
            <w:vAlign w:val="center"/>
          </w:tcPr>
          <w:p w14:paraId="390F920B">
            <w:pPr>
              <w:shd w:val="clear"/>
              <w:spacing w:line="280" w:lineRule="exact"/>
              <w:jc w:val="center"/>
              <w:rPr>
                <w:rFonts w:ascii="Times New Roman" w:hAnsi="Times New Roman" w:eastAsia="仿宋"/>
                <w:color w:val="auto"/>
                <w:sz w:val="18"/>
                <w:szCs w:val="18"/>
                <w:highlight w:val="none"/>
              </w:rPr>
            </w:pPr>
            <w:r>
              <w:rPr>
                <w:rFonts w:ascii="Times New Roman" w:hAnsi="Times New Roman" w:eastAsia="仿宋"/>
                <w:color w:val="auto"/>
                <w:sz w:val="18"/>
                <w:szCs w:val="18"/>
                <w:highlight w:val="none"/>
              </w:rPr>
              <w:t>6</w:t>
            </w:r>
          </w:p>
        </w:tc>
        <w:tc>
          <w:tcPr>
            <w:tcW w:w="567" w:type="dxa"/>
            <w:tcBorders>
              <w:top w:val="single" w:color="auto" w:sz="4" w:space="0"/>
              <w:left w:val="nil"/>
              <w:bottom w:val="single" w:color="auto" w:sz="4" w:space="0"/>
              <w:right w:val="single" w:color="auto" w:sz="4" w:space="0"/>
            </w:tcBorders>
            <w:vAlign w:val="center"/>
          </w:tcPr>
          <w:p w14:paraId="05D3697D">
            <w:pPr>
              <w:widowControl/>
              <w:shd w:val="clear"/>
              <w:spacing w:line="0" w:lineRule="atLeast"/>
              <w:jc w:val="center"/>
              <w:rPr>
                <w:rFonts w:ascii="Times New Roman" w:hAnsi="Times New Roman"/>
                <w:color w:val="auto"/>
                <w:kern w:val="0"/>
                <w:sz w:val="18"/>
                <w:szCs w:val="18"/>
                <w:highlight w:val="none"/>
              </w:rPr>
            </w:pPr>
          </w:p>
        </w:tc>
        <w:tc>
          <w:tcPr>
            <w:tcW w:w="508" w:type="dxa"/>
            <w:tcBorders>
              <w:top w:val="single" w:color="auto" w:sz="4" w:space="0"/>
              <w:left w:val="single" w:color="auto" w:sz="4" w:space="0"/>
              <w:bottom w:val="single" w:color="auto" w:sz="4" w:space="0"/>
              <w:right w:val="single" w:color="auto" w:sz="4" w:space="0"/>
            </w:tcBorders>
            <w:vAlign w:val="center"/>
          </w:tcPr>
          <w:p w14:paraId="7FC60CA8">
            <w:pPr>
              <w:widowControl/>
              <w:shd w:val="clear"/>
              <w:topLinePunct w:val="0"/>
              <w:bidi w:val="0"/>
              <w:spacing w:line="240" w:lineRule="auto"/>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color w:val="auto"/>
                <w:kern w:val="0"/>
                <w:sz w:val="18"/>
                <w:szCs w:val="18"/>
                <w:highlight w:val="none"/>
                <w:lang w:val="en-US" w:eastAsia="zh-CN"/>
              </w:rPr>
              <w:t>2</w:t>
            </w:r>
          </w:p>
        </w:tc>
        <w:tc>
          <w:tcPr>
            <w:tcW w:w="533" w:type="dxa"/>
            <w:tcBorders>
              <w:top w:val="single" w:color="auto" w:sz="4" w:space="0"/>
              <w:left w:val="single" w:color="auto" w:sz="4" w:space="0"/>
              <w:bottom w:val="single" w:color="auto" w:sz="4" w:space="0"/>
              <w:right w:val="single" w:color="auto" w:sz="4" w:space="0"/>
            </w:tcBorders>
            <w:vAlign w:val="center"/>
          </w:tcPr>
          <w:p w14:paraId="018028FC">
            <w:pPr>
              <w:widowControl/>
              <w:shd w:val="clear"/>
              <w:spacing w:line="0" w:lineRule="atLeast"/>
              <w:jc w:val="center"/>
              <w:rPr>
                <w:rFonts w:ascii="Times New Roman" w:hAnsi="Times New Roman"/>
                <w:color w:val="auto"/>
                <w:kern w:val="0"/>
                <w:sz w:val="18"/>
                <w:szCs w:val="18"/>
                <w:highlight w:val="none"/>
              </w:rPr>
            </w:pPr>
          </w:p>
        </w:tc>
        <w:tc>
          <w:tcPr>
            <w:tcW w:w="490" w:type="dxa"/>
            <w:tcBorders>
              <w:top w:val="single" w:color="auto" w:sz="4" w:space="0"/>
              <w:left w:val="single" w:color="auto" w:sz="4" w:space="0"/>
              <w:bottom w:val="single" w:color="auto" w:sz="4" w:space="0"/>
              <w:right w:val="single" w:color="auto" w:sz="4" w:space="0"/>
            </w:tcBorders>
            <w:vAlign w:val="center"/>
          </w:tcPr>
          <w:p w14:paraId="76FE4DBC">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5</w:t>
            </w:r>
          </w:p>
        </w:tc>
      </w:tr>
      <w:tr w14:paraId="5EC553FC">
        <w:tblPrEx>
          <w:tblCellMar>
            <w:top w:w="0" w:type="dxa"/>
            <w:left w:w="108" w:type="dxa"/>
            <w:bottom w:w="0" w:type="dxa"/>
            <w:right w:w="108" w:type="dxa"/>
          </w:tblCellMar>
        </w:tblPrEx>
        <w:trPr>
          <w:trHeight w:val="141" w:hRule="atLeast"/>
          <w:jc w:val="center"/>
        </w:trPr>
        <w:tc>
          <w:tcPr>
            <w:tcW w:w="625" w:type="dxa"/>
            <w:vMerge w:val="continue"/>
            <w:tcBorders>
              <w:left w:val="single" w:color="auto" w:sz="4" w:space="0"/>
              <w:right w:val="single" w:color="auto" w:sz="4" w:space="0"/>
            </w:tcBorders>
            <w:vAlign w:val="center"/>
          </w:tcPr>
          <w:p w14:paraId="6518F0CA">
            <w:pPr>
              <w:shd w:val="clear"/>
              <w:jc w:val="center"/>
              <w:rPr>
                <w:rFonts w:ascii="Times New Roman" w:hAnsi="Times New Roman"/>
                <w:color w:val="auto"/>
                <w:kern w:val="0"/>
                <w:sz w:val="18"/>
                <w:szCs w:val="18"/>
                <w:highlight w:val="none"/>
              </w:rPr>
            </w:pPr>
          </w:p>
        </w:tc>
        <w:tc>
          <w:tcPr>
            <w:tcW w:w="1120" w:type="dxa"/>
            <w:tcBorders>
              <w:top w:val="single" w:color="auto" w:sz="4" w:space="0"/>
              <w:left w:val="single" w:color="auto" w:sz="4" w:space="0"/>
              <w:bottom w:val="single" w:color="auto" w:sz="4" w:space="0"/>
              <w:right w:val="single" w:color="auto" w:sz="4" w:space="0"/>
            </w:tcBorders>
            <w:vAlign w:val="center"/>
          </w:tcPr>
          <w:p w14:paraId="6C58FC52">
            <w:pPr>
              <w:keepNext w:val="0"/>
              <w:keepLines w:val="0"/>
              <w:widowControl/>
              <w:suppressLineNumbers w:val="0"/>
              <w:jc w:val="center"/>
              <w:textAlignment w:val="center"/>
              <w:rPr>
                <w:rFonts w:hint="default" w:ascii="Times New Roman" w:hAnsi="Times New Roman"/>
                <w:color w:val="auto"/>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32A1A005</w:t>
            </w:r>
            <w:r>
              <w:rPr>
                <w:rFonts w:hint="eastAsia" w:ascii="Times New Roman" w:hAnsi="Times New Roman" w:eastAsia="微软雅黑" w:cs="Times New Roman"/>
                <w:i w:val="0"/>
                <w:iCs w:val="0"/>
                <w:color w:val="auto"/>
                <w:kern w:val="0"/>
                <w:sz w:val="18"/>
                <w:szCs w:val="18"/>
                <w:u w:val="none"/>
                <w:lang w:val="en-US" w:eastAsia="zh-CN" w:bidi="ar"/>
              </w:rPr>
              <w:t>5</w:t>
            </w:r>
          </w:p>
        </w:tc>
        <w:tc>
          <w:tcPr>
            <w:tcW w:w="2552" w:type="dxa"/>
            <w:tcBorders>
              <w:top w:val="single" w:color="auto" w:sz="4" w:space="0"/>
              <w:left w:val="single" w:color="auto" w:sz="4" w:space="0"/>
              <w:bottom w:val="single" w:color="auto" w:sz="4" w:space="0"/>
              <w:right w:val="single" w:color="auto" w:sz="4" w:space="0"/>
            </w:tcBorders>
            <w:vAlign w:val="center"/>
          </w:tcPr>
          <w:p w14:paraId="45A05ECC">
            <w:pPr>
              <w:widowControl/>
              <w:shd w:val="clear"/>
              <w:spacing w:line="200" w:lineRule="exact"/>
              <w:ind w:left="-105" w:leftChars="-50" w:right="-105" w:rightChars="-5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青少年发展心理学</w:t>
            </w:r>
          </w:p>
          <w:p w14:paraId="5809FB1C">
            <w:pPr>
              <w:widowControl/>
              <w:shd w:val="clear"/>
              <w:spacing w:line="200" w:lineRule="exact"/>
              <w:ind w:left="-105" w:leftChars="-50" w:right="-105" w:rightChars="-50"/>
              <w:jc w:val="center"/>
              <w:rPr>
                <w:rFonts w:ascii="宋体" w:hAnsi="宋体" w:cs="宋体"/>
                <w:color w:val="auto"/>
                <w:kern w:val="0"/>
                <w:sz w:val="18"/>
                <w:szCs w:val="18"/>
                <w:highlight w:val="none"/>
              </w:rPr>
            </w:pPr>
            <w:r>
              <w:rPr>
                <w:rFonts w:hint="eastAsia" w:ascii="Times New Roman" w:hAnsi="Times New Roman"/>
                <w:color w:val="auto"/>
                <w:sz w:val="18"/>
                <w:highlight w:val="none"/>
              </w:rPr>
              <w:t>Psychology of Adolescent Development</w:t>
            </w:r>
          </w:p>
        </w:tc>
        <w:tc>
          <w:tcPr>
            <w:tcW w:w="585" w:type="dxa"/>
            <w:tcBorders>
              <w:top w:val="single" w:color="auto" w:sz="4" w:space="0"/>
              <w:left w:val="single" w:color="auto" w:sz="4" w:space="0"/>
              <w:bottom w:val="single" w:color="auto" w:sz="4" w:space="0"/>
              <w:right w:val="single" w:color="auto" w:sz="4" w:space="0"/>
            </w:tcBorders>
            <w:vAlign w:val="center"/>
          </w:tcPr>
          <w:p w14:paraId="3280BA9D">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选修</w:t>
            </w:r>
          </w:p>
        </w:tc>
        <w:tc>
          <w:tcPr>
            <w:tcW w:w="534" w:type="dxa"/>
            <w:tcBorders>
              <w:top w:val="single" w:color="auto" w:sz="4" w:space="0"/>
              <w:left w:val="single" w:color="auto" w:sz="4" w:space="0"/>
              <w:bottom w:val="single" w:color="auto" w:sz="4" w:space="0"/>
              <w:right w:val="single" w:color="auto" w:sz="4" w:space="0"/>
            </w:tcBorders>
            <w:vAlign w:val="center"/>
          </w:tcPr>
          <w:p w14:paraId="0CD51949">
            <w:pPr>
              <w:shd w:val="clear"/>
              <w:spacing w:line="280" w:lineRule="exact"/>
              <w:jc w:val="center"/>
              <w:rPr>
                <w:rFonts w:ascii="Times New Roman" w:hAnsi="Times New Roman" w:eastAsia="仿宋"/>
                <w:color w:val="auto"/>
                <w:sz w:val="18"/>
                <w:szCs w:val="18"/>
                <w:highlight w:val="none"/>
              </w:rPr>
            </w:pPr>
            <w:r>
              <w:rPr>
                <w:rFonts w:ascii="Times New Roman" w:hAnsi="Times New Roman" w:eastAsia="仿宋"/>
                <w:color w:val="auto"/>
                <w:sz w:val="18"/>
                <w:szCs w:val="18"/>
                <w:highlight w:val="none"/>
              </w:rPr>
              <w:t>1</w:t>
            </w:r>
          </w:p>
        </w:tc>
        <w:tc>
          <w:tcPr>
            <w:tcW w:w="666" w:type="dxa"/>
            <w:tcBorders>
              <w:top w:val="single" w:color="auto" w:sz="4" w:space="0"/>
              <w:left w:val="single" w:color="auto" w:sz="4" w:space="0"/>
              <w:bottom w:val="single" w:color="auto" w:sz="4" w:space="0"/>
              <w:right w:val="single" w:color="auto" w:sz="4" w:space="0"/>
            </w:tcBorders>
            <w:vAlign w:val="center"/>
          </w:tcPr>
          <w:p w14:paraId="76F216D3">
            <w:pPr>
              <w:shd w:val="clear"/>
              <w:spacing w:line="280" w:lineRule="exact"/>
              <w:jc w:val="center"/>
              <w:rPr>
                <w:rFonts w:ascii="Times New Roman" w:hAnsi="Times New Roman" w:eastAsia="仿宋"/>
                <w:color w:val="auto"/>
                <w:sz w:val="18"/>
                <w:szCs w:val="18"/>
                <w:highlight w:val="none"/>
              </w:rPr>
            </w:pPr>
            <w:r>
              <w:rPr>
                <w:rFonts w:ascii="Times New Roman" w:hAnsi="Times New Roman" w:eastAsia="仿宋"/>
                <w:color w:val="auto"/>
                <w:sz w:val="18"/>
                <w:szCs w:val="18"/>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516D7E95">
            <w:pPr>
              <w:shd w:val="clear"/>
              <w:spacing w:line="280" w:lineRule="exact"/>
              <w:jc w:val="center"/>
              <w:rPr>
                <w:rFonts w:ascii="Times New Roman" w:hAnsi="Times New Roman" w:eastAsia="仿宋"/>
                <w:color w:val="auto"/>
                <w:sz w:val="18"/>
                <w:szCs w:val="18"/>
                <w:highlight w:val="none"/>
              </w:rPr>
            </w:pPr>
            <w:r>
              <w:rPr>
                <w:rFonts w:ascii="Times New Roman" w:hAnsi="Times New Roman" w:eastAsia="仿宋"/>
                <w:color w:val="auto"/>
                <w:sz w:val="18"/>
                <w:szCs w:val="18"/>
                <w:highlight w:val="none"/>
              </w:rPr>
              <w:t>12</w:t>
            </w:r>
          </w:p>
        </w:tc>
        <w:tc>
          <w:tcPr>
            <w:tcW w:w="492" w:type="dxa"/>
            <w:tcBorders>
              <w:top w:val="single" w:color="auto" w:sz="4" w:space="0"/>
              <w:left w:val="single" w:color="auto" w:sz="4" w:space="0"/>
              <w:bottom w:val="single" w:color="auto" w:sz="4" w:space="0"/>
              <w:right w:val="single" w:color="auto" w:sz="4" w:space="0"/>
            </w:tcBorders>
            <w:vAlign w:val="center"/>
          </w:tcPr>
          <w:p w14:paraId="23C8DEF7">
            <w:pPr>
              <w:shd w:val="clear"/>
              <w:spacing w:line="280" w:lineRule="exact"/>
              <w:jc w:val="center"/>
              <w:rPr>
                <w:rFonts w:ascii="Times New Roman" w:hAnsi="Times New Roman" w:eastAsia="仿宋"/>
                <w:color w:val="auto"/>
                <w:sz w:val="18"/>
                <w:szCs w:val="18"/>
                <w:highlight w:val="none"/>
              </w:rPr>
            </w:pPr>
            <w:r>
              <w:rPr>
                <w:rFonts w:ascii="Times New Roman" w:hAnsi="Times New Roman" w:eastAsia="仿宋"/>
                <w:color w:val="auto"/>
                <w:sz w:val="18"/>
                <w:szCs w:val="18"/>
                <w:highlight w:val="none"/>
              </w:rPr>
              <w:t>4</w:t>
            </w:r>
          </w:p>
        </w:tc>
        <w:tc>
          <w:tcPr>
            <w:tcW w:w="567" w:type="dxa"/>
            <w:tcBorders>
              <w:top w:val="single" w:color="auto" w:sz="4" w:space="0"/>
              <w:left w:val="nil"/>
              <w:bottom w:val="single" w:color="auto" w:sz="4" w:space="0"/>
              <w:right w:val="single" w:color="auto" w:sz="4" w:space="0"/>
            </w:tcBorders>
            <w:vAlign w:val="center"/>
          </w:tcPr>
          <w:p w14:paraId="0EC986CE">
            <w:pPr>
              <w:widowControl/>
              <w:shd w:val="clear"/>
              <w:spacing w:line="0" w:lineRule="atLeast"/>
              <w:jc w:val="center"/>
              <w:rPr>
                <w:rFonts w:ascii="Times New Roman" w:hAnsi="Times New Roman"/>
                <w:color w:val="auto"/>
                <w:kern w:val="0"/>
                <w:sz w:val="18"/>
                <w:szCs w:val="18"/>
                <w:highlight w:val="none"/>
              </w:rPr>
            </w:pPr>
          </w:p>
        </w:tc>
        <w:tc>
          <w:tcPr>
            <w:tcW w:w="508" w:type="dxa"/>
            <w:tcBorders>
              <w:top w:val="single" w:color="auto" w:sz="4" w:space="0"/>
              <w:left w:val="single" w:color="auto" w:sz="4" w:space="0"/>
              <w:bottom w:val="single" w:color="auto" w:sz="4" w:space="0"/>
              <w:right w:val="single" w:color="auto" w:sz="4" w:space="0"/>
            </w:tcBorders>
            <w:vAlign w:val="center"/>
          </w:tcPr>
          <w:p w14:paraId="279EC793">
            <w:pPr>
              <w:widowControl/>
              <w:shd w:val="clear"/>
              <w:topLinePunct w:val="0"/>
              <w:bidi w:val="0"/>
              <w:spacing w:line="240" w:lineRule="auto"/>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color w:val="auto"/>
                <w:kern w:val="0"/>
                <w:sz w:val="18"/>
                <w:szCs w:val="18"/>
                <w:highlight w:val="none"/>
                <w:lang w:val="en-US" w:eastAsia="zh-CN"/>
              </w:rPr>
              <w:t>2</w:t>
            </w:r>
          </w:p>
        </w:tc>
        <w:tc>
          <w:tcPr>
            <w:tcW w:w="533" w:type="dxa"/>
            <w:tcBorders>
              <w:top w:val="single" w:color="auto" w:sz="4" w:space="0"/>
              <w:left w:val="single" w:color="auto" w:sz="4" w:space="0"/>
              <w:bottom w:val="single" w:color="auto" w:sz="4" w:space="0"/>
              <w:right w:val="single" w:color="auto" w:sz="4" w:space="0"/>
            </w:tcBorders>
            <w:vAlign w:val="center"/>
          </w:tcPr>
          <w:p w14:paraId="568E285B">
            <w:pPr>
              <w:widowControl/>
              <w:shd w:val="clear"/>
              <w:spacing w:line="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查</w:t>
            </w:r>
          </w:p>
        </w:tc>
        <w:tc>
          <w:tcPr>
            <w:tcW w:w="490" w:type="dxa"/>
            <w:tcBorders>
              <w:top w:val="single" w:color="auto" w:sz="4" w:space="0"/>
              <w:left w:val="single" w:color="auto" w:sz="4" w:space="0"/>
              <w:bottom w:val="single" w:color="auto" w:sz="4" w:space="0"/>
              <w:right w:val="single" w:color="auto" w:sz="4" w:space="0"/>
            </w:tcBorders>
            <w:vAlign w:val="center"/>
          </w:tcPr>
          <w:p w14:paraId="383044A6">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5</w:t>
            </w:r>
          </w:p>
        </w:tc>
      </w:tr>
      <w:tr w14:paraId="6CCACA43">
        <w:tblPrEx>
          <w:tblCellMar>
            <w:top w:w="0" w:type="dxa"/>
            <w:left w:w="108" w:type="dxa"/>
            <w:bottom w:w="0" w:type="dxa"/>
            <w:right w:w="108" w:type="dxa"/>
          </w:tblCellMar>
        </w:tblPrEx>
        <w:trPr>
          <w:trHeight w:val="168" w:hRule="atLeast"/>
          <w:jc w:val="center"/>
        </w:trPr>
        <w:tc>
          <w:tcPr>
            <w:tcW w:w="625" w:type="dxa"/>
            <w:vMerge w:val="continue"/>
            <w:tcBorders>
              <w:left w:val="single" w:color="auto" w:sz="4" w:space="0"/>
              <w:right w:val="single" w:color="auto" w:sz="4" w:space="0"/>
            </w:tcBorders>
            <w:vAlign w:val="center"/>
          </w:tcPr>
          <w:p w14:paraId="7DEA5878">
            <w:pPr>
              <w:shd w:val="clear"/>
              <w:jc w:val="center"/>
              <w:rPr>
                <w:rFonts w:ascii="Times New Roman" w:hAnsi="Times New Roman"/>
                <w:color w:val="auto"/>
                <w:kern w:val="0"/>
                <w:sz w:val="18"/>
                <w:szCs w:val="18"/>
                <w:highlight w:val="none"/>
              </w:rPr>
            </w:pPr>
          </w:p>
        </w:tc>
        <w:tc>
          <w:tcPr>
            <w:tcW w:w="1120" w:type="dxa"/>
            <w:tcBorders>
              <w:top w:val="single" w:color="auto" w:sz="4" w:space="0"/>
              <w:left w:val="single" w:color="auto" w:sz="4" w:space="0"/>
              <w:bottom w:val="single" w:color="auto" w:sz="4" w:space="0"/>
              <w:right w:val="single" w:color="auto" w:sz="4" w:space="0"/>
            </w:tcBorders>
            <w:vAlign w:val="center"/>
          </w:tcPr>
          <w:p w14:paraId="579F8365">
            <w:pPr>
              <w:keepNext w:val="0"/>
              <w:keepLines w:val="0"/>
              <w:widowControl/>
              <w:suppressLineNumbers w:val="0"/>
              <w:jc w:val="center"/>
              <w:textAlignment w:val="center"/>
              <w:rPr>
                <w:rFonts w:hint="default" w:ascii="Times New Roman" w:hAnsi="Times New Roman"/>
                <w:color w:val="auto"/>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32A1A00</w:t>
            </w:r>
            <w:r>
              <w:rPr>
                <w:rFonts w:hint="eastAsia" w:ascii="Times New Roman" w:hAnsi="Times New Roman" w:eastAsia="微软雅黑" w:cs="Times New Roman"/>
                <w:i w:val="0"/>
                <w:iCs w:val="0"/>
                <w:color w:val="auto"/>
                <w:kern w:val="0"/>
                <w:sz w:val="18"/>
                <w:szCs w:val="18"/>
                <w:u w:val="none"/>
                <w:lang w:val="en-US" w:eastAsia="zh-CN" w:bidi="ar"/>
              </w:rPr>
              <w:t>65</w:t>
            </w:r>
          </w:p>
        </w:tc>
        <w:tc>
          <w:tcPr>
            <w:tcW w:w="2552" w:type="dxa"/>
            <w:tcBorders>
              <w:top w:val="single" w:color="auto" w:sz="4" w:space="0"/>
              <w:left w:val="single" w:color="auto" w:sz="4" w:space="0"/>
              <w:bottom w:val="single" w:color="auto" w:sz="4" w:space="0"/>
              <w:right w:val="single" w:color="auto" w:sz="4" w:space="0"/>
            </w:tcBorders>
            <w:vAlign w:val="center"/>
          </w:tcPr>
          <w:p w14:paraId="03E5FD5F">
            <w:pPr>
              <w:shd w:val="clear"/>
              <w:spacing w:line="200" w:lineRule="exact"/>
              <w:jc w:val="center"/>
              <w:rPr>
                <w:color w:val="auto"/>
                <w:sz w:val="18"/>
                <w:highlight w:val="none"/>
              </w:rPr>
            </w:pPr>
            <w:r>
              <w:rPr>
                <w:rFonts w:hint="eastAsia"/>
                <w:color w:val="auto"/>
                <w:sz w:val="18"/>
                <w:highlight w:val="none"/>
              </w:rPr>
              <w:t>学校心理辅导</w:t>
            </w:r>
          </w:p>
          <w:p w14:paraId="5DB1A230">
            <w:pPr>
              <w:shd w:val="clear"/>
              <w:spacing w:line="200" w:lineRule="exact"/>
              <w:jc w:val="center"/>
              <w:rPr>
                <w:rFonts w:ascii="仿宋" w:hAnsi="仿宋" w:eastAsia="仿宋"/>
                <w:color w:val="auto"/>
                <w:sz w:val="18"/>
                <w:szCs w:val="18"/>
                <w:highlight w:val="none"/>
              </w:rPr>
            </w:pPr>
            <w:r>
              <w:rPr>
                <w:rFonts w:hint="eastAsia"/>
                <w:color w:val="auto"/>
                <w:sz w:val="18"/>
                <w:highlight w:val="none"/>
              </w:rPr>
              <w:t>School Counseling</w:t>
            </w:r>
          </w:p>
        </w:tc>
        <w:tc>
          <w:tcPr>
            <w:tcW w:w="585" w:type="dxa"/>
            <w:tcBorders>
              <w:top w:val="single" w:color="auto" w:sz="4" w:space="0"/>
              <w:left w:val="single" w:color="auto" w:sz="4" w:space="0"/>
              <w:bottom w:val="single" w:color="auto" w:sz="4" w:space="0"/>
              <w:right w:val="single" w:color="auto" w:sz="4" w:space="0"/>
            </w:tcBorders>
            <w:vAlign w:val="center"/>
          </w:tcPr>
          <w:p w14:paraId="324B1F30">
            <w:pPr>
              <w:widowControl/>
              <w:shd w:val="clear"/>
              <w:jc w:val="center"/>
              <w:rPr>
                <w:color w:val="auto"/>
                <w:kern w:val="0"/>
                <w:sz w:val="18"/>
                <w:szCs w:val="18"/>
                <w:highlight w:val="none"/>
              </w:rPr>
            </w:pPr>
            <w:r>
              <w:rPr>
                <w:rFonts w:hint="eastAsia"/>
                <w:color w:val="auto"/>
                <w:kern w:val="0"/>
                <w:sz w:val="18"/>
                <w:szCs w:val="18"/>
                <w:highlight w:val="none"/>
              </w:rPr>
              <w:t>选修</w:t>
            </w:r>
          </w:p>
        </w:tc>
        <w:tc>
          <w:tcPr>
            <w:tcW w:w="534" w:type="dxa"/>
            <w:tcBorders>
              <w:top w:val="single" w:color="auto" w:sz="4" w:space="0"/>
              <w:left w:val="single" w:color="auto" w:sz="4" w:space="0"/>
              <w:bottom w:val="single" w:color="auto" w:sz="4" w:space="0"/>
              <w:right w:val="single" w:color="auto" w:sz="4" w:space="0"/>
            </w:tcBorders>
            <w:vAlign w:val="center"/>
          </w:tcPr>
          <w:p w14:paraId="274FAC7F">
            <w:pPr>
              <w:shd w:val="clear"/>
              <w:spacing w:line="280" w:lineRule="exact"/>
              <w:jc w:val="center"/>
              <w:rPr>
                <w:rFonts w:ascii="Times New Roman" w:hAnsi="Times New Roman" w:eastAsia="仿宋"/>
                <w:color w:val="auto"/>
                <w:sz w:val="18"/>
                <w:szCs w:val="18"/>
                <w:highlight w:val="none"/>
              </w:rPr>
            </w:pPr>
            <w:r>
              <w:rPr>
                <w:rFonts w:ascii="Times New Roman" w:hAnsi="Times New Roman" w:eastAsia="仿宋"/>
                <w:color w:val="auto"/>
                <w:sz w:val="18"/>
                <w:szCs w:val="18"/>
                <w:highlight w:val="none"/>
              </w:rPr>
              <w:t>1</w:t>
            </w:r>
          </w:p>
        </w:tc>
        <w:tc>
          <w:tcPr>
            <w:tcW w:w="666" w:type="dxa"/>
            <w:tcBorders>
              <w:top w:val="single" w:color="auto" w:sz="4" w:space="0"/>
              <w:left w:val="single" w:color="auto" w:sz="4" w:space="0"/>
              <w:bottom w:val="single" w:color="auto" w:sz="4" w:space="0"/>
              <w:right w:val="single" w:color="auto" w:sz="4" w:space="0"/>
            </w:tcBorders>
            <w:vAlign w:val="center"/>
          </w:tcPr>
          <w:p w14:paraId="5F568D14">
            <w:pPr>
              <w:shd w:val="clear"/>
              <w:spacing w:line="280" w:lineRule="exact"/>
              <w:jc w:val="center"/>
              <w:rPr>
                <w:rFonts w:ascii="Times New Roman" w:hAnsi="Times New Roman" w:eastAsia="仿宋"/>
                <w:color w:val="auto"/>
                <w:sz w:val="18"/>
                <w:szCs w:val="18"/>
                <w:highlight w:val="none"/>
              </w:rPr>
            </w:pPr>
            <w:r>
              <w:rPr>
                <w:rFonts w:ascii="Times New Roman" w:hAnsi="Times New Roman" w:eastAsia="仿宋"/>
                <w:color w:val="auto"/>
                <w:sz w:val="18"/>
                <w:szCs w:val="18"/>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374AB489">
            <w:pPr>
              <w:shd w:val="clear"/>
              <w:spacing w:line="280" w:lineRule="exact"/>
              <w:jc w:val="center"/>
              <w:rPr>
                <w:rFonts w:ascii="Times New Roman" w:hAnsi="Times New Roman" w:eastAsia="仿宋"/>
                <w:color w:val="auto"/>
                <w:sz w:val="18"/>
                <w:szCs w:val="18"/>
                <w:highlight w:val="none"/>
              </w:rPr>
            </w:pPr>
            <w:r>
              <w:rPr>
                <w:rFonts w:ascii="Times New Roman" w:hAnsi="Times New Roman" w:eastAsia="仿宋"/>
                <w:color w:val="auto"/>
                <w:sz w:val="18"/>
                <w:szCs w:val="18"/>
                <w:highlight w:val="none"/>
              </w:rPr>
              <w:t>12</w:t>
            </w:r>
          </w:p>
        </w:tc>
        <w:tc>
          <w:tcPr>
            <w:tcW w:w="492" w:type="dxa"/>
            <w:tcBorders>
              <w:top w:val="single" w:color="auto" w:sz="4" w:space="0"/>
              <w:left w:val="single" w:color="auto" w:sz="4" w:space="0"/>
              <w:bottom w:val="single" w:color="auto" w:sz="4" w:space="0"/>
              <w:right w:val="single" w:color="auto" w:sz="4" w:space="0"/>
            </w:tcBorders>
            <w:vAlign w:val="center"/>
          </w:tcPr>
          <w:p w14:paraId="788BE101">
            <w:pPr>
              <w:shd w:val="clear"/>
              <w:spacing w:line="280" w:lineRule="exact"/>
              <w:jc w:val="center"/>
              <w:rPr>
                <w:rFonts w:ascii="Times New Roman" w:hAnsi="Times New Roman" w:eastAsia="仿宋"/>
                <w:color w:val="auto"/>
                <w:sz w:val="18"/>
                <w:szCs w:val="18"/>
                <w:highlight w:val="none"/>
              </w:rPr>
            </w:pPr>
            <w:r>
              <w:rPr>
                <w:rFonts w:ascii="Times New Roman" w:hAnsi="Times New Roman" w:eastAsia="仿宋"/>
                <w:color w:val="auto"/>
                <w:sz w:val="18"/>
                <w:szCs w:val="18"/>
                <w:highlight w:val="none"/>
              </w:rPr>
              <w:t>4</w:t>
            </w:r>
          </w:p>
        </w:tc>
        <w:tc>
          <w:tcPr>
            <w:tcW w:w="567" w:type="dxa"/>
            <w:tcBorders>
              <w:top w:val="single" w:color="auto" w:sz="4" w:space="0"/>
              <w:left w:val="nil"/>
              <w:bottom w:val="single" w:color="auto" w:sz="4" w:space="0"/>
              <w:right w:val="single" w:color="auto" w:sz="4" w:space="0"/>
            </w:tcBorders>
            <w:vAlign w:val="center"/>
          </w:tcPr>
          <w:p w14:paraId="617AB01A">
            <w:pPr>
              <w:widowControl/>
              <w:shd w:val="clear"/>
              <w:spacing w:line="0" w:lineRule="atLeast"/>
              <w:jc w:val="center"/>
              <w:rPr>
                <w:rFonts w:ascii="Times New Roman" w:hAnsi="Times New Roman"/>
                <w:color w:val="auto"/>
                <w:kern w:val="0"/>
                <w:sz w:val="18"/>
                <w:szCs w:val="18"/>
                <w:highlight w:val="none"/>
              </w:rPr>
            </w:pPr>
          </w:p>
        </w:tc>
        <w:tc>
          <w:tcPr>
            <w:tcW w:w="508" w:type="dxa"/>
            <w:tcBorders>
              <w:top w:val="single" w:color="auto" w:sz="4" w:space="0"/>
              <w:left w:val="single" w:color="auto" w:sz="4" w:space="0"/>
              <w:bottom w:val="single" w:color="auto" w:sz="4" w:space="0"/>
              <w:right w:val="single" w:color="auto" w:sz="4" w:space="0"/>
            </w:tcBorders>
            <w:vAlign w:val="center"/>
          </w:tcPr>
          <w:p w14:paraId="220E1470">
            <w:pPr>
              <w:widowControl/>
              <w:shd w:val="clear"/>
              <w:topLinePunct w:val="0"/>
              <w:bidi w:val="0"/>
              <w:spacing w:line="240" w:lineRule="auto"/>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color w:val="auto"/>
                <w:kern w:val="0"/>
                <w:sz w:val="18"/>
                <w:szCs w:val="18"/>
                <w:highlight w:val="none"/>
                <w:lang w:val="en-US" w:eastAsia="zh-CN"/>
              </w:rPr>
              <w:t>2</w:t>
            </w:r>
          </w:p>
        </w:tc>
        <w:tc>
          <w:tcPr>
            <w:tcW w:w="533" w:type="dxa"/>
            <w:tcBorders>
              <w:top w:val="single" w:color="auto" w:sz="4" w:space="0"/>
              <w:left w:val="single" w:color="auto" w:sz="4" w:space="0"/>
              <w:bottom w:val="single" w:color="auto" w:sz="4" w:space="0"/>
              <w:right w:val="single" w:color="auto" w:sz="4" w:space="0"/>
            </w:tcBorders>
            <w:vAlign w:val="center"/>
          </w:tcPr>
          <w:p w14:paraId="1748DD70">
            <w:pPr>
              <w:widowControl/>
              <w:shd w:val="clear"/>
              <w:spacing w:line="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查</w:t>
            </w:r>
          </w:p>
        </w:tc>
        <w:tc>
          <w:tcPr>
            <w:tcW w:w="490" w:type="dxa"/>
            <w:tcBorders>
              <w:top w:val="single" w:color="auto" w:sz="4" w:space="0"/>
              <w:left w:val="single" w:color="auto" w:sz="4" w:space="0"/>
              <w:bottom w:val="single" w:color="auto" w:sz="4" w:space="0"/>
              <w:right w:val="single" w:color="auto" w:sz="4" w:space="0"/>
            </w:tcBorders>
            <w:vAlign w:val="center"/>
          </w:tcPr>
          <w:p w14:paraId="1D470475">
            <w:pPr>
              <w:widowControl/>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5</w:t>
            </w:r>
          </w:p>
        </w:tc>
      </w:tr>
      <w:tr w14:paraId="7C9ADAE2">
        <w:tblPrEx>
          <w:tblCellMar>
            <w:top w:w="0" w:type="dxa"/>
            <w:left w:w="108" w:type="dxa"/>
            <w:bottom w:w="0" w:type="dxa"/>
            <w:right w:w="108" w:type="dxa"/>
          </w:tblCellMar>
        </w:tblPrEx>
        <w:trPr>
          <w:trHeight w:val="548" w:hRule="atLeast"/>
          <w:jc w:val="center"/>
        </w:trPr>
        <w:tc>
          <w:tcPr>
            <w:tcW w:w="625" w:type="dxa"/>
            <w:vMerge w:val="continue"/>
            <w:tcBorders>
              <w:left w:val="single" w:color="auto" w:sz="4" w:space="0"/>
              <w:right w:val="single" w:color="auto" w:sz="4" w:space="0"/>
            </w:tcBorders>
            <w:vAlign w:val="center"/>
          </w:tcPr>
          <w:p w14:paraId="67E8C8C0">
            <w:pPr>
              <w:shd w:val="clear"/>
              <w:jc w:val="center"/>
              <w:rPr>
                <w:rFonts w:ascii="Times New Roman" w:hAnsi="Times New Roman"/>
                <w:color w:val="auto"/>
                <w:kern w:val="0"/>
                <w:sz w:val="18"/>
                <w:szCs w:val="18"/>
                <w:highlight w:val="none"/>
              </w:rPr>
            </w:pPr>
          </w:p>
        </w:tc>
        <w:tc>
          <w:tcPr>
            <w:tcW w:w="1120" w:type="dxa"/>
            <w:vMerge w:val="restart"/>
            <w:tcBorders>
              <w:top w:val="single" w:color="auto" w:sz="4" w:space="0"/>
              <w:left w:val="single" w:color="auto" w:sz="4" w:space="0"/>
              <w:right w:val="single" w:color="auto" w:sz="4" w:space="0"/>
            </w:tcBorders>
            <w:vAlign w:val="center"/>
          </w:tcPr>
          <w:p w14:paraId="531A68CC">
            <w:pPr>
              <w:keepNext w:val="0"/>
              <w:keepLines w:val="0"/>
              <w:widowControl/>
              <w:suppressLineNumbers w:val="0"/>
              <w:jc w:val="center"/>
              <w:textAlignment w:val="center"/>
              <w:rPr>
                <w:rFonts w:hint="default" w:ascii="宋体" w:hAnsi="宋体" w:cs="宋体"/>
                <w:color w:val="auto"/>
                <w:kern w:val="0"/>
                <w:sz w:val="18"/>
                <w:szCs w:val="18"/>
                <w:highlight w:val="none"/>
                <w:lang w:val="en-US"/>
              </w:rPr>
            </w:pPr>
            <w:r>
              <w:rPr>
                <w:rFonts w:hint="default" w:ascii="Times New Roman" w:hAnsi="Times New Roman" w:eastAsia="微软雅黑" w:cs="Times New Roman"/>
                <w:i w:val="0"/>
                <w:iCs w:val="0"/>
                <w:color w:val="auto"/>
                <w:kern w:val="0"/>
                <w:sz w:val="18"/>
                <w:szCs w:val="18"/>
                <w:u w:val="none"/>
                <w:lang w:val="en-US" w:eastAsia="zh-CN" w:bidi="ar"/>
              </w:rPr>
              <w:t>32A1A007</w:t>
            </w:r>
            <w:r>
              <w:rPr>
                <w:rFonts w:hint="eastAsia" w:ascii="Times New Roman" w:hAnsi="Times New Roman" w:eastAsia="微软雅黑" w:cs="Times New Roman"/>
                <w:i w:val="0"/>
                <w:iCs w:val="0"/>
                <w:color w:val="auto"/>
                <w:kern w:val="0"/>
                <w:sz w:val="18"/>
                <w:szCs w:val="18"/>
                <w:u w:val="none"/>
                <w:lang w:val="en-US" w:eastAsia="zh-CN" w:bidi="ar"/>
              </w:rPr>
              <w:t>5</w:t>
            </w:r>
          </w:p>
        </w:tc>
        <w:tc>
          <w:tcPr>
            <w:tcW w:w="2552" w:type="dxa"/>
            <w:tcBorders>
              <w:top w:val="single" w:color="auto" w:sz="4" w:space="0"/>
              <w:left w:val="single" w:color="auto" w:sz="4" w:space="0"/>
              <w:bottom w:val="single" w:color="auto" w:sz="4" w:space="0"/>
              <w:right w:val="single" w:color="auto" w:sz="4" w:space="0"/>
            </w:tcBorders>
            <w:vAlign w:val="center"/>
          </w:tcPr>
          <w:p w14:paraId="21DF9CC2">
            <w:pPr>
              <w:shd w:val="clear"/>
              <w:spacing w:line="200" w:lineRule="exact"/>
              <w:ind w:left="-105" w:leftChars="-50" w:right="-105" w:rightChars="-50"/>
              <w:jc w:val="center"/>
              <w:rPr>
                <w:rFonts w:ascii="Times New Roman" w:hAnsi="Times New Roman" w:eastAsiaTheme="majorEastAsia"/>
                <w:color w:val="auto"/>
                <w:sz w:val="18"/>
                <w:szCs w:val="18"/>
                <w:highlight w:val="none"/>
              </w:rPr>
            </w:pPr>
            <w:r>
              <w:rPr>
                <w:rFonts w:ascii="Times New Roman" w:hAnsi="Times New Roman" w:eastAsiaTheme="majorEastAsia"/>
                <w:color w:val="auto"/>
                <w:sz w:val="18"/>
                <w:szCs w:val="18"/>
                <w:highlight w:val="none"/>
              </w:rPr>
              <w:t>中学思想政治课教学测量与评价</w:t>
            </w:r>
          </w:p>
          <w:p w14:paraId="4A807EC4">
            <w:pPr>
              <w:shd w:val="clear"/>
              <w:spacing w:line="200" w:lineRule="exact"/>
              <w:jc w:val="center"/>
              <w:rPr>
                <w:rFonts w:ascii="Times New Roman" w:hAnsi="Times New Roman" w:eastAsiaTheme="majorEastAsia"/>
                <w:color w:val="auto"/>
                <w:sz w:val="18"/>
                <w:szCs w:val="18"/>
                <w:highlight w:val="none"/>
              </w:rPr>
            </w:pPr>
            <w:r>
              <w:rPr>
                <w:rFonts w:ascii="Times New Roman" w:hAnsi="Times New Roman" w:eastAsiaTheme="majorEastAsia"/>
                <w:color w:val="auto"/>
                <w:sz w:val="18"/>
                <w:highlight w:val="none"/>
              </w:rPr>
              <w:t>Measurement and Evaluation of Middle School Ideological and Political Course Teaching</w:t>
            </w:r>
          </w:p>
        </w:tc>
        <w:tc>
          <w:tcPr>
            <w:tcW w:w="585" w:type="dxa"/>
            <w:tcBorders>
              <w:top w:val="single" w:color="auto" w:sz="4" w:space="0"/>
              <w:left w:val="single" w:color="auto" w:sz="4" w:space="0"/>
              <w:bottom w:val="single" w:color="auto" w:sz="4" w:space="0"/>
              <w:right w:val="single" w:color="auto" w:sz="4" w:space="0"/>
            </w:tcBorders>
            <w:vAlign w:val="center"/>
          </w:tcPr>
          <w:p w14:paraId="312168E7">
            <w:pPr>
              <w:widowControl/>
              <w:shd w:val="clear"/>
              <w:jc w:val="center"/>
              <w:rPr>
                <w:color w:val="auto"/>
                <w:kern w:val="0"/>
                <w:sz w:val="18"/>
                <w:szCs w:val="18"/>
                <w:highlight w:val="none"/>
              </w:rPr>
            </w:pPr>
            <w:r>
              <w:rPr>
                <w:rFonts w:hint="eastAsia"/>
                <w:color w:val="auto"/>
                <w:kern w:val="0"/>
                <w:sz w:val="18"/>
                <w:szCs w:val="18"/>
                <w:highlight w:val="none"/>
              </w:rPr>
              <w:t>选修</w:t>
            </w:r>
          </w:p>
        </w:tc>
        <w:tc>
          <w:tcPr>
            <w:tcW w:w="534" w:type="dxa"/>
            <w:tcBorders>
              <w:top w:val="single" w:color="auto" w:sz="4" w:space="0"/>
              <w:left w:val="single" w:color="auto" w:sz="4" w:space="0"/>
              <w:bottom w:val="single" w:color="auto" w:sz="4" w:space="0"/>
              <w:right w:val="single" w:color="auto" w:sz="4" w:space="0"/>
            </w:tcBorders>
            <w:vAlign w:val="center"/>
          </w:tcPr>
          <w:p w14:paraId="67090218">
            <w:pPr>
              <w:shd w:val="clear"/>
              <w:spacing w:line="280" w:lineRule="exact"/>
              <w:jc w:val="center"/>
              <w:rPr>
                <w:rFonts w:ascii="Times New Roman" w:hAnsi="Times New Roman" w:eastAsia="仿宋"/>
                <w:color w:val="auto"/>
                <w:sz w:val="18"/>
                <w:szCs w:val="18"/>
                <w:highlight w:val="none"/>
              </w:rPr>
            </w:pPr>
            <w:r>
              <w:rPr>
                <w:rFonts w:ascii="Times New Roman" w:hAnsi="Times New Roman" w:eastAsia="仿宋"/>
                <w:color w:val="auto"/>
                <w:sz w:val="18"/>
                <w:szCs w:val="18"/>
                <w:highlight w:val="none"/>
              </w:rPr>
              <w:t>2</w:t>
            </w:r>
          </w:p>
        </w:tc>
        <w:tc>
          <w:tcPr>
            <w:tcW w:w="666" w:type="dxa"/>
            <w:tcBorders>
              <w:top w:val="single" w:color="auto" w:sz="4" w:space="0"/>
              <w:left w:val="single" w:color="auto" w:sz="4" w:space="0"/>
              <w:bottom w:val="single" w:color="auto" w:sz="4" w:space="0"/>
              <w:right w:val="single" w:color="auto" w:sz="4" w:space="0"/>
            </w:tcBorders>
            <w:vAlign w:val="center"/>
          </w:tcPr>
          <w:p w14:paraId="0E6B5B4B">
            <w:pPr>
              <w:shd w:val="clear"/>
              <w:spacing w:line="280" w:lineRule="exact"/>
              <w:jc w:val="center"/>
              <w:rPr>
                <w:rFonts w:ascii="Times New Roman" w:hAnsi="Times New Roman" w:eastAsia="仿宋"/>
                <w:color w:val="auto"/>
                <w:sz w:val="18"/>
                <w:szCs w:val="18"/>
                <w:highlight w:val="none"/>
              </w:rPr>
            </w:pPr>
            <w:r>
              <w:rPr>
                <w:rFonts w:ascii="Times New Roman" w:hAnsi="Times New Roman" w:eastAsia="仿宋"/>
                <w:color w:val="auto"/>
                <w:sz w:val="18"/>
                <w:szCs w:val="18"/>
                <w:highlight w:val="none"/>
              </w:rPr>
              <w:t>36</w:t>
            </w:r>
          </w:p>
        </w:tc>
        <w:tc>
          <w:tcPr>
            <w:tcW w:w="600" w:type="dxa"/>
            <w:tcBorders>
              <w:top w:val="single" w:color="auto" w:sz="4" w:space="0"/>
              <w:left w:val="single" w:color="auto" w:sz="4" w:space="0"/>
              <w:bottom w:val="single" w:color="auto" w:sz="4" w:space="0"/>
              <w:right w:val="single" w:color="auto" w:sz="4" w:space="0"/>
            </w:tcBorders>
            <w:vAlign w:val="center"/>
          </w:tcPr>
          <w:p w14:paraId="534F4D98">
            <w:pPr>
              <w:shd w:val="clear"/>
              <w:spacing w:line="0" w:lineRule="atLeast"/>
              <w:ind w:left="-105" w:leftChars="-50" w:right="-105" w:rightChars="-50"/>
              <w:jc w:val="center"/>
              <w:rPr>
                <w:rFonts w:ascii="Times New Roman" w:hAnsi="Times New Roman"/>
                <w:color w:val="auto"/>
                <w:kern w:val="0"/>
                <w:sz w:val="18"/>
                <w:szCs w:val="18"/>
                <w:highlight w:val="none"/>
              </w:rPr>
            </w:pPr>
          </w:p>
        </w:tc>
        <w:tc>
          <w:tcPr>
            <w:tcW w:w="492" w:type="dxa"/>
            <w:tcBorders>
              <w:top w:val="single" w:color="auto" w:sz="4" w:space="0"/>
              <w:left w:val="single" w:color="auto" w:sz="4" w:space="0"/>
              <w:bottom w:val="single" w:color="auto" w:sz="4" w:space="0"/>
              <w:right w:val="single" w:color="auto" w:sz="4" w:space="0"/>
            </w:tcBorders>
            <w:vAlign w:val="center"/>
          </w:tcPr>
          <w:p w14:paraId="3628E575">
            <w:pPr>
              <w:shd w:val="clear"/>
              <w:spacing w:line="0" w:lineRule="atLeast"/>
              <w:ind w:left="-105" w:leftChars="-50" w:right="-105" w:rightChars="-50"/>
              <w:jc w:val="center"/>
              <w:rPr>
                <w:rFonts w:ascii="Times New Roman" w:hAnsi="Times New Roman"/>
                <w:color w:val="auto"/>
                <w:kern w:val="0"/>
                <w:sz w:val="18"/>
                <w:szCs w:val="18"/>
                <w:highlight w:val="none"/>
              </w:rPr>
            </w:pPr>
          </w:p>
        </w:tc>
        <w:tc>
          <w:tcPr>
            <w:tcW w:w="567" w:type="dxa"/>
            <w:tcBorders>
              <w:top w:val="single" w:color="auto" w:sz="4" w:space="0"/>
              <w:left w:val="nil"/>
              <w:bottom w:val="single" w:color="auto" w:sz="4" w:space="0"/>
              <w:right w:val="single" w:color="auto" w:sz="4" w:space="0"/>
            </w:tcBorders>
            <w:vAlign w:val="center"/>
          </w:tcPr>
          <w:p w14:paraId="4C0C95A5">
            <w:pPr>
              <w:widowControl/>
              <w:shd w:val="clear"/>
              <w:spacing w:line="0" w:lineRule="atLeast"/>
              <w:jc w:val="center"/>
              <w:rPr>
                <w:rFonts w:ascii="Times New Roman" w:hAnsi="Times New Roman"/>
                <w:color w:val="auto"/>
                <w:kern w:val="0"/>
                <w:sz w:val="18"/>
                <w:szCs w:val="18"/>
                <w:highlight w:val="none"/>
              </w:rPr>
            </w:pPr>
          </w:p>
        </w:tc>
        <w:tc>
          <w:tcPr>
            <w:tcW w:w="508" w:type="dxa"/>
            <w:tcBorders>
              <w:top w:val="single" w:color="auto" w:sz="4" w:space="0"/>
              <w:left w:val="single" w:color="auto" w:sz="4" w:space="0"/>
              <w:bottom w:val="single" w:color="auto" w:sz="4" w:space="0"/>
              <w:right w:val="single" w:color="auto" w:sz="4" w:space="0"/>
            </w:tcBorders>
            <w:vAlign w:val="center"/>
          </w:tcPr>
          <w:p w14:paraId="28BBB7BF">
            <w:pPr>
              <w:shd w:val="clear"/>
              <w:topLinePunct w:val="0"/>
              <w:bidi w:val="0"/>
              <w:spacing w:line="240" w:lineRule="auto"/>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color w:val="auto"/>
                <w:kern w:val="0"/>
                <w:sz w:val="18"/>
                <w:szCs w:val="18"/>
                <w:highlight w:val="none"/>
                <w:lang w:val="en-US" w:eastAsia="zh-CN"/>
              </w:rPr>
              <w:t>2</w:t>
            </w:r>
          </w:p>
        </w:tc>
        <w:tc>
          <w:tcPr>
            <w:tcW w:w="533" w:type="dxa"/>
            <w:tcBorders>
              <w:top w:val="single" w:color="auto" w:sz="4" w:space="0"/>
              <w:left w:val="single" w:color="auto" w:sz="4" w:space="0"/>
              <w:bottom w:val="single" w:color="auto" w:sz="4" w:space="0"/>
              <w:right w:val="single" w:color="auto" w:sz="4" w:space="0"/>
            </w:tcBorders>
            <w:vAlign w:val="center"/>
          </w:tcPr>
          <w:p w14:paraId="411B9B7F">
            <w:pPr>
              <w:shd w:val="clear"/>
              <w:spacing w:line="0" w:lineRule="atLeast"/>
              <w:jc w:val="center"/>
              <w:rPr>
                <w:rFonts w:ascii="Times New Roman" w:hAnsi="Times New Roman"/>
                <w:color w:val="auto"/>
                <w:kern w:val="0"/>
                <w:sz w:val="18"/>
                <w:szCs w:val="18"/>
                <w:highlight w:val="none"/>
              </w:rPr>
            </w:pPr>
          </w:p>
        </w:tc>
        <w:tc>
          <w:tcPr>
            <w:tcW w:w="490" w:type="dxa"/>
            <w:tcBorders>
              <w:top w:val="single" w:color="auto" w:sz="4" w:space="0"/>
              <w:left w:val="single" w:color="auto" w:sz="4" w:space="0"/>
              <w:bottom w:val="single" w:color="auto" w:sz="4" w:space="0"/>
              <w:right w:val="single" w:color="auto" w:sz="4" w:space="0"/>
            </w:tcBorders>
            <w:vAlign w:val="center"/>
          </w:tcPr>
          <w:p w14:paraId="052823E6">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5</w:t>
            </w:r>
          </w:p>
        </w:tc>
      </w:tr>
      <w:tr w14:paraId="51B26134">
        <w:tblPrEx>
          <w:tblCellMar>
            <w:top w:w="0" w:type="dxa"/>
            <w:left w:w="108" w:type="dxa"/>
            <w:bottom w:w="0" w:type="dxa"/>
            <w:right w:w="108" w:type="dxa"/>
          </w:tblCellMar>
        </w:tblPrEx>
        <w:trPr>
          <w:trHeight w:val="215" w:hRule="atLeast"/>
          <w:jc w:val="center"/>
        </w:trPr>
        <w:tc>
          <w:tcPr>
            <w:tcW w:w="625" w:type="dxa"/>
            <w:vMerge w:val="continue"/>
            <w:tcBorders>
              <w:left w:val="single" w:color="auto" w:sz="4" w:space="0"/>
              <w:bottom w:val="single" w:color="auto" w:sz="4" w:space="0"/>
              <w:right w:val="single" w:color="auto" w:sz="4" w:space="0"/>
            </w:tcBorders>
            <w:vAlign w:val="center"/>
          </w:tcPr>
          <w:p w14:paraId="09EB036F">
            <w:pPr>
              <w:shd w:val="clear"/>
              <w:jc w:val="center"/>
              <w:rPr>
                <w:rFonts w:ascii="Times New Roman" w:hAnsi="Times New Roman"/>
                <w:color w:val="auto"/>
                <w:kern w:val="0"/>
                <w:sz w:val="18"/>
                <w:szCs w:val="18"/>
                <w:highlight w:val="none"/>
              </w:rPr>
            </w:pPr>
          </w:p>
        </w:tc>
        <w:tc>
          <w:tcPr>
            <w:tcW w:w="1120" w:type="dxa"/>
            <w:vMerge w:val="continue"/>
            <w:tcBorders>
              <w:left w:val="single" w:color="auto" w:sz="4" w:space="0"/>
              <w:bottom w:val="single" w:color="auto" w:sz="4" w:space="0"/>
              <w:right w:val="single" w:color="auto" w:sz="4" w:space="0"/>
            </w:tcBorders>
            <w:vAlign w:val="center"/>
          </w:tcPr>
          <w:p w14:paraId="335DCE0B">
            <w:pPr>
              <w:shd w:val="clear"/>
              <w:spacing w:line="0" w:lineRule="atLeast"/>
              <w:ind w:right="-105" w:rightChars="-50"/>
              <w:jc w:val="center"/>
              <w:rPr>
                <w:rFonts w:ascii="宋体" w:hAnsi="宋体" w:cs="宋体"/>
                <w:color w:val="auto"/>
                <w:kern w:val="0"/>
                <w:sz w:val="18"/>
                <w:szCs w:val="18"/>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9931521">
            <w:pPr>
              <w:shd w:val="clear"/>
              <w:spacing w:line="200" w:lineRule="exact"/>
              <w:jc w:val="center"/>
              <w:rPr>
                <w:rFonts w:ascii="Times New Roman" w:hAnsi="Times New Roman" w:eastAsiaTheme="majorEastAsia"/>
                <w:color w:val="auto"/>
                <w:sz w:val="18"/>
                <w:szCs w:val="18"/>
                <w:highlight w:val="none"/>
              </w:rPr>
            </w:pPr>
            <w:r>
              <w:rPr>
                <w:rFonts w:hint="eastAsia" w:ascii="Times New Roman" w:hAnsi="Times New Roman" w:eastAsiaTheme="majorEastAsia"/>
                <w:color w:val="auto"/>
                <w:sz w:val="18"/>
                <w:szCs w:val="18"/>
                <w:highlight w:val="none"/>
              </w:rPr>
              <w:t>小计</w:t>
            </w:r>
          </w:p>
        </w:tc>
        <w:tc>
          <w:tcPr>
            <w:tcW w:w="585" w:type="dxa"/>
            <w:tcBorders>
              <w:top w:val="single" w:color="auto" w:sz="4" w:space="0"/>
              <w:left w:val="single" w:color="auto" w:sz="4" w:space="0"/>
              <w:bottom w:val="single" w:color="auto" w:sz="4" w:space="0"/>
              <w:right w:val="single" w:color="auto" w:sz="4" w:space="0"/>
            </w:tcBorders>
            <w:vAlign w:val="center"/>
          </w:tcPr>
          <w:p w14:paraId="51D1D5A2">
            <w:pPr>
              <w:shd w:val="clear"/>
              <w:spacing w:line="320" w:lineRule="exact"/>
              <w:jc w:val="center"/>
              <w:rPr>
                <w:rFonts w:ascii="Times New Roman" w:hAnsi="Times New Roman"/>
                <w:color w:val="auto"/>
                <w:kern w:val="0"/>
                <w:sz w:val="18"/>
                <w:szCs w:val="18"/>
                <w:highlight w:val="none"/>
              </w:rPr>
            </w:pPr>
          </w:p>
        </w:tc>
        <w:tc>
          <w:tcPr>
            <w:tcW w:w="534" w:type="dxa"/>
            <w:tcBorders>
              <w:top w:val="single" w:color="auto" w:sz="4" w:space="0"/>
              <w:left w:val="single" w:color="auto" w:sz="4" w:space="0"/>
              <w:bottom w:val="single" w:color="auto" w:sz="4" w:space="0"/>
              <w:right w:val="single" w:color="auto" w:sz="4" w:space="0"/>
            </w:tcBorders>
            <w:vAlign w:val="center"/>
          </w:tcPr>
          <w:p w14:paraId="4EA8B4DD">
            <w:pPr>
              <w:shd w:val="clear"/>
              <w:topLinePunct w:val="0"/>
              <w:bidi w:val="0"/>
              <w:spacing w:line="240" w:lineRule="auto"/>
              <w:jc w:val="center"/>
              <w:rPr>
                <w:rFonts w:ascii="Times New Roman" w:hAnsi="Times New Roman" w:eastAsia="仿宋"/>
                <w:color w:val="auto"/>
                <w:sz w:val="18"/>
                <w:szCs w:val="18"/>
                <w:highlight w:val="none"/>
              </w:rPr>
            </w:pPr>
            <w:r>
              <w:rPr>
                <w:rFonts w:hint="eastAsia" w:ascii="Times New Roman" w:hAnsi="Times New Roman" w:eastAsia="仿宋"/>
                <w:color w:val="auto"/>
                <w:sz w:val="18"/>
                <w:szCs w:val="18"/>
                <w:highlight w:val="none"/>
              </w:rPr>
              <w:t>17</w:t>
            </w:r>
          </w:p>
        </w:tc>
        <w:tc>
          <w:tcPr>
            <w:tcW w:w="666" w:type="dxa"/>
            <w:tcBorders>
              <w:top w:val="single" w:color="auto" w:sz="4" w:space="0"/>
              <w:left w:val="single" w:color="auto" w:sz="4" w:space="0"/>
              <w:bottom w:val="single" w:color="auto" w:sz="4" w:space="0"/>
              <w:right w:val="single" w:color="auto" w:sz="4" w:space="0"/>
            </w:tcBorders>
            <w:vAlign w:val="center"/>
          </w:tcPr>
          <w:p w14:paraId="2A2BE003">
            <w:pPr>
              <w:shd w:val="clear"/>
              <w:topLinePunct w:val="0"/>
              <w:bidi w:val="0"/>
              <w:spacing w:line="240" w:lineRule="auto"/>
              <w:jc w:val="center"/>
              <w:rPr>
                <w:rFonts w:ascii="Times New Roman" w:hAnsi="Times New Roman" w:eastAsia="仿宋"/>
                <w:color w:val="auto"/>
                <w:sz w:val="18"/>
                <w:szCs w:val="18"/>
                <w:highlight w:val="none"/>
              </w:rPr>
            </w:pPr>
            <w:r>
              <w:rPr>
                <w:rFonts w:hint="eastAsia" w:ascii="Times New Roman" w:hAnsi="Times New Roman" w:eastAsia="仿宋"/>
                <w:color w:val="auto"/>
                <w:sz w:val="18"/>
                <w:szCs w:val="18"/>
                <w:highlight w:val="none"/>
              </w:rPr>
              <w:t>276</w:t>
            </w:r>
          </w:p>
        </w:tc>
        <w:tc>
          <w:tcPr>
            <w:tcW w:w="600" w:type="dxa"/>
            <w:tcBorders>
              <w:top w:val="single" w:color="auto" w:sz="4" w:space="0"/>
              <w:left w:val="single" w:color="auto" w:sz="4" w:space="0"/>
              <w:bottom w:val="single" w:color="auto" w:sz="4" w:space="0"/>
              <w:right w:val="single" w:color="auto" w:sz="4" w:space="0"/>
            </w:tcBorders>
            <w:vAlign w:val="center"/>
          </w:tcPr>
          <w:p w14:paraId="522EF1FB">
            <w:pPr>
              <w:shd w:val="clear"/>
              <w:topLinePunct w:val="0"/>
              <w:bidi w:val="0"/>
              <w:spacing w:line="240" w:lineRule="auto"/>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180</w:t>
            </w:r>
          </w:p>
        </w:tc>
        <w:tc>
          <w:tcPr>
            <w:tcW w:w="492" w:type="dxa"/>
            <w:tcBorders>
              <w:top w:val="single" w:color="auto" w:sz="4" w:space="0"/>
              <w:left w:val="single" w:color="auto" w:sz="4" w:space="0"/>
              <w:bottom w:val="single" w:color="auto" w:sz="4" w:space="0"/>
              <w:right w:val="single" w:color="auto" w:sz="4" w:space="0"/>
            </w:tcBorders>
            <w:vAlign w:val="center"/>
          </w:tcPr>
          <w:p w14:paraId="48E94F2B">
            <w:pPr>
              <w:shd w:val="clear"/>
              <w:topLinePunct w:val="0"/>
              <w:bidi w:val="0"/>
              <w:spacing w:line="240" w:lineRule="auto"/>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60</w:t>
            </w:r>
          </w:p>
        </w:tc>
        <w:tc>
          <w:tcPr>
            <w:tcW w:w="567" w:type="dxa"/>
            <w:tcBorders>
              <w:top w:val="single" w:color="auto" w:sz="4" w:space="0"/>
              <w:left w:val="nil"/>
              <w:bottom w:val="single" w:color="auto" w:sz="4" w:space="0"/>
              <w:right w:val="single" w:color="auto" w:sz="4" w:space="0"/>
            </w:tcBorders>
            <w:vAlign w:val="center"/>
          </w:tcPr>
          <w:p w14:paraId="5169E089">
            <w:pPr>
              <w:widowControl/>
              <w:shd w:val="clear"/>
              <w:topLinePunct w:val="0"/>
              <w:bidi w:val="0"/>
              <w:spacing w:line="240" w:lineRule="auto"/>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lang w:val="en-US" w:eastAsia="zh-CN"/>
              </w:rPr>
              <w:t>32</w:t>
            </w:r>
          </w:p>
        </w:tc>
        <w:tc>
          <w:tcPr>
            <w:tcW w:w="508" w:type="dxa"/>
            <w:tcBorders>
              <w:top w:val="single" w:color="auto" w:sz="4" w:space="0"/>
              <w:left w:val="single" w:color="auto" w:sz="4" w:space="0"/>
              <w:bottom w:val="single" w:color="auto" w:sz="4" w:space="0"/>
              <w:right w:val="single" w:color="auto" w:sz="4" w:space="0"/>
            </w:tcBorders>
            <w:vAlign w:val="center"/>
          </w:tcPr>
          <w:p w14:paraId="55749AAB">
            <w:pPr>
              <w:shd w:val="clear"/>
              <w:topLinePunct w:val="0"/>
              <w:bidi w:val="0"/>
              <w:spacing w:line="240" w:lineRule="auto"/>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lang w:val="en-US" w:eastAsia="zh-CN"/>
              </w:rPr>
              <w:t>24</w:t>
            </w:r>
          </w:p>
        </w:tc>
        <w:tc>
          <w:tcPr>
            <w:tcW w:w="533" w:type="dxa"/>
            <w:tcBorders>
              <w:top w:val="single" w:color="auto" w:sz="4" w:space="0"/>
              <w:left w:val="single" w:color="auto" w:sz="4" w:space="0"/>
              <w:bottom w:val="single" w:color="auto" w:sz="4" w:space="0"/>
              <w:right w:val="single" w:color="auto" w:sz="4" w:space="0"/>
            </w:tcBorders>
            <w:vAlign w:val="center"/>
          </w:tcPr>
          <w:p w14:paraId="5238C548">
            <w:pPr>
              <w:shd w:val="clear"/>
              <w:spacing w:line="0" w:lineRule="atLeast"/>
              <w:jc w:val="center"/>
              <w:rPr>
                <w:rFonts w:ascii="Times New Roman" w:hAnsi="Times New Roman"/>
                <w:color w:val="auto"/>
                <w:kern w:val="0"/>
                <w:sz w:val="18"/>
                <w:szCs w:val="18"/>
                <w:highlight w:val="none"/>
              </w:rPr>
            </w:pPr>
          </w:p>
        </w:tc>
        <w:tc>
          <w:tcPr>
            <w:tcW w:w="490" w:type="dxa"/>
            <w:tcBorders>
              <w:top w:val="single" w:color="auto" w:sz="4" w:space="0"/>
              <w:left w:val="single" w:color="auto" w:sz="4" w:space="0"/>
              <w:bottom w:val="single" w:color="auto" w:sz="4" w:space="0"/>
              <w:right w:val="single" w:color="auto" w:sz="4" w:space="0"/>
            </w:tcBorders>
            <w:vAlign w:val="center"/>
          </w:tcPr>
          <w:p w14:paraId="155294DF">
            <w:pPr>
              <w:shd w:val="clear"/>
              <w:jc w:val="center"/>
              <w:rPr>
                <w:rFonts w:ascii="Times New Roman" w:hAnsi="Times New Roman"/>
                <w:color w:val="auto"/>
                <w:kern w:val="0"/>
                <w:sz w:val="18"/>
                <w:szCs w:val="18"/>
                <w:highlight w:val="none"/>
              </w:rPr>
            </w:pPr>
          </w:p>
        </w:tc>
      </w:tr>
      <w:tr w14:paraId="695AE82A">
        <w:tblPrEx>
          <w:tblCellMar>
            <w:top w:w="0" w:type="dxa"/>
            <w:left w:w="108" w:type="dxa"/>
            <w:bottom w:w="0" w:type="dxa"/>
            <w:right w:w="108" w:type="dxa"/>
          </w:tblCellMar>
        </w:tblPrEx>
        <w:trPr>
          <w:trHeight w:val="161" w:hRule="atLeast"/>
          <w:jc w:val="center"/>
        </w:trPr>
        <w:tc>
          <w:tcPr>
            <w:tcW w:w="625" w:type="dxa"/>
            <w:vMerge w:val="restart"/>
            <w:tcBorders>
              <w:top w:val="single" w:color="auto" w:sz="4" w:space="0"/>
              <w:left w:val="single" w:color="auto" w:sz="4" w:space="0"/>
              <w:right w:val="single" w:color="auto" w:sz="4" w:space="0"/>
            </w:tcBorders>
            <w:vAlign w:val="center"/>
          </w:tcPr>
          <w:p w14:paraId="5E2D9D92">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教育实践与体验</w:t>
            </w:r>
          </w:p>
        </w:tc>
        <w:tc>
          <w:tcPr>
            <w:tcW w:w="1120" w:type="dxa"/>
            <w:tcBorders>
              <w:top w:val="single" w:color="auto" w:sz="4" w:space="0"/>
              <w:left w:val="single" w:color="auto" w:sz="4" w:space="0"/>
              <w:bottom w:val="single" w:color="auto" w:sz="4" w:space="0"/>
              <w:right w:val="single" w:color="auto" w:sz="4" w:space="0"/>
            </w:tcBorders>
            <w:vAlign w:val="center"/>
          </w:tcPr>
          <w:p w14:paraId="773F55B5">
            <w:pPr>
              <w:shd w:val="clear"/>
              <w:jc w:val="center"/>
              <w:rPr>
                <w:rFonts w:hint="default" w:ascii="Times New Roman" w:hAnsi="Times New Roman" w:eastAsia="宋体"/>
                <w:color w:val="auto"/>
                <w:kern w:val="0"/>
                <w:sz w:val="18"/>
                <w:szCs w:val="18"/>
                <w:highlight w:val="none"/>
                <w:lang w:val="en-US" w:eastAsia="zh-CN"/>
              </w:rPr>
            </w:pPr>
            <w:r>
              <w:rPr>
                <w:rFonts w:hint="eastAsia" w:ascii="Times New Roman" w:hAnsi="Times New Roman"/>
                <w:color w:val="auto"/>
                <w:sz w:val="18"/>
                <w:szCs w:val="18"/>
                <w:highlight w:val="none"/>
              </w:rPr>
              <w:t>2</w:t>
            </w:r>
            <w:r>
              <w:rPr>
                <w:rFonts w:ascii="Times New Roman" w:hAnsi="Times New Roman"/>
                <w:color w:val="auto"/>
                <w:sz w:val="18"/>
                <w:szCs w:val="18"/>
                <w:highlight w:val="none"/>
              </w:rPr>
              <w:t>1</w:t>
            </w:r>
            <w:r>
              <w:rPr>
                <w:rFonts w:hint="eastAsia" w:ascii="Times New Roman" w:hAnsi="Times New Roman"/>
                <w:color w:val="auto"/>
                <w:sz w:val="18"/>
                <w:szCs w:val="18"/>
                <w:highlight w:val="none"/>
                <w:lang w:val="en-US" w:eastAsia="zh-CN"/>
              </w:rPr>
              <w:t>A1A0025</w:t>
            </w:r>
          </w:p>
        </w:tc>
        <w:tc>
          <w:tcPr>
            <w:tcW w:w="2552" w:type="dxa"/>
            <w:tcBorders>
              <w:top w:val="single" w:color="auto" w:sz="4" w:space="0"/>
              <w:left w:val="single" w:color="auto" w:sz="4" w:space="0"/>
              <w:bottom w:val="single" w:color="auto" w:sz="4" w:space="0"/>
              <w:right w:val="single" w:color="auto" w:sz="4" w:space="0"/>
            </w:tcBorders>
            <w:vAlign w:val="center"/>
          </w:tcPr>
          <w:p w14:paraId="750A2684">
            <w:pPr>
              <w:shd w:val="clear"/>
              <w:spacing w:line="200" w:lineRule="exact"/>
              <w:jc w:val="center"/>
              <w:rPr>
                <w:rFonts w:ascii="Times New Roman" w:hAnsi="Times New Roman" w:eastAsiaTheme="majorEastAsia"/>
                <w:color w:val="auto"/>
                <w:sz w:val="18"/>
                <w:highlight w:val="none"/>
              </w:rPr>
            </w:pPr>
            <w:r>
              <w:rPr>
                <w:rFonts w:ascii="Times New Roman" w:hAnsi="Times New Roman" w:eastAsiaTheme="majorEastAsia"/>
                <w:color w:val="auto"/>
                <w:sz w:val="18"/>
                <w:highlight w:val="none"/>
              </w:rPr>
              <w:t>教育见习</w:t>
            </w:r>
          </w:p>
          <w:p w14:paraId="4385D555">
            <w:pPr>
              <w:shd w:val="clear"/>
              <w:spacing w:line="200" w:lineRule="exact"/>
              <w:jc w:val="center"/>
              <w:rPr>
                <w:rFonts w:ascii="Times New Roman" w:hAnsi="Times New Roman" w:eastAsiaTheme="majorEastAsia"/>
                <w:color w:val="auto"/>
                <w:sz w:val="18"/>
                <w:highlight w:val="none"/>
              </w:rPr>
            </w:pPr>
            <w:r>
              <w:rPr>
                <w:rFonts w:ascii="Times New Roman" w:hAnsi="Times New Roman" w:eastAsiaTheme="majorEastAsia"/>
                <w:color w:val="auto"/>
                <w:sz w:val="18"/>
                <w:highlight w:val="none"/>
              </w:rPr>
              <w:t>Teaching Probation</w:t>
            </w:r>
          </w:p>
        </w:tc>
        <w:tc>
          <w:tcPr>
            <w:tcW w:w="585" w:type="dxa"/>
            <w:tcBorders>
              <w:top w:val="single" w:color="auto" w:sz="4" w:space="0"/>
              <w:left w:val="single" w:color="auto" w:sz="4" w:space="0"/>
              <w:bottom w:val="single" w:color="auto" w:sz="4" w:space="0"/>
              <w:right w:val="single" w:color="auto" w:sz="4" w:space="0"/>
            </w:tcBorders>
            <w:vAlign w:val="center"/>
          </w:tcPr>
          <w:p w14:paraId="6B34235C">
            <w:pPr>
              <w:widowControl/>
              <w:shd w:val="clear"/>
              <w:jc w:val="center"/>
              <w:rPr>
                <w:rFonts w:asciiTheme="majorEastAsia" w:hAnsiTheme="majorEastAsia" w:eastAsiaTheme="majorEastAsia"/>
                <w:color w:val="auto"/>
                <w:kern w:val="0"/>
                <w:sz w:val="18"/>
                <w:szCs w:val="18"/>
                <w:highlight w:val="none"/>
              </w:rPr>
            </w:pPr>
            <w:r>
              <w:rPr>
                <w:rFonts w:hint="eastAsia" w:asciiTheme="majorEastAsia" w:hAnsiTheme="majorEastAsia" w:eastAsiaTheme="majorEastAsia"/>
                <w:color w:val="auto"/>
                <w:sz w:val="18"/>
                <w:szCs w:val="18"/>
                <w:highlight w:val="none"/>
              </w:rPr>
              <w:t>必修</w:t>
            </w:r>
          </w:p>
        </w:tc>
        <w:tc>
          <w:tcPr>
            <w:tcW w:w="534" w:type="dxa"/>
            <w:tcBorders>
              <w:top w:val="single" w:color="auto" w:sz="4" w:space="0"/>
              <w:left w:val="single" w:color="auto" w:sz="4" w:space="0"/>
              <w:bottom w:val="single" w:color="auto" w:sz="4" w:space="0"/>
              <w:right w:val="single" w:color="auto" w:sz="4" w:space="0"/>
            </w:tcBorders>
            <w:vAlign w:val="center"/>
          </w:tcPr>
          <w:p w14:paraId="6D7F3052">
            <w:pPr>
              <w:shd w:val="clear"/>
              <w:spacing w:line="280" w:lineRule="exact"/>
              <w:jc w:val="center"/>
              <w:rPr>
                <w:rFonts w:ascii="Times New Roman" w:hAnsi="Times New Roman" w:eastAsiaTheme="majorEastAsia"/>
                <w:color w:val="auto"/>
                <w:sz w:val="18"/>
                <w:szCs w:val="18"/>
                <w:highlight w:val="none"/>
              </w:rPr>
            </w:pPr>
            <w:r>
              <w:rPr>
                <w:rFonts w:ascii="Times New Roman" w:hAnsi="Times New Roman" w:eastAsiaTheme="majorEastAsia"/>
                <w:color w:val="auto"/>
                <w:sz w:val="18"/>
                <w:szCs w:val="18"/>
                <w:highlight w:val="none"/>
              </w:rPr>
              <w:t>2</w:t>
            </w:r>
          </w:p>
        </w:tc>
        <w:tc>
          <w:tcPr>
            <w:tcW w:w="666" w:type="dxa"/>
            <w:tcBorders>
              <w:top w:val="single" w:color="auto" w:sz="4" w:space="0"/>
              <w:left w:val="single" w:color="auto" w:sz="4" w:space="0"/>
              <w:bottom w:val="single" w:color="auto" w:sz="4" w:space="0"/>
              <w:right w:val="single" w:color="auto" w:sz="4" w:space="0"/>
            </w:tcBorders>
            <w:vAlign w:val="center"/>
          </w:tcPr>
          <w:p w14:paraId="20D128E8">
            <w:pPr>
              <w:shd w:val="clear"/>
              <w:spacing w:line="280" w:lineRule="exact"/>
              <w:jc w:val="center"/>
              <w:rPr>
                <w:rFonts w:ascii="Times New Roman" w:hAnsi="Times New Roman" w:eastAsiaTheme="majorEastAsia"/>
                <w:color w:val="auto"/>
                <w:sz w:val="18"/>
                <w:szCs w:val="18"/>
                <w:highlight w:val="none"/>
              </w:rPr>
            </w:pPr>
            <w:r>
              <w:rPr>
                <w:rFonts w:ascii="Times New Roman" w:hAnsi="Times New Roman" w:eastAsiaTheme="majorEastAsia"/>
                <w:color w:val="auto"/>
                <w:sz w:val="18"/>
                <w:szCs w:val="18"/>
                <w:highlight w:val="none"/>
              </w:rPr>
              <w:t>4周</w:t>
            </w:r>
          </w:p>
        </w:tc>
        <w:tc>
          <w:tcPr>
            <w:tcW w:w="600" w:type="dxa"/>
            <w:tcBorders>
              <w:top w:val="single" w:color="auto" w:sz="4" w:space="0"/>
              <w:left w:val="single" w:color="auto" w:sz="4" w:space="0"/>
              <w:bottom w:val="single" w:color="auto" w:sz="4" w:space="0"/>
              <w:right w:val="single" w:color="auto" w:sz="4" w:space="0"/>
            </w:tcBorders>
            <w:vAlign w:val="center"/>
          </w:tcPr>
          <w:p w14:paraId="33D435BD">
            <w:pPr>
              <w:widowControl/>
              <w:shd w:val="clear"/>
              <w:jc w:val="center"/>
              <w:rPr>
                <w:rFonts w:ascii="Times New Roman" w:hAnsi="Times New Roman" w:eastAsiaTheme="majorEastAsia"/>
                <w:color w:val="auto"/>
                <w:kern w:val="0"/>
                <w:sz w:val="18"/>
                <w:szCs w:val="18"/>
                <w:highlight w:val="none"/>
              </w:rPr>
            </w:pPr>
          </w:p>
        </w:tc>
        <w:tc>
          <w:tcPr>
            <w:tcW w:w="492" w:type="dxa"/>
            <w:tcBorders>
              <w:top w:val="single" w:color="auto" w:sz="4" w:space="0"/>
              <w:left w:val="single" w:color="auto" w:sz="4" w:space="0"/>
              <w:bottom w:val="single" w:color="auto" w:sz="4" w:space="0"/>
              <w:right w:val="single" w:color="auto" w:sz="4" w:space="0"/>
            </w:tcBorders>
            <w:vAlign w:val="center"/>
          </w:tcPr>
          <w:p w14:paraId="4CB5BA93">
            <w:pPr>
              <w:shd w:val="clear"/>
              <w:spacing w:line="280" w:lineRule="exact"/>
              <w:jc w:val="center"/>
              <w:rPr>
                <w:rFonts w:ascii="Times New Roman" w:hAnsi="Times New Roman" w:eastAsiaTheme="majorEastAsia"/>
                <w:color w:val="auto"/>
                <w:sz w:val="18"/>
                <w:szCs w:val="18"/>
                <w:highlight w:val="none"/>
              </w:rPr>
            </w:pPr>
          </w:p>
        </w:tc>
        <w:tc>
          <w:tcPr>
            <w:tcW w:w="567" w:type="dxa"/>
            <w:tcBorders>
              <w:top w:val="single" w:color="auto" w:sz="4" w:space="0"/>
              <w:left w:val="nil"/>
              <w:bottom w:val="single" w:color="auto" w:sz="4" w:space="0"/>
              <w:right w:val="single" w:color="auto" w:sz="4" w:space="0"/>
            </w:tcBorders>
            <w:vAlign w:val="center"/>
          </w:tcPr>
          <w:p w14:paraId="6F67C6EC">
            <w:pPr>
              <w:widowControl/>
              <w:shd w:val="clear"/>
              <w:spacing w:line="0" w:lineRule="atLeast"/>
              <w:jc w:val="center"/>
              <w:rPr>
                <w:rFonts w:ascii="Times New Roman" w:hAnsi="Times New Roman"/>
                <w:color w:val="auto"/>
                <w:kern w:val="0"/>
                <w:sz w:val="18"/>
                <w:szCs w:val="18"/>
                <w:highlight w:val="none"/>
              </w:rPr>
            </w:pPr>
          </w:p>
        </w:tc>
        <w:tc>
          <w:tcPr>
            <w:tcW w:w="508" w:type="dxa"/>
            <w:tcBorders>
              <w:top w:val="single" w:color="auto" w:sz="4" w:space="0"/>
              <w:left w:val="single" w:color="auto" w:sz="4" w:space="0"/>
              <w:bottom w:val="single" w:color="auto" w:sz="4" w:space="0"/>
              <w:right w:val="single" w:color="auto" w:sz="4" w:space="0"/>
            </w:tcBorders>
            <w:vAlign w:val="center"/>
          </w:tcPr>
          <w:p w14:paraId="6C65C92F">
            <w:pPr>
              <w:widowControl/>
              <w:shd w:val="clear"/>
              <w:spacing w:line="0" w:lineRule="atLeast"/>
              <w:jc w:val="center"/>
              <w:rPr>
                <w:rFonts w:ascii="Times New Roman" w:hAnsi="Times New Roman"/>
                <w:color w:val="auto"/>
                <w:kern w:val="0"/>
                <w:sz w:val="18"/>
                <w:szCs w:val="18"/>
                <w:highlight w:val="none"/>
              </w:rPr>
            </w:pPr>
          </w:p>
        </w:tc>
        <w:tc>
          <w:tcPr>
            <w:tcW w:w="533" w:type="dxa"/>
            <w:tcBorders>
              <w:top w:val="single" w:color="auto" w:sz="4" w:space="0"/>
              <w:left w:val="single" w:color="auto" w:sz="4" w:space="0"/>
              <w:bottom w:val="single" w:color="auto" w:sz="4" w:space="0"/>
              <w:right w:val="single" w:color="auto" w:sz="4" w:space="0"/>
            </w:tcBorders>
            <w:vAlign w:val="center"/>
          </w:tcPr>
          <w:p w14:paraId="5DD0F7D8">
            <w:pPr>
              <w:shd w:val="clear"/>
              <w:spacing w:line="0" w:lineRule="atLeast"/>
              <w:jc w:val="center"/>
              <w:rPr>
                <w:rFonts w:ascii="Times New Roman" w:hAnsi="Times New Roman"/>
                <w:color w:val="auto"/>
                <w:kern w:val="0"/>
                <w:sz w:val="18"/>
                <w:szCs w:val="18"/>
                <w:highlight w:val="none"/>
              </w:rPr>
            </w:pPr>
          </w:p>
        </w:tc>
        <w:tc>
          <w:tcPr>
            <w:tcW w:w="490" w:type="dxa"/>
            <w:tcBorders>
              <w:top w:val="single" w:color="auto" w:sz="4" w:space="0"/>
              <w:left w:val="single" w:color="auto" w:sz="4" w:space="0"/>
              <w:bottom w:val="single" w:color="auto" w:sz="4" w:space="0"/>
              <w:right w:val="single" w:color="auto" w:sz="4" w:space="0"/>
            </w:tcBorders>
            <w:vAlign w:val="center"/>
          </w:tcPr>
          <w:p w14:paraId="5F00F969">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5</w:t>
            </w:r>
          </w:p>
        </w:tc>
      </w:tr>
      <w:tr w14:paraId="63B92337">
        <w:tblPrEx>
          <w:tblCellMar>
            <w:top w:w="0" w:type="dxa"/>
            <w:left w:w="108" w:type="dxa"/>
            <w:bottom w:w="0" w:type="dxa"/>
            <w:right w:w="108" w:type="dxa"/>
          </w:tblCellMar>
        </w:tblPrEx>
        <w:trPr>
          <w:trHeight w:val="172" w:hRule="atLeast"/>
          <w:jc w:val="center"/>
        </w:trPr>
        <w:tc>
          <w:tcPr>
            <w:tcW w:w="625" w:type="dxa"/>
            <w:vMerge w:val="continue"/>
            <w:tcBorders>
              <w:top w:val="single" w:color="auto" w:sz="4" w:space="0"/>
              <w:left w:val="single" w:color="auto" w:sz="4" w:space="0"/>
              <w:right w:val="single" w:color="auto" w:sz="4" w:space="0"/>
            </w:tcBorders>
            <w:vAlign w:val="center"/>
          </w:tcPr>
          <w:p w14:paraId="6855ABDE">
            <w:pPr>
              <w:shd w:val="clear"/>
              <w:jc w:val="center"/>
              <w:rPr>
                <w:rFonts w:ascii="Times New Roman" w:hAnsi="Times New Roman"/>
                <w:color w:val="auto"/>
                <w:kern w:val="0"/>
                <w:sz w:val="18"/>
                <w:szCs w:val="18"/>
                <w:highlight w:val="none"/>
              </w:rPr>
            </w:pPr>
          </w:p>
        </w:tc>
        <w:tc>
          <w:tcPr>
            <w:tcW w:w="1120" w:type="dxa"/>
            <w:tcBorders>
              <w:top w:val="single" w:color="auto" w:sz="4" w:space="0"/>
              <w:left w:val="single" w:color="auto" w:sz="4" w:space="0"/>
              <w:bottom w:val="single" w:color="auto" w:sz="4" w:space="0"/>
              <w:right w:val="single" w:color="auto" w:sz="4" w:space="0"/>
            </w:tcBorders>
            <w:vAlign w:val="center"/>
          </w:tcPr>
          <w:p w14:paraId="42E29C45">
            <w:pPr>
              <w:shd w:val="clear"/>
              <w:jc w:val="center"/>
              <w:rPr>
                <w:rFonts w:hint="default" w:ascii="Times New Roman" w:hAnsi="Times New Roman"/>
                <w:color w:val="auto"/>
                <w:kern w:val="0"/>
                <w:sz w:val="18"/>
                <w:szCs w:val="18"/>
                <w:highlight w:val="none"/>
                <w:lang w:val="en-US"/>
              </w:rPr>
            </w:pPr>
            <w:r>
              <w:rPr>
                <w:rFonts w:hint="eastAsia" w:ascii="Times New Roman" w:hAnsi="Times New Roman"/>
                <w:color w:val="auto"/>
                <w:sz w:val="18"/>
                <w:szCs w:val="18"/>
                <w:highlight w:val="none"/>
              </w:rPr>
              <w:t>2</w:t>
            </w:r>
            <w:r>
              <w:rPr>
                <w:rFonts w:ascii="Times New Roman" w:hAnsi="Times New Roman"/>
                <w:color w:val="auto"/>
                <w:sz w:val="18"/>
                <w:szCs w:val="18"/>
                <w:highlight w:val="none"/>
              </w:rPr>
              <w:t>1</w:t>
            </w:r>
            <w:r>
              <w:rPr>
                <w:rFonts w:hint="eastAsia" w:ascii="Times New Roman" w:hAnsi="Times New Roman"/>
                <w:color w:val="auto"/>
                <w:sz w:val="18"/>
                <w:szCs w:val="18"/>
                <w:highlight w:val="none"/>
                <w:lang w:val="en-US" w:eastAsia="zh-CN"/>
              </w:rPr>
              <w:t>A1A0037</w:t>
            </w:r>
          </w:p>
        </w:tc>
        <w:tc>
          <w:tcPr>
            <w:tcW w:w="2552" w:type="dxa"/>
            <w:tcBorders>
              <w:top w:val="single" w:color="auto" w:sz="4" w:space="0"/>
              <w:left w:val="single" w:color="auto" w:sz="4" w:space="0"/>
              <w:bottom w:val="single" w:color="auto" w:sz="4" w:space="0"/>
              <w:right w:val="single" w:color="auto" w:sz="4" w:space="0"/>
            </w:tcBorders>
            <w:vAlign w:val="center"/>
          </w:tcPr>
          <w:p w14:paraId="323BE628">
            <w:pPr>
              <w:shd w:val="clear"/>
              <w:spacing w:line="200" w:lineRule="exact"/>
              <w:jc w:val="center"/>
              <w:rPr>
                <w:rFonts w:ascii="Times New Roman" w:hAnsi="Times New Roman" w:eastAsiaTheme="majorEastAsia"/>
                <w:color w:val="auto"/>
                <w:sz w:val="18"/>
                <w:highlight w:val="none"/>
              </w:rPr>
            </w:pPr>
            <w:r>
              <w:rPr>
                <w:rFonts w:ascii="Times New Roman" w:hAnsi="Times New Roman" w:eastAsiaTheme="majorEastAsia"/>
                <w:color w:val="auto"/>
                <w:sz w:val="18"/>
                <w:highlight w:val="none"/>
              </w:rPr>
              <w:t>教育实习</w:t>
            </w:r>
          </w:p>
          <w:p w14:paraId="0D0C4282">
            <w:pPr>
              <w:shd w:val="clear"/>
              <w:spacing w:line="200" w:lineRule="exact"/>
              <w:jc w:val="center"/>
              <w:rPr>
                <w:rFonts w:ascii="Times New Roman" w:hAnsi="Times New Roman" w:eastAsiaTheme="majorEastAsia"/>
                <w:color w:val="auto"/>
                <w:sz w:val="18"/>
                <w:highlight w:val="none"/>
              </w:rPr>
            </w:pPr>
            <w:r>
              <w:rPr>
                <w:rFonts w:ascii="Times New Roman" w:hAnsi="Times New Roman" w:eastAsiaTheme="majorEastAsia"/>
                <w:color w:val="auto"/>
                <w:sz w:val="18"/>
                <w:highlight w:val="none"/>
              </w:rPr>
              <w:t>Educational Practice</w:t>
            </w:r>
          </w:p>
        </w:tc>
        <w:tc>
          <w:tcPr>
            <w:tcW w:w="585" w:type="dxa"/>
            <w:tcBorders>
              <w:top w:val="single" w:color="auto" w:sz="4" w:space="0"/>
              <w:left w:val="single" w:color="auto" w:sz="4" w:space="0"/>
              <w:bottom w:val="single" w:color="auto" w:sz="4" w:space="0"/>
              <w:right w:val="single" w:color="auto" w:sz="4" w:space="0"/>
            </w:tcBorders>
            <w:vAlign w:val="center"/>
          </w:tcPr>
          <w:p w14:paraId="402858D4">
            <w:pPr>
              <w:widowControl/>
              <w:shd w:val="clear"/>
              <w:jc w:val="center"/>
              <w:rPr>
                <w:rFonts w:asciiTheme="majorEastAsia" w:hAnsiTheme="majorEastAsia" w:eastAsiaTheme="majorEastAsia"/>
                <w:color w:val="auto"/>
                <w:kern w:val="0"/>
                <w:sz w:val="18"/>
                <w:szCs w:val="18"/>
                <w:highlight w:val="none"/>
              </w:rPr>
            </w:pPr>
            <w:r>
              <w:rPr>
                <w:rFonts w:hint="eastAsia" w:asciiTheme="majorEastAsia" w:hAnsiTheme="majorEastAsia" w:eastAsiaTheme="majorEastAsia"/>
                <w:color w:val="auto"/>
                <w:sz w:val="18"/>
                <w:szCs w:val="18"/>
                <w:highlight w:val="none"/>
              </w:rPr>
              <w:t>必修</w:t>
            </w:r>
          </w:p>
        </w:tc>
        <w:tc>
          <w:tcPr>
            <w:tcW w:w="534" w:type="dxa"/>
            <w:tcBorders>
              <w:top w:val="single" w:color="auto" w:sz="4" w:space="0"/>
              <w:left w:val="single" w:color="auto" w:sz="4" w:space="0"/>
              <w:bottom w:val="single" w:color="auto" w:sz="4" w:space="0"/>
              <w:right w:val="single" w:color="auto" w:sz="4" w:space="0"/>
            </w:tcBorders>
            <w:vAlign w:val="center"/>
          </w:tcPr>
          <w:p w14:paraId="1CBE64FF">
            <w:pPr>
              <w:shd w:val="clear"/>
              <w:spacing w:line="280" w:lineRule="exact"/>
              <w:jc w:val="center"/>
              <w:rPr>
                <w:rFonts w:ascii="Times New Roman" w:hAnsi="Times New Roman" w:eastAsiaTheme="majorEastAsia"/>
                <w:color w:val="auto"/>
                <w:sz w:val="18"/>
                <w:szCs w:val="18"/>
                <w:highlight w:val="none"/>
              </w:rPr>
            </w:pPr>
            <w:r>
              <w:rPr>
                <w:rFonts w:ascii="Times New Roman" w:hAnsi="Times New Roman" w:eastAsiaTheme="majorEastAsia"/>
                <w:color w:val="auto"/>
                <w:sz w:val="18"/>
                <w:szCs w:val="18"/>
                <w:highlight w:val="none"/>
              </w:rPr>
              <w:t>7</w:t>
            </w:r>
          </w:p>
        </w:tc>
        <w:tc>
          <w:tcPr>
            <w:tcW w:w="666" w:type="dxa"/>
            <w:tcBorders>
              <w:top w:val="single" w:color="auto" w:sz="4" w:space="0"/>
              <w:left w:val="single" w:color="auto" w:sz="4" w:space="0"/>
              <w:bottom w:val="single" w:color="auto" w:sz="4" w:space="0"/>
              <w:right w:val="single" w:color="auto" w:sz="4" w:space="0"/>
            </w:tcBorders>
            <w:vAlign w:val="center"/>
          </w:tcPr>
          <w:p w14:paraId="77856F63">
            <w:pPr>
              <w:shd w:val="clear"/>
              <w:spacing w:line="280" w:lineRule="exact"/>
              <w:jc w:val="center"/>
              <w:rPr>
                <w:rFonts w:ascii="Times New Roman" w:hAnsi="Times New Roman" w:eastAsiaTheme="majorEastAsia"/>
                <w:color w:val="auto"/>
                <w:sz w:val="18"/>
                <w:szCs w:val="18"/>
                <w:highlight w:val="none"/>
              </w:rPr>
            </w:pPr>
            <w:r>
              <w:rPr>
                <w:rFonts w:ascii="Times New Roman" w:hAnsi="Times New Roman" w:eastAsiaTheme="majorEastAsia"/>
                <w:color w:val="auto"/>
                <w:sz w:val="18"/>
                <w:szCs w:val="18"/>
                <w:highlight w:val="none"/>
              </w:rPr>
              <w:t>14周</w:t>
            </w:r>
          </w:p>
        </w:tc>
        <w:tc>
          <w:tcPr>
            <w:tcW w:w="600" w:type="dxa"/>
            <w:tcBorders>
              <w:top w:val="single" w:color="auto" w:sz="4" w:space="0"/>
              <w:left w:val="single" w:color="auto" w:sz="4" w:space="0"/>
              <w:bottom w:val="single" w:color="auto" w:sz="4" w:space="0"/>
              <w:right w:val="single" w:color="auto" w:sz="4" w:space="0"/>
            </w:tcBorders>
            <w:vAlign w:val="center"/>
          </w:tcPr>
          <w:p w14:paraId="61B97460">
            <w:pPr>
              <w:widowControl/>
              <w:shd w:val="clear"/>
              <w:jc w:val="center"/>
              <w:rPr>
                <w:rFonts w:ascii="Times New Roman" w:hAnsi="Times New Roman" w:eastAsiaTheme="majorEastAsia"/>
                <w:color w:val="auto"/>
                <w:kern w:val="0"/>
                <w:sz w:val="18"/>
                <w:szCs w:val="18"/>
                <w:highlight w:val="none"/>
              </w:rPr>
            </w:pPr>
          </w:p>
        </w:tc>
        <w:tc>
          <w:tcPr>
            <w:tcW w:w="492" w:type="dxa"/>
            <w:tcBorders>
              <w:top w:val="single" w:color="auto" w:sz="4" w:space="0"/>
              <w:left w:val="single" w:color="auto" w:sz="4" w:space="0"/>
              <w:bottom w:val="single" w:color="auto" w:sz="4" w:space="0"/>
              <w:right w:val="single" w:color="auto" w:sz="4" w:space="0"/>
            </w:tcBorders>
            <w:vAlign w:val="center"/>
          </w:tcPr>
          <w:p w14:paraId="3B599799">
            <w:pPr>
              <w:shd w:val="clear"/>
              <w:spacing w:line="280" w:lineRule="exact"/>
              <w:jc w:val="center"/>
              <w:rPr>
                <w:rFonts w:ascii="Times New Roman" w:hAnsi="Times New Roman" w:eastAsiaTheme="majorEastAsia"/>
                <w:color w:val="auto"/>
                <w:sz w:val="18"/>
                <w:szCs w:val="18"/>
                <w:highlight w:val="none"/>
              </w:rPr>
            </w:pPr>
          </w:p>
        </w:tc>
        <w:tc>
          <w:tcPr>
            <w:tcW w:w="567" w:type="dxa"/>
            <w:tcBorders>
              <w:top w:val="single" w:color="auto" w:sz="4" w:space="0"/>
              <w:left w:val="nil"/>
              <w:bottom w:val="single" w:color="auto" w:sz="4" w:space="0"/>
              <w:right w:val="single" w:color="auto" w:sz="4" w:space="0"/>
            </w:tcBorders>
            <w:vAlign w:val="center"/>
          </w:tcPr>
          <w:p w14:paraId="26FDBC41">
            <w:pPr>
              <w:widowControl/>
              <w:shd w:val="clear"/>
              <w:spacing w:line="0" w:lineRule="atLeast"/>
              <w:jc w:val="center"/>
              <w:rPr>
                <w:rFonts w:ascii="Times New Roman" w:hAnsi="Times New Roman"/>
                <w:color w:val="auto"/>
                <w:kern w:val="0"/>
                <w:sz w:val="18"/>
                <w:szCs w:val="18"/>
                <w:highlight w:val="none"/>
              </w:rPr>
            </w:pPr>
          </w:p>
        </w:tc>
        <w:tc>
          <w:tcPr>
            <w:tcW w:w="508" w:type="dxa"/>
            <w:tcBorders>
              <w:top w:val="single" w:color="auto" w:sz="4" w:space="0"/>
              <w:left w:val="single" w:color="auto" w:sz="4" w:space="0"/>
              <w:bottom w:val="single" w:color="auto" w:sz="4" w:space="0"/>
              <w:right w:val="single" w:color="auto" w:sz="4" w:space="0"/>
            </w:tcBorders>
            <w:vAlign w:val="center"/>
          </w:tcPr>
          <w:p w14:paraId="767742BC">
            <w:pPr>
              <w:widowControl/>
              <w:shd w:val="clear"/>
              <w:spacing w:line="0" w:lineRule="atLeast"/>
              <w:jc w:val="center"/>
              <w:rPr>
                <w:rFonts w:ascii="Times New Roman" w:hAnsi="Times New Roman"/>
                <w:color w:val="auto"/>
                <w:kern w:val="0"/>
                <w:sz w:val="18"/>
                <w:szCs w:val="18"/>
                <w:highlight w:val="none"/>
              </w:rPr>
            </w:pPr>
          </w:p>
        </w:tc>
        <w:tc>
          <w:tcPr>
            <w:tcW w:w="533" w:type="dxa"/>
            <w:tcBorders>
              <w:top w:val="single" w:color="auto" w:sz="4" w:space="0"/>
              <w:left w:val="single" w:color="auto" w:sz="4" w:space="0"/>
              <w:bottom w:val="single" w:color="auto" w:sz="4" w:space="0"/>
              <w:right w:val="single" w:color="auto" w:sz="4" w:space="0"/>
            </w:tcBorders>
            <w:vAlign w:val="center"/>
          </w:tcPr>
          <w:p w14:paraId="09D06868">
            <w:pPr>
              <w:shd w:val="clear"/>
              <w:spacing w:line="0" w:lineRule="atLeast"/>
              <w:jc w:val="center"/>
              <w:rPr>
                <w:rFonts w:ascii="Times New Roman" w:hAnsi="Times New Roman"/>
                <w:color w:val="auto"/>
                <w:kern w:val="0"/>
                <w:sz w:val="18"/>
                <w:szCs w:val="18"/>
                <w:highlight w:val="none"/>
              </w:rPr>
            </w:pPr>
          </w:p>
        </w:tc>
        <w:tc>
          <w:tcPr>
            <w:tcW w:w="490" w:type="dxa"/>
            <w:tcBorders>
              <w:top w:val="single" w:color="auto" w:sz="4" w:space="0"/>
              <w:left w:val="single" w:color="auto" w:sz="4" w:space="0"/>
              <w:bottom w:val="single" w:color="auto" w:sz="4" w:space="0"/>
              <w:right w:val="single" w:color="auto" w:sz="4" w:space="0"/>
            </w:tcBorders>
            <w:vAlign w:val="center"/>
          </w:tcPr>
          <w:p w14:paraId="48DEF02D">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7</w:t>
            </w:r>
          </w:p>
        </w:tc>
      </w:tr>
      <w:tr w14:paraId="5DFAA795">
        <w:tblPrEx>
          <w:tblCellMar>
            <w:top w:w="0" w:type="dxa"/>
            <w:left w:w="108" w:type="dxa"/>
            <w:bottom w:w="0" w:type="dxa"/>
            <w:right w:w="108" w:type="dxa"/>
          </w:tblCellMar>
        </w:tblPrEx>
        <w:trPr>
          <w:trHeight w:val="193" w:hRule="atLeast"/>
          <w:jc w:val="center"/>
        </w:trPr>
        <w:tc>
          <w:tcPr>
            <w:tcW w:w="625" w:type="dxa"/>
            <w:vMerge w:val="continue"/>
            <w:tcBorders>
              <w:top w:val="single" w:color="auto" w:sz="4" w:space="0"/>
              <w:left w:val="single" w:color="auto" w:sz="4" w:space="0"/>
              <w:right w:val="single" w:color="auto" w:sz="4" w:space="0"/>
            </w:tcBorders>
            <w:vAlign w:val="center"/>
          </w:tcPr>
          <w:p w14:paraId="0AD5A0BD">
            <w:pPr>
              <w:shd w:val="clear"/>
              <w:jc w:val="center"/>
              <w:rPr>
                <w:rFonts w:ascii="Times New Roman" w:hAnsi="Times New Roman"/>
                <w:color w:val="auto"/>
                <w:kern w:val="0"/>
                <w:sz w:val="18"/>
                <w:szCs w:val="18"/>
                <w:highlight w:val="none"/>
              </w:rPr>
            </w:pPr>
          </w:p>
        </w:tc>
        <w:tc>
          <w:tcPr>
            <w:tcW w:w="1120" w:type="dxa"/>
            <w:tcBorders>
              <w:top w:val="single" w:color="auto" w:sz="4" w:space="0"/>
              <w:left w:val="single" w:color="auto" w:sz="4" w:space="0"/>
              <w:bottom w:val="single" w:color="auto" w:sz="4" w:space="0"/>
              <w:right w:val="single" w:color="auto" w:sz="4" w:space="0"/>
            </w:tcBorders>
            <w:vAlign w:val="center"/>
          </w:tcPr>
          <w:p w14:paraId="5CE5CB12">
            <w:pPr>
              <w:shd w:val="clear"/>
              <w:jc w:val="center"/>
              <w:rPr>
                <w:rFonts w:hint="default" w:ascii="Times New Roman" w:hAnsi="Times New Roman"/>
                <w:color w:val="auto"/>
                <w:kern w:val="0"/>
                <w:sz w:val="18"/>
                <w:szCs w:val="18"/>
                <w:highlight w:val="none"/>
                <w:lang w:val="en-US"/>
              </w:rPr>
            </w:pPr>
            <w:r>
              <w:rPr>
                <w:rFonts w:hint="eastAsia" w:ascii="Times New Roman" w:hAnsi="Times New Roman"/>
                <w:color w:val="auto"/>
                <w:sz w:val="18"/>
                <w:szCs w:val="18"/>
                <w:highlight w:val="none"/>
              </w:rPr>
              <w:t>2</w:t>
            </w:r>
            <w:r>
              <w:rPr>
                <w:rFonts w:ascii="Times New Roman" w:hAnsi="Times New Roman"/>
                <w:color w:val="auto"/>
                <w:sz w:val="18"/>
                <w:szCs w:val="18"/>
                <w:highlight w:val="none"/>
              </w:rPr>
              <w:t>1</w:t>
            </w:r>
            <w:r>
              <w:rPr>
                <w:rFonts w:hint="eastAsia" w:ascii="Times New Roman" w:hAnsi="Times New Roman"/>
                <w:color w:val="auto"/>
                <w:sz w:val="18"/>
                <w:szCs w:val="18"/>
                <w:highlight w:val="none"/>
                <w:lang w:val="en-US" w:eastAsia="zh-CN"/>
              </w:rPr>
              <w:t>A1A0047</w:t>
            </w:r>
          </w:p>
        </w:tc>
        <w:tc>
          <w:tcPr>
            <w:tcW w:w="2552" w:type="dxa"/>
            <w:tcBorders>
              <w:top w:val="single" w:color="auto" w:sz="4" w:space="0"/>
              <w:left w:val="single" w:color="auto" w:sz="4" w:space="0"/>
              <w:bottom w:val="single" w:color="auto" w:sz="4" w:space="0"/>
              <w:right w:val="single" w:color="auto" w:sz="4" w:space="0"/>
            </w:tcBorders>
            <w:vAlign w:val="center"/>
          </w:tcPr>
          <w:p w14:paraId="17AB49A8">
            <w:pPr>
              <w:shd w:val="clear"/>
              <w:spacing w:line="200" w:lineRule="exact"/>
              <w:jc w:val="center"/>
              <w:rPr>
                <w:rFonts w:ascii="Times New Roman" w:hAnsi="Times New Roman" w:eastAsiaTheme="majorEastAsia"/>
                <w:color w:val="auto"/>
                <w:sz w:val="18"/>
                <w:highlight w:val="none"/>
              </w:rPr>
            </w:pPr>
            <w:r>
              <w:rPr>
                <w:rFonts w:ascii="Times New Roman" w:hAnsi="Times New Roman" w:eastAsiaTheme="majorEastAsia"/>
                <w:color w:val="auto"/>
                <w:sz w:val="18"/>
                <w:highlight w:val="none"/>
              </w:rPr>
              <w:t>教育研习</w:t>
            </w:r>
          </w:p>
          <w:p w14:paraId="51BB7861">
            <w:pPr>
              <w:shd w:val="clear"/>
              <w:spacing w:line="200" w:lineRule="exact"/>
              <w:jc w:val="center"/>
              <w:rPr>
                <w:rFonts w:ascii="Times New Roman" w:hAnsi="Times New Roman" w:eastAsiaTheme="majorEastAsia"/>
                <w:color w:val="auto"/>
                <w:sz w:val="18"/>
                <w:highlight w:val="none"/>
              </w:rPr>
            </w:pPr>
            <w:r>
              <w:rPr>
                <w:rFonts w:ascii="Times New Roman" w:hAnsi="Times New Roman" w:eastAsiaTheme="majorEastAsia"/>
                <w:color w:val="auto"/>
                <w:sz w:val="18"/>
                <w:highlight w:val="none"/>
              </w:rPr>
              <w:t>Education Research and Studies</w:t>
            </w:r>
          </w:p>
        </w:tc>
        <w:tc>
          <w:tcPr>
            <w:tcW w:w="585" w:type="dxa"/>
            <w:tcBorders>
              <w:top w:val="single" w:color="auto" w:sz="4" w:space="0"/>
              <w:left w:val="single" w:color="auto" w:sz="4" w:space="0"/>
              <w:bottom w:val="single" w:color="auto" w:sz="4" w:space="0"/>
              <w:right w:val="single" w:color="auto" w:sz="4" w:space="0"/>
            </w:tcBorders>
            <w:vAlign w:val="center"/>
          </w:tcPr>
          <w:p w14:paraId="685EEC70">
            <w:pPr>
              <w:widowControl/>
              <w:shd w:val="clear"/>
              <w:jc w:val="center"/>
              <w:rPr>
                <w:rFonts w:asciiTheme="majorEastAsia" w:hAnsiTheme="majorEastAsia" w:eastAsiaTheme="majorEastAsia"/>
                <w:color w:val="auto"/>
                <w:kern w:val="0"/>
                <w:sz w:val="18"/>
                <w:szCs w:val="18"/>
                <w:highlight w:val="none"/>
              </w:rPr>
            </w:pPr>
            <w:r>
              <w:rPr>
                <w:rFonts w:hint="eastAsia" w:asciiTheme="majorEastAsia" w:hAnsiTheme="majorEastAsia" w:eastAsiaTheme="majorEastAsia"/>
                <w:color w:val="auto"/>
                <w:sz w:val="18"/>
                <w:szCs w:val="18"/>
                <w:highlight w:val="none"/>
              </w:rPr>
              <w:t>必修</w:t>
            </w:r>
          </w:p>
        </w:tc>
        <w:tc>
          <w:tcPr>
            <w:tcW w:w="534" w:type="dxa"/>
            <w:tcBorders>
              <w:top w:val="single" w:color="auto" w:sz="4" w:space="0"/>
              <w:left w:val="single" w:color="auto" w:sz="4" w:space="0"/>
              <w:bottom w:val="single" w:color="auto" w:sz="4" w:space="0"/>
              <w:right w:val="single" w:color="auto" w:sz="4" w:space="0"/>
            </w:tcBorders>
            <w:vAlign w:val="center"/>
          </w:tcPr>
          <w:p w14:paraId="11D0B6CA">
            <w:pPr>
              <w:shd w:val="clear"/>
              <w:spacing w:line="280" w:lineRule="exact"/>
              <w:jc w:val="center"/>
              <w:rPr>
                <w:rFonts w:ascii="Times New Roman" w:hAnsi="Times New Roman" w:eastAsiaTheme="majorEastAsia"/>
                <w:color w:val="auto"/>
                <w:sz w:val="18"/>
                <w:szCs w:val="18"/>
                <w:highlight w:val="none"/>
              </w:rPr>
            </w:pPr>
            <w:r>
              <w:rPr>
                <w:rFonts w:ascii="Times New Roman" w:hAnsi="Times New Roman" w:eastAsiaTheme="majorEastAsia"/>
                <w:color w:val="auto"/>
                <w:sz w:val="18"/>
                <w:szCs w:val="18"/>
                <w:highlight w:val="none"/>
              </w:rPr>
              <w:t>0.5</w:t>
            </w:r>
          </w:p>
        </w:tc>
        <w:tc>
          <w:tcPr>
            <w:tcW w:w="666" w:type="dxa"/>
            <w:tcBorders>
              <w:top w:val="single" w:color="auto" w:sz="4" w:space="0"/>
              <w:left w:val="single" w:color="auto" w:sz="4" w:space="0"/>
              <w:bottom w:val="single" w:color="auto" w:sz="4" w:space="0"/>
              <w:right w:val="single" w:color="auto" w:sz="4" w:space="0"/>
            </w:tcBorders>
            <w:vAlign w:val="center"/>
          </w:tcPr>
          <w:p w14:paraId="1C9A5CEB">
            <w:pPr>
              <w:shd w:val="clear"/>
              <w:spacing w:line="280" w:lineRule="exact"/>
              <w:jc w:val="center"/>
              <w:rPr>
                <w:rFonts w:ascii="Times New Roman" w:hAnsi="Times New Roman" w:eastAsiaTheme="majorEastAsia"/>
                <w:color w:val="auto"/>
                <w:sz w:val="18"/>
                <w:szCs w:val="18"/>
                <w:highlight w:val="none"/>
              </w:rPr>
            </w:pPr>
            <w:r>
              <w:rPr>
                <w:rFonts w:ascii="Times New Roman" w:hAnsi="Times New Roman" w:eastAsiaTheme="majorEastAsia"/>
                <w:color w:val="auto"/>
                <w:sz w:val="18"/>
                <w:szCs w:val="18"/>
                <w:highlight w:val="none"/>
              </w:rPr>
              <w:t>1周</w:t>
            </w:r>
          </w:p>
        </w:tc>
        <w:tc>
          <w:tcPr>
            <w:tcW w:w="600" w:type="dxa"/>
            <w:tcBorders>
              <w:top w:val="single" w:color="auto" w:sz="4" w:space="0"/>
              <w:left w:val="single" w:color="auto" w:sz="4" w:space="0"/>
              <w:bottom w:val="single" w:color="auto" w:sz="4" w:space="0"/>
              <w:right w:val="single" w:color="auto" w:sz="4" w:space="0"/>
            </w:tcBorders>
            <w:vAlign w:val="center"/>
          </w:tcPr>
          <w:p w14:paraId="5BC1D956">
            <w:pPr>
              <w:widowControl/>
              <w:shd w:val="clear"/>
              <w:jc w:val="center"/>
              <w:rPr>
                <w:rFonts w:ascii="Times New Roman" w:hAnsi="Times New Roman" w:eastAsiaTheme="majorEastAsia"/>
                <w:color w:val="auto"/>
                <w:kern w:val="0"/>
                <w:sz w:val="18"/>
                <w:szCs w:val="18"/>
                <w:highlight w:val="none"/>
              </w:rPr>
            </w:pPr>
          </w:p>
        </w:tc>
        <w:tc>
          <w:tcPr>
            <w:tcW w:w="492" w:type="dxa"/>
            <w:tcBorders>
              <w:top w:val="single" w:color="auto" w:sz="4" w:space="0"/>
              <w:left w:val="single" w:color="auto" w:sz="4" w:space="0"/>
              <w:bottom w:val="single" w:color="auto" w:sz="4" w:space="0"/>
              <w:right w:val="single" w:color="auto" w:sz="4" w:space="0"/>
            </w:tcBorders>
            <w:vAlign w:val="center"/>
          </w:tcPr>
          <w:p w14:paraId="20356E8D">
            <w:pPr>
              <w:shd w:val="clear"/>
              <w:spacing w:line="280" w:lineRule="exact"/>
              <w:jc w:val="center"/>
              <w:rPr>
                <w:rFonts w:ascii="Times New Roman" w:hAnsi="Times New Roman" w:eastAsiaTheme="majorEastAsia"/>
                <w:color w:val="auto"/>
                <w:sz w:val="18"/>
                <w:szCs w:val="18"/>
                <w:highlight w:val="none"/>
              </w:rPr>
            </w:pPr>
          </w:p>
        </w:tc>
        <w:tc>
          <w:tcPr>
            <w:tcW w:w="567" w:type="dxa"/>
            <w:tcBorders>
              <w:top w:val="single" w:color="auto" w:sz="4" w:space="0"/>
              <w:left w:val="nil"/>
              <w:bottom w:val="single" w:color="auto" w:sz="4" w:space="0"/>
              <w:right w:val="single" w:color="auto" w:sz="4" w:space="0"/>
            </w:tcBorders>
            <w:vAlign w:val="center"/>
          </w:tcPr>
          <w:p w14:paraId="3821DB02">
            <w:pPr>
              <w:widowControl/>
              <w:shd w:val="clear"/>
              <w:spacing w:line="0" w:lineRule="atLeast"/>
              <w:jc w:val="center"/>
              <w:rPr>
                <w:rFonts w:ascii="Times New Roman" w:hAnsi="Times New Roman"/>
                <w:color w:val="auto"/>
                <w:kern w:val="0"/>
                <w:sz w:val="18"/>
                <w:szCs w:val="18"/>
                <w:highlight w:val="none"/>
              </w:rPr>
            </w:pPr>
          </w:p>
        </w:tc>
        <w:tc>
          <w:tcPr>
            <w:tcW w:w="508" w:type="dxa"/>
            <w:tcBorders>
              <w:top w:val="single" w:color="auto" w:sz="4" w:space="0"/>
              <w:left w:val="single" w:color="auto" w:sz="4" w:space="0"/>
              <w:bottom w:val="single" w:color="auto" w:sz="4" w:space="0"/>
              <w:right w:val="single" w:color="auto" w:sz="4" w:space="0"/>
            </w:tcBorders>
            <w:vAlign w:val="center"/>
          </w:tcPr>
          <w:p w14:paraId="12A982AD">
            <w:pPr>
              <w:widowControl/>
              <w:shd w:val="clear"/>
              <w:spacing w:line="0" w:lineRule="atLeast"/>
              <w:jc w:val="center"/>
              <w:rPr>
                <w:rFonts w:ascii="Times New Roman" w:hAnsi="Times New Roman"/>
                <w:color w:val="auto"/>
                <w:kern w:val="0"/>
                <w:sz w:val="18"/>
                <w:szCs w:val="18"/>
                <w:highlight w:val="none"/>
              </w:rPr>
            </w:pPr>
          </w:p>
        </w:tc>
        <w:tc>
          <w:tcPr>
            <w:tcW w:w="533" w:type="dxa"/>
            <w:tcBorders>
              <w:top w:val="single" w:color="auto" w:sz="4" w:space="0"/>
              <w:left w:val="single" w:color="auto" w:sz="4" w:space="0"/>
              <w:bottom w:val="single" w:color="auto" w:sz="4" w:space="0"/>
              <w:right w:val="single" w:color="auto" w:sz="4" w:space="0"/>
            </w:tcBorders>
            <w:vAlign w:val="center"/>
          </w:tcPr>
          <w:p w14:paraId="3DBB1B63">
            <w:pPr>
              <w:shd w:val="clear"/>
              <w:spacing w:line="0" w:lineRule="atLeast"/>
              <w:jc w:val="center"/>
              <w:rPr>
                <w:rFonts w:ascii="Times New Roman" w:hAnsi="Times New Roman"/>
                <w:color w:val="auto"/>
                <w:kern w:val="0"/>
                <w:sz w:val="18"/>
                <w:szCs w:val="18"/>
                <w:highlight w:val="none"/>
              </w:rPr>
            </w:pPr>
          </w:p>
        </w:tc>
        <w:tc>
          <w:tcPr>
            <w:tcW w:w="490" w:type="dxa"/>
            <w:tcBorders>
              <w:top w:val="single" w:color="auto" w:sz="4" w:space="0"/>
              <w:left w:val="single" w:color="auto" w:sz="4" w:space="0"/>
              <w:bottom w:val="single" w:color="auto" w:sz="4" w:space="0"/>
              <w:right w:val="single" w:color="auto" w:sz="4" w:space="0"/>
            </w:tcBorders>
            <w:vAlign w:val="center"/>
          </w:tcPr>
          <w:p w14:paraId="2BFC6553">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7</w:t>
            </w:r>
          </w:p>
        </w:tc>
      </w:tr>
      <w:tr w14:paraId="246EF5F3">
        <w:tblPrEx>
          <w:tblCellMar>
            <w:top w:w="0" w:type="dxa"/>
            <w:left w:w="108" w:type="dxa"/>
            <w:bottom w:w="0" w:type="dxa"/>
            <w:right w:w="108" w:type="dxa"/>
          </w:tblCellMar>
        </w:tblPrEx>
        <w:trPr>
          <w:trHeight w:val="168" w:hRule="atLeast"/>
          <w:jc w:val="center"/>
        </w:trPr>
        <w:tc>
          <w:tcPr>
            <w:tcW w:w="625" w:type="dxa"/>
            <w:vMerge w:val="continue"/>
            <w:tcBorders>
              <w:top w:val="single" w:color="auto" w:sz="4" w:space="0"/>
              <w:left w:val="single" w:color="auto" w:sz="4" w:space="0"/>
              <w:bottom w:val="single" w:color="auto" w:sz="4" w:space="0"/>
              <w:right w:val="single" w:color="auto" w:sz="4" w:space="0"/>
            </w:tcBorders>
            <w:vAlign w:val="center"/>
          </w:tcPr>
          <w:p w14:paraId="5A93ACC7">
            <w:pPr>
              <w:shd w:val="clear"/>
              <w:jc w:val="center"/>
              <w:rPr>
                <w:rFonts w:ascii="Times New Roman" w:hAnsi="Times New Roman"/>
                <w:color w:val="auto"/>
                <w:kern w:val="0"/>
                <w:sz w:val="18"/>
                <w:szCs w:val="18"/>
                <w:highlight w:val="none"/>
              </w:rPr>
            </w:pPr>
          </w:p>
        </w:tc>
        <w:tc>
          <w:tcPr>
            <w:tcW w:w="3672" w:type="dxa"/>
            <w:gridSpan w:val="2"/>
            <w:tcBorders>
              <w:top w:val="single" w:color="auto" w:sz="4" w:space="0"/>
              <w:left w:val="single" w:color="auto" w:sz="4" w:space="0"/>
              <w:bottom w:val="single" w:color="auto" w:sz="4" w:space="0"/>
              <w:right w:val="single" w:color="auto" w:sz="4" w:space="0"/>
            </w:tcBorders>
            <w:vAlign w:val="center"/>
          </w:tcPr>
          <w:p w14:paraId="6870C535">
            <w:pPr>
              <w:shd w:val="clear"/>
              <w:spacing w:line="0" w:lineRule="atLeast"/>
              <w:ind w:left="-105" w:leftChars="-50" w:right="-105" w:rightChars="-50"/>
              <w:jc w:val="center"/>
              <w:rPr>
                <w:rFonts w:ascii="宋体" w:hAnsi="宋体" w:cs="宋体"/>
                <w:color w:val="auto"/>
                <w:kern w:val="0"/>
                <w:sz w:val="18"/>
                <w:szCs w:val="18"/>
                <w:highlight w:val="none"/>
              </w:rPr>
            </w:pPr>
            <w:r>
              <w:rPr>
                <w:rFonts w:hint="eastAsia" w:ascii="Times New Roman" w:hAnsi="Times New Roman"/>
                <w:color w:val="auto"/>
                <w:kern w:val="0"/>
                <w:sz w:val="18"/>
                <w:szCs w:val="18"/>
                <w:highlight w:val="none"/>
              </w:rPr>
              <w:t>小计</w:t>
            </w:r>
          </w:p>
        </w:tc>
        <w:tc>
          <w:tcPr>
            <w:tcW w:w="585" w:type="dxa"/>
            <w:tcBorders>
              <w:top w:val="single" w:color="auto" w:sz="4" w:space="0"/>
              <w:left w:val="single" w:color="auto" w:sz="4" w:space="0"/>
              <w:bottom w:val="single" w:color="auto" w:sz="4" w:space="0"/>
              <w:right w:val="single" w:color="auto" w:sz="4" w:space="0"/>
            </w:tcBorders>
            <w:vAlign w:val="center"/>
          </w:tcPr>
          <w:p w14:paraId="6A923131">
            <w:pPr>
              <w:shd w:val="clear"/>
              <w:jc w:val="center"/>
              <w:rPr>
                <w:rFonts w:ascii="Times New Roman" w:hAnsi="Times New Roman"/>
                <w:color w:val="auto"/>
                <w:kern w:val="0"/>
                <w:sz w:val="18"/>
                <w:szCs w:val="18"/>
                <w:highlight w:val="none"/>
              </w:rPr>
            </w:pPr>
          </w:p>
        </w:tc>
        <w:tc>
          <w:tcPr>
            <w:tcW w:w="534" w:type="dxa"/>
            <w:tcBorders>
              <w:top w:val="single" w:color="auto" w:sz="4" w:space="0"/>
              <w:left w:val="single" w:color="auto" w:sz="4" w:space="0"/>
              <w:bottom w:val="single" w:color="auto" w:sz="4" w:space="0"/>
              <w:right w:val="single" w:color="auto" w:sz="4" w:space="0"/>
            </w:tcBorders>
            <w:vAlign w:val="center"/>
          </w:tcPr>
          <w:p w14:paraId="36E727E6">
            <w:pPr>
              <w:shd w:val="clear"/>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9.5</w:t>
            </w:r>
          </w:p>
        </w:tc>
        <w:tc>
          <w:tcPr>
            <w:tcW w:w="666" w:type="dxa"/>
            <w:tcBorders>
              <w:top w:val="single" w:color="auto" w:sz="4" w:space="0"/>
              <w:left w:val="single" w:color="auto" w:sz="4" w:space="0"/>
              <w:bottom w:val="single" w:color="auto" w:sz="4" w:space="0"/>
              <w:right w:val="single" w:color="auto" w:sz="4" w:space="0"/>
            </w:tcBorders>
          </w:tcPr>
          <w:p w14:paraId="4AB81238">
            <w:pPr>
              <w:shd w:val="clear"/>
              <w:spacing w:line="320" w:lineRule="exact"/>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304</w:t>
            </w:r>
          </w:p>
        </w:tc>
        <w:tc>
          <w:tcPr>
            <w:tcW w:w="600" w:type="dxa"/>
            <w:tcBorders>
              <w:top w:val="single" w:color="auto" w:sz="4" w:space="0"/>
              <w:left w:val="single" w:color="auto" w:sz="4" w:space="0"/>
              <w:bottom w:val="single" w:color="auto" w:sz="4" w:space="0"/>
              <w:right w:val="single" w:color="auto" w:sz="4" w:space="0"/>
            </w:tcBorders>
            <w:vAlign w:val="center"/>
          </w:tcPr>
          <w:p w14:paraId="09110F90">
            <w:pPr>
              <w:shd w:val="clear"/>
              <w:spacing w:line="0" w:lineRule="atLeast"/>
              <w:ind w:left="-105" w:leftChars="-50" w:right="-105" w:rightChars="-50"/>
              <w:jc w:val="center"/>
              <w:rPr>
                <w:rFonts w:ascii="Times New Roman" w:hAnsi="Times New Roman"/>
                <w:color w:val="auto"/>
                <w:kern w:val="0"/>
                <w:sz w:val="18"/>
                <w:szCs w:val="18"/>
                <w:highlight w:val="none"/>
              </w:rPr>
            </w:pPr>
          </w:p>
        </w:tc>
        <w:tc>
          <w:tcPr>
            <w:tcW w:w="492" w:type="dxa"/>
            <w:tcBorders>
              <w:top w:val="single" w:color="auto" w:sz="4" w:space="0"/>
              <w:left w:val="single" w:color="auto" w:sz="4" w:space="0"/>
              <w:bottom w:val="single" w:color="auto" w:sz="4" w:space="0"/>
              <w:right w:val="single" w:color="auto" w:sz="4" w:space="0"/>
            </w:tcBorders>
            <w:vAlign w:val="center"/>
          </w:tcPr>
          <w:p w14:paraId="78D3DCBA">
            <w:pPr>
              <w:shd w:val="clear"/>
              <w:spacing w:line="0" w:lineRule="atLeast"/>
              <w:ind w:left="-105" w:leftChars="-50" w:right="-105" w:rightChars="-50"/>
              <w:jc w:val="center"/>
              <w:rPr>
                <w:rFonts w:ascii="Times New Roman" w:hAnsi="Times New Roman"/>
                <w:color w:val="auto"/>
                <w:kern w:val="0"/>
                <w:sz w:val="18"/>
                <w:szCs w:val="18"/>
                <w:highlight w:val="none"/>
              </w:rPr>
            </w:pPr>
          </w:p>
        </w:tc>
        <w:tc>
          <w:tcPr>
            <w:tcW w:w="567" w:type="dxa"/>
            <w:tcBorders>
              <w:top w:val="single" w:color="auto" w:sz="4" w:space="0"/>
              <w:left w:val="nil"/>
              <w:bottom w:val="single" w:color="auto" w:sz="4" w:space="0"/>
              <w:right w:val="single" w:color="auto" w:sz="4" w:space="0"/>
            </w:tcBorders>
            <w:vAlign w:val="center"/>
          </w:tcPr>
          <w:p w14:paraId="564E487E">
            <w:pPr>
              <w:widowControl/>
              <w:shd w:val="clear"/>
              <w:spacing w:line="0" w:lineRule="atLeast"/>
              <w:jc w:val="center"/>
              <w:rPr>
                <w:rFonts w:ascii="Times New Roman" w:hAnsi="Times New Roman"/>
                <w:color w:val="auto"/>
                <w:kern w:val="0"/>
                <w:sz w:val="18"/>
                <w:szCs w:val="18"/>
                <w:highlight w:val="none"/>
              </w:rPr>
            </w:pPr>
          </w:p>
        </w:tc>
        <w:tc>
          <w:tcPr>
            <w:tcW w:w="508" w:type="dxa"/>
            <w:tcBorders>
              <w:top w:val="single" w:color="auto" w:sz="4" w:space="0"/>
              <w:left w:val="single" w:color="auto" w:sz="4" w:space="0"/>
              <w:bottom w:val="single" w:color="auto" w:sz="4" w:space="0"/>
              <w:right w:val="single" w:color="auto" w:sz="4" w:space="0"/>
            </w:tcBorders>
            <w:vAlign w:val="center"/>
          </w:tcPr>
          <w:p w14:paraId="1B6E62AB">
            <w:pPr>
              <w:widowControl/>
              <w:shd w:val="clear"/>
              <w:spacing w:line="0" w:lineRule="atLeast"/>
              <w:jc w:val="center"/>
              <w:rPr>
                <w:rFonts w:ascii="Times New Roman" w:hAnsi="Times New Roman"/>
                <w:color w:val="auto"/>
                <w:kern w:val="0"/>
                <w:sz w:val="18"/>
                <w:szCs w:val="18"/>
                <w:highlight w:val="none"/>
              </w:rPr>
            </w:pPr>
          </w:p>
        </w:tc>
        <w:tc>
          <w:tcPr>
            <w:tcW w:w="533" w:type="dxa"/>
            <w:tcBorders>
              <w:top w:val="single" w:color="auto" w:sz="4" w:space="0"/>
              <w:left w:val="single" w:color="auto" w:sz="4" w:space="0"/>
              <w:bottom w:val="single" w:color="auto" w:sz="4" w:space="0"/>
              <w:right w:val="single" w:color="auto" w:sz="4" w:space="0"/>
            </w:tcBorders>
            <w:vAlign w:val="center"/>
          </w:tcPr>
          <w:p w14:paraId="678C0C67">
            <w:pPr>
              <w:shd w:val="clear"/>
              <w:spacing w:line="0" w:lineRule="atLeast"/>
              <w:jc w:val="center"/>
              <w:rPr>
                <w:rFonts w:ascii="Times New Roman" w:hAnsi="Times New Roman"/>
                <w:color w:val="auto"/>
                <w:kern w:val="0"/>
                <w:sz w:val="18"/>
                <w:szCs w:val="18"/>
                <w:highlight w:val="none"/>
              </w:rPr>
            </w:pPr>
          </w:p>
        </w:tc>
        <w:tc>
          <w:tcPr>
            <w:tcW w:w="490" w:type="dxa"/>
            <w:tcBorders>
              <w:top w:val="single" w:color="auto" w:sz="4" w:space="0"/>
              <w:left w:val="single" w:color="auto" w:sz="4" w:space="0"/>
              <w:bottom w:val="single" w:color="auto" w:sz="4" w:space="0"/>
              <w:right w:val="single" w:color="auto" w:sz="4" w:space="0"/>
            </w:tcBorders>
            <w:vAlign w:val="center"/>
          </w:tcPr>
          <w:p w14:paraId="454905A1">
            <w:pPr>
              <w:shd w:val="clear"/>
              <w:jc w:val="center"/>
              <w:rPr>
                <w:rFonts w:ascii="Times New Roman" w:hAnsi="Times New Roman"/>
                <w:color w:val="auto"/>
                <w:kern w:val="0"/>
                <w:sz w:val="18"/>
                <w:szCs w:val="18"/>
                <w:highlight w:val="none"/>
              </w:rPr>
            </w:pPr>
          </w:p>
        </w:tc>
      </w:tr>
      <w:tr w14:paraId="3FA3E774">
        <w:tblPrEx>
          <w:tblCellMar>
            <w:top w:w="0" w:type="dxa"/>
            <w:left w:w="108" w:type="dxa"/>
            <w:bottom w:w="0" w:type="dxa"/>
            <w:right w:w="108" w:type="dxa"/>
          </w:tblCellMar>
        </w:tblPrEx>
        <w:trPr>
          <w:trHeight w:val="183" w:hRule="atLeast"/>
          <w:jc w:val="center"/>
        </w:trPr>
        <w:tc>
          <w:tcPr>
            <w:tcW w:w="4297" w:type="dxa"/>
            <w:gridSpan w:val="3"/>
            <w:tcBorders>
              <w:top w:val="single" w:color="auto" w:sz="4" w:space="0"/>
              <w:left w:val="single" w:color="auto" w:sz="4" w:space="0"/>
              <w:bottom w:val="single" w:color="auto" w:sz="4" w:space="0"/>
              <w:right w:val="single" w:color="auto" w:sz="4" w:space="0"/>
            </w:tcBorders>
            <w:vAlign w:val="center"/>
          </w:tcPr>
          <w:p w14:paraId="7BAF88AB">
            <w:pPr>
              <w:shd w:val="clear"/>
              <w:spacing w:line="0" w:lineRule="atLeast"/>
              <w:ind w:left="-105" w:leftChars="-50" w:right="-105" w:rightChars="-5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合计</w:t>
            </w:r>
          </w:p>
        </w:tc>
        <w:tc>
          <w:tcPr>
            <w:tcW w:w="585" w:type="dxa"/>
            <w:tcBorders>
              <w:top w:val="single" w:color="auto" w:sz="4" w:space="0"/>
              <w:left w:val="single" w:color="auto" w:sz="4" w:space="0"/>
              <w:bottom w:val="single" w:color="auto" w:sz="4" w:space="0"/>
              <w:right w:val="single" w:color="auto" w:sz="4" w:space="0"/>
            </w:tcBorders>
            <w:vAlign w:val="center"/>
          </w:tcPr>
          <w:p w14:paraId="6D6AEC9B">
            <w:pPr>
              <w:shd w:val="clear"/>
              <w:spacing w:line="320" w:lineRule="exact"/>
              <w:jc w:val="center"/>
              <w:rPr>
                <w:rFonts w:ascii="Times New Roman" w:hAnsi="Times New Roman"/>
                <w:color w:val="auto"/>
                <w:kern w:val="0"/>
                <w:sz w:val="18"/>
                <w:szCs w:val="18"/>
                <w:highlight w:val="none"/>
              </w:rPr>
            </w:pPr>
          </w:p>
        </w:tc>
        <w:tc>
          <w:tcPr>
            <w:tcW w:w="534" w:type="dxa"/>
            <w:tcBorders>
              <w:top w:val="single" w:color="auto" w:sz="4" w:space="0"/>
              <w:left w:val="single" w:color="auto" w:sz="4" w:space="0"/>
              <w:bottom w:val="single" w:color="auto" w:sz="4" w:space="0"/>
              <w:right w:val="single" w:color="auto" w:sz="4" w:space="0"/>
            </w:tcBorders>
            <w:vAlign w:val="center"/>
          </w:tcPr>
          <w:p w14:paraId="1DFC2EE9">
            <w:pPr>
              <w:shd w:val="clear"/>
              <w:topLinePunct w:val="0"/>
              <w:bidi w:val="0"/>
              <w:spacing w:line="240" w:lineRule="auto"/>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31.5</w:t>
            </w:r>
          </w:p>
        </w:tc>
        <w:tc>
          <w:tcPr>
            <w:tcW w:w="666" w:type="dxa"/>
            <w:tcBorders>
              <w:top w:val="single" w:color="auto" w:sz="4" w:space="0"/>
              <w:left w:val="single" w:color="auto" w:sz="4" w:space="0"/>
              <w:bottom w:val="single" w:color="auto" w:sz="4" w:space="0"/>
              <w:right w:val="single" w:color="auto" w:sz="4" w:space="0"/>
            </w:tcBorders>
            <w:vAlign w:val="top"/>
          </w:tcPr>
          <w:p w14:paraId="0E4D15EB">
            <w:pPr>
              <w:shd w:val="clear"/>
              <w:topLinePunct w:val="0"/>
              <w:bidi w:val="0"/>
              <w:spacing w:line="240" w:lineRule="auto"/>
              <w:jc w:val="center"/>
              <w:rPr>
                <w:rFonts w:ascii="Times New Roman" w:hAnsi="Times New Roman" w:eastAsiaTheme="majorEastAsia"/>
                <w:color w:val="auto"/>
                <w:kern w:val="0"/>
                <w:sz w:val="18"/>
                <w:szCs w:val="18"/>
                <w:highlight w:val="none"/>
              </w:rPr>
            </w:pPr>
            <w:r>
              <w:rPr>
                <w:rFonts w:hint="eastAsia" w:ascii="Times New Roman" w:hAnsi="Times New Roman" w:eastAsiaTheme="majorEastAsia"/>
                <w:color w:val="auto"/>
                <w:kern w:val="0"/>
                <w:sz w:val="18"/>
                <w:szCs w:val="18"/>
                <w:highlight w:val="none"/>
              </w:rPr>
              <w:t>660</w:t>
            </w:r>
          </w:p>
        </w:tc>
        <w:tc>
          <w:tcPr>
            <w:tcW w:w="600" w:type="dxa"/>
            <w:tcBorders>
              <w:top w:val="single" w:color="auto" w:sz="4" w:space="0"/>
              <w:left w:val="single" w:color="auto" w:sz="4" w:space="0"/>
              <w:bottom w:val="single" w:color="auto" w:sz="4" w:space="0"/>
              <w:right w:val="single" w:color="auto" w:sz="4" w:space="0"/>
            </w:tcBorders>
            <w:vAlign w:val="center"/>
          </w:tcPr>
          <w:p w14:paraId="58ABE170">
            <w:pPr>
              <w:shd w:val="clear"/>
              <w:topLinePunct w:val="0"/>
              <w:bidi w:val="0"/>
              <w:spacing w:line="240" w:lineRule="auto"/>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228</w:t>
            </w:r>
          </w:p>
        </w:tc>
        <w:tc>
          <w:tcPr>
            <w:tcW w:w="492" w:type="dxa"/>
            <w:tcBorders>
              <w:top w:val="single" w:color="auto" w:sz="4" w:space="0"/>
              <w:left w:val="single" w:color="auto" w:sz="4" w:space="0"/>
              <w:bottom w:val="single" w:color="auto" w:sz="4" w:space="0"/>
              <w:right w:val="single" w:color="auto" w:sz="4" w:space="0"/>
            </w:tcBorders>
            <w:vAlign w:val="center"/>
          </w:tcPr>
          <w:p w14:paraId="5240D325">
            <w:pPr>
              <w:shd w:val="clear"/>
              <w:topLinePunct w:val="0"/>
              <w:bidi w:val="0"/>
              <w:spacing w:line="240" w:lineRule="auto"/>
              <w:ind w:left="-105" w:leftChars="-50" w:right="-105" w:rightChars="-50"/>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92</w:t>
            </w:r>
          </w:p>
        </w:tc>
        <w:tc>
          <w:tcPr>
            <w:tcW w:w="567" w:type="dxa"/>
            <w:tcBorders>
              <w:top w:val="single" w:color="auto" w:sz="4" w:space="0"/>
              <w:left w:val="nil"/>
              <w:bottom w:val="single" w:color="auto" w:sz="4" w:space="0"/>
              <w:right w:val="single" w:color="auto" w:sz="4" w:space="0"/>
            </w:tcBorders>
            <w:vAlign w:val="center"/>
          </w:tcPr>
          <w:p w14:paraId="255F5F08">
            <w:pPr>
              <w:widowControl/>
              <w:shd w:val="clear"/>
              <w:topLinePunct w:val="0"/>
              <w:bidi w:val="0"/>
              <w:spacing w:line="240" w:lineRule="auto"/>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52</w:t>
            </w:r>
          </w:p>
        </w:tc>
        <w:tc>
          <w:tcPr>
            <w:tcW w:w="508" w:type="dxa"/>
            <w:tcBorders>
              <w:top w:val="single" w:color="auto" w:sz="4" w:space="0"/>
              <w:left w:val="single" w:color="auto" w:sz="4" w:space="0"/>
              <w:bottom w:val="single" w:color="auto" w:sz="4" w:space="0"/>
              <w:right w:val="single" w:color="auto" w:sz="4" w:space="0"/>
            </w:tcBorders>
            <w:vAlign w:val="center"/>
          </w:tcPr>
          <w:p w14:paraId="0CB61A12">
            <w:pPr>
              <w:shd w:val="clear"/>
              <w:topLinePunct w:val="0"/>
              <w:bidi w:val="0"/>
              <w:spacing w:line="240" w:lineRule="auto"/>
              <w:jc w:val="center"/>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lang w:val="en-US" w:eastAsia="zh-CN"/>
              </w:rPr>
              <w:t>34</w:t>
            </w:r>
          </w:p>
        </w:tc>
        <w:tc>
          <w:tcPr>
            <w:tcW w:w="533" w:type="dxa"/>
            <w:tcBorders>
              <w:top w:val="single" w:color="auto" w:sz="4" w:space="0"/>
              <w:left w:val="single" w:color="auto" w:sz="4" w:space="0"/>
              <w:bottom w:val="single" w:color="auto" w:sz="4" w:space="0"/>
              <w:right w:val="single" w:color="auto" w:sz="4" w:space="0"/>
            </w:tcBorders>
            <w:vAlign w:val="center"/>
          </w:tcPr>
          <w:p w14:paraId="08D80461">
            <w:pPr>
              <w:shd w:val="clear"/>
              <w:spacing w:line="0" w:lineRule="atLeast"/>
              <w:jc w:val="center"/>
              <w:rPr>
                <w:rFonts w:ascii="Times New Roman" w:hAnsi="Times New Roman"/>
                <w:color w:val="auto"/>
                <w:kern w:val="0"/>
                <w:sz w:val="18"/>
                <w:szCs w:val="18"/>
                <w:highlight w:val="none"/>
              </w:rPr>
            </w:pPr>
          </w:p>
        </w:tc>
        <w:tc>
          <w:tcPr>
            <w:tcW w:w="490" w:type="dxa"/>
            <w:tcBorders>
              <w:top w:val="single" w:color="auto" w:sz="4" w:space="0"/>
              <w:left w:val="single" w:color="auto" w:sz="4" w:space="0"/>
              <w:bottom w:val="single" w:color="auto" w:sz="4" w:space="0"/>
              <w:right w:val="single" w:color="auto" w:sz="4" w:space="0"/>
            </w:tcBorders>
            <w:vAlign w:val="center"/>
          </w:tcPr>
          <w:p w14:paraId="79158E7C">
            <w:pPr>
              <w:shd w:val="clear"/>
              <w:jc w:val="center"/>
              <w:rPr>
                <w:rFonts w:ascii="Times New Roman" w:hAnsi="Times New Roman"/>
                <w:color w:val="auto"/>
                <w:kern w:val="0"/>
                <w:sz w:val="18"/>
                <w:szCs w:val="18"/>
                <w:highlight w:val="none"/>
              </w:rPr>
            </w:pPr>
          </w:p>
        </w:tc>
      </w:tr>
    </w:tbl>
    <w:p w14:paraId="1BE9B931">
      <w:pPr>
        <w:shd w:val="clear"/>
        <w:spacing w:line="400" w:lineRule="exact"/>
        <w:ind w:firstLine="422" w:firstLineChars="200"/>
        <w:rPr>
          <w:rFonts w:ascii="宋体" w:hAnsi="宋体"/>
          <w:b/>
          <w:color w:val="auto"/>
          <w:szCs w:val="21"/>
          <w:highlight w:val="none"/>
        </w:rPr>
      </w:pPr>
      <w:r>
        <w:rPr>
          <w:rFonts w:hint="eastAsia" w:ascii="黑体" w:hAnsi="黑体" w:eastAsia="黑体" w:cs="仿宋"/>
          <w:b/>
          <w:bCs/>
          <w:color w:val="auto"/>
          <w:szCs w:val="21"/>
          <w:highlight w:val="none"/>
        </w:rPr>
        <w:t>（五）第二课堂创新创业训练计划</w:t>
      </w:r>
      <w:r>
        <w:rPr>
          <w:rFonts w:hint="eastAsia" w:ascii="宋体" w:hAnsi="宋体"/>
          <w:b/>
          <w:color w:val="auto"/>
          <w:szCs w:val="21"/>
          <w:highlight w:val="none"/>
        </w:rPr>
        <w:t>（</w:t>
      </w:r>
      <w:r>
        <w:rPr>
          <w:rFonts w:ascii="Times New Roman" w:hAnsi="Times New Roman"/>
          <w:b/>
          <w:color w:val="auto"/>
          <w:szCs w:val="21"/>
          <w:highlight w:val="none"/>
        </w:rPr>
        <w:t>应修</w:t>
      </w:r>
      <w:r>
        <w:rPr>
          <w:rFonts w:hint="eastAsia" w:ascii="Times New Roman" w:hAnsi="Times New Roman"/>
          <w:b/>
          <w:color w:val="auto"/>
          <w:szCs w:val="21"/>
          <w:highlight w:val="none"/>
        </w:rPr>
        <w:t>7</w:t>
      </w:r>
      <w:r>
        <w:rPr>
          <w:rFonts w:ascii="Times New Roman" w:hAnsi="Times New Roman"/>
          <w:b/>
          <w:color w:val="auto"/>
          <w:szCs w:val="21"/>
          <w:highlight w:val="none"/>
        </w:rPr>
        <w:t>学分，其中必修</w:t>
      </w:r>
      <w:r>
        <w:rPr>
          <w:rFonts w:hint="eastAsia" w:ascii="Times New Roman" w:hAnsi="Times New Roman"/>
          <w:b/>
          <w:color w:val="auto"/>
          <w:szCs w:val="21"/>
          <w:highlight w:val="none"/>
        </w:rPr>
        <w:t>7</w:t>
      </w:r>
      <w:r>
        <w:rPr>
          <w:rFonts w:ascii="Times New Roman" w:hAnsi="Times New Roman"/>
          <w:b/>
          <w:color w:val="auto"/>
          <w:szCs w:val="21"/>
          <w:highlight w:val="none"/>
        </w:rPr>
        <w:t>学分</w:t>
      </w:r>
      <w:r>
        <w:rPr>
          <w:rFonts w:hint="eastAsia" w:ascii="宋体" w:hAnsi="宋体"/>
          <w:b/>
          <w:color w:val="auto"/>
          <w:szCs w:val="21"/>
          <w:highlight w:val="none"/>
        </w:rPr>
        <w:t>）</w:t>
      </w:r>
    </w:p>
    <w:tbl>
      <w:tblPr>
        <w:tblStyle w:val="9"/>
        <w:tblW w:w="88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90"/>
        <w:gridCol w:w="1884"/>
        <w:gridCol w:w="1043"/>
        <w:gridCol w:w="4824"/>
      </w:tblGrid>
      <w:tr w14:paraId="379C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jc w:val="center"/>
        </w:trPr>
        <w:tc>
          <w:tcPr>
            <w:tcW w:w="1090" w:type="dxa"/>
            <w:vAlign w:val="center"/>
          </w:tcPr>
          <w:p w14:paraId="4B2FCEC1">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课程代码</w:t>
            </w:r>
          </w:p>
        </w:tc>
        <w:tc>
          <w:tcPr>
            <w:tcW w:w="1884" w:type="dxa"/>
            <w:shd w:val="clear" w:color="auto" w:fill="auto"/>
            <w:noWrap/>
            <w:vAlign w:val="center"/>
          </w:tcPr>
          <w:p w14:paraId="0F98A2E1">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项目</w:t>
            </w:r>
          </w:p>
        </w:tc>
        <w:tc>
          <w:tcPr>
            <w:tcW w:w="1043" w:type="dxa"/>
            <w:shd w:val="clear" w:color="auto" w:fill="auto"/>
            <w:noWrap/>
            <w:vAlign w:val="center"/>
          </w:tcPr>
          <w:p w14:paraId="5DBC8972">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学分</w:t>
            </w:r>
          </w:p>
        </w:tc>
        <w:tc>
          <w:tcPr>
            <w:tcW w:w="4824" w:type="dxa"/>
            <w:shd w:val="clear" w:color="auto" w:fill="auto"/>
            <w:noWrap/>
            <w:vAlign w:val="center"/>
          </w:tcPr>
          <w:p w14:paraId="7AAF043C">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说明</w:t>
            </w:r>
          </w:p>
        </w:tc>
      </w:tr>
      <w:tr w14:paraId="1CF36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jc w:val="center"/>
        </w:trPr>
        <w:tc>
          <w:tcPr>
            <w:tcW w:w="1090" w:type="dxa"/>
            <w:vAlign w:val="center"/>
          </w:tcPr>
          <w:p w14:paraId="6BA69A24">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A1PGA0017</w:t>
            </w:r>
          </w:p>
        </w:tc>
        <w:tc>
          <w:tcPr>
            <w:tcW w:w="1884" w:type="dxa"/>
            <w:shd w:val="clear" w:color="auto" w:fill="auto"/>
            <w:noWrap/>
            <w:vAlign w:val="center"/>
          </w:tcPr>
          <w:p w14:paraId="0869BCCF">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劳动教育</w:t>
            </w:r>
          </w:p>
          <w:p w14:paraId="64CE6A0C">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Labour Education</w:t>
            </w:r>
          </w:p>
        </w:tc>
        <w:tc>
          <w:tcPr>
            <w:tcW w:w="1043" w:type="dxa"/>
            <w:shd w:val="clear" w:color="auto" w:fill="auto"/>
            <w:noWrap/>
            <w:vAlign w:val="center"/>
          </w:tcPr>
          <w:p w14:paraId="767AE18F">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必修1学分</w:t>
            </w:r>
          </w:p>
        </w:tc>
        <w:tc>
          <w:tcPr>
            <w:tcW w:w="4824" w:type="dxa"/>
            <w:shd w:val="clear" w:color="auto" w:fill="auto"/>
            <w:noWrap/>
            <w:vAlign w:val="center"/>
          </w:tcPr>
          <w:p w14:paraId="5E8097F6">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共32学时，包含4学时的理论课程。围绕美化校园、志愿服务、勤工助学、创新创业等，构建学生动手实践和动脑思考有机结合的劳动教育模式；分期进行，第7学期录入成绩。</w:t>
            </w:r>
          </w:p>
        </w:tc>
      </w:tr>
      <w:tr w14:paraId="67E44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jc w:val="center"/>
        </w:trPr>
        <w:tc>
          <w:tcPr>
            <w:tcW w:w="1090" w:type="dxa"/>
            <w:vAlign w:val="center"/>
          </w:tcPr>
          <w:p w14:paraId="024F486B">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A1CGA0027</w:t>
            </w:r>
          </w:p>
        </w:tc>
        <w:tc>
          <w:tcPr>
            <w:tcW w:w="1884" w:type="dxa"/>
            <w:shd w:val="clear" w:color="auto" w:fill="auto"/>
            <w:noWrap/>
            <w:vAlign w:val="center"/>
          </w:tcPr>
          <w:p w14:paraId="348CBAAC">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图书馆阅读学习（含学术讲座）</w:t>
            </w:r>
          </w:p>
          <w:p w14:paraId="1F5D48BB">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Library Reading &amp; Study (Including Academic Lectures)</w:t>
            </w:r>
          </w:p>
        </w:tc>
        <w:tc>
          <w:tcPr>
            <w:tcW w:w="1043" w:type="dxa"/>
            <w:shd w:val="clear" w:color="auto" w:fill="auto"/>
            <w:noWrap/>
            <w:vAlign w:val="center"/>
          </w:tcPr>
          <w:p w14:paraId="7A78D134">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必修1学分</w:t>
            </w:r>
          </w:p>
        </w:tc>
        <w:tc>
          <w:tcPr>
            <w:tcW w:w="4824" w:type="dxa"/>
            <w:shd w:val="clear" w:color="auto" w:fill="auto"/>
            <w:noWrap/>
            <w:vAlign w:val="center"/>
          </w:tcPr>
          <w:p w14:paraId="555E7143">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每学年至少阅读3本课外书籍，听2场报告；分期进行，第7学期录入成绩。</w:t>
            </w:r>
          </w:p>
        </w:tc>
      </w:tr>
      <w:tr w14:paraId="0D75F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jc w:val="center"/>
        </w:trPr>
        <w:tc>
          <w:tcPr>
            <w:tcW w:w="1090" w:type="dxa"/>
            <w:vAlign w:val="center"/>
          </w:tcPr>
          <w:p w14:paraId="5868E0E1">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A1QGA0037</w:t>
            </w:r>
          </w:p>
        </w:tc>
        <w:tc>
          <w:tcPr>
            <w:tcW w:w="1884" w:type="dxa"/>
            <w:shd w:val="clear" w:color="auto" w:fill="auto"/>
            <w:noWrap/>
            <w:vAlign w:val="center"/>
          </w:tcPr>
          <w:p w14:paraId="76DFFE7B">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创新创业实践</w:t>
            </w:r>
          </w:p>
          <w:p w14:paraId="46004895">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Innovation and Entrepreneurship Practice</w:t>
            </w:r>
          </w:p>
        </w:tc>
        <w:tc>
          <w:tcPr>
            <w:tcW w:w="1043" w:type="dxa"/>
            <w:shd w:val="clear" w:color="auto" w:fill="auto"/>
            <w:noWrap/>
            <w:vAlign w:val="center"/>
          </w:tcPr>
          <w:p w14:paraId="4AF0EB0F">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必修1学分</w:t>
            </w:r>
          </w:p>
        </w:tc>
        <w:tc>
          <w:tcPr>
            <w:tcW w:w="4824" w:type="dxa"/>
            <w:shd w:val="clear" w:color="auto" w:fill="auto"/>
            <w:noWrap/>
            <w:vAlign w:val="center"/>
          </w:tcPr>
          <w:p w14:paraId="319B88E2">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创新创业实践包括学科竞赛、大学生创新创业训练计划项目、科技活动与科研训练等，由学生处牵头组织考核；分期进行，第7学期录入成绩。</w:t>
            </w:r>
          </w:p>
        </w:tc>
      </w:tr>
      <w:tr w14:paraId="25C13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jc w:val="center"/>
        </w:trPr>
        <w:tc>
          <w:tcPr>
            <w:tcW w:w="1090" w:type="dxa"/>
            <w:vAlign w:val="center"/>
          </w:tcPr>
          <w:p w14:paraId="67E76988">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A1PGA0047</w:t>
            </w:r>
          </w:p>
        </w:tc>
        <w:tc>
          <w:tcPr>
            <w:tcW w:w="1884" w:type="dxa"/>
            <w:shd w:val="clear" w:color="auto" w:fill="auto"/>
            <w:noWrap/>
            <w:vAlign w:val="center"/>
          </w:tcPr>
          <w:p w14:paraId="245E2A10">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大学生心理健康实践</w:t>
            </w:r>
          </w:p>
          <w:p w14:paraId="00C3353B">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Mental Health Practice</w:t>
            </w:r>
          </w:p>
        </w:tc>
        <w:tc>
          <w:tcPr>
            <w:tcW w:w="1043" w:type="dxa"/>
            <w:shd w:val="clear" w:color="auto" w:fill="auto"/>
            <w:noWrap/>
            <w:vAlign w:val="center"/>
          </w:tcPr>
          <w:p w14:paraId="15BE16A4">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必修1学分</w:t>
            </w:r>
          </w:p>
        </w:tc>
        <w:tc>
          <w:tcPr>
            <w:tcW w:w="4824" w:type="dxa"/>
            <w:shd w:val="clear" w:color="auto" w:fill="auto"/>
            <w:noWrap/>
            <w:vAlign w:val="center"/>
          </w:tcPr>
          <w:p w14:paraId="3863981C">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由学生处组织心理健康教育实践活动；分期进行，第7学期录入成绩。</w:t>
            </w:r>
          </w:p>
        </w:tc>
      </w:tr>
      <w:tr w14:paraId="27ACB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jc w:val="center"/>
        </w:trPr>
        <w:tc>
          <w:tcPr>
            <w:tcW w:w="1090" w:type="dxa"/>
            <w:vAlign w:val="center"/>
          </w:tcPr>
          <w:p w14:paraId="4E4077E8">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A1QGA0057</w:t>
            </w:r>
          </w:p>
        </w:tc>
        <w:tc>
          <w:tcPr>
            <w:tcW w:w="1884" w:type="dxa"/>
            <w:shd w:val="clear" w:color="auto" w:fill="auto"/>
            <w:noWrap/>
            <w:vAlign w:val="center"/>
          </w:tcPr>
          <w:p w14:paraId="11426078">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大学生职业发展与就业实践Career Development and Employment Practice</w:t>
            </w:r>
          </w:p>
        </w:tc>
        <w:tc>
          <w:tcPr>
            <w:tcW w:w="1043" w:type="dxa"/>
            <w:shd w:val="clear" w:color="auto" w:fill="auto"/>
            <w:noWrap/>
            <w:vAlign w:val="center"/>
          </w:tcPr>
          <w:p w14:paraId="1CC0571C">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必修1学分</w:t>
            </w:r>
          </w:p>
        </w:tc>
        <w:tc>
          <w:tcPr>
            <w:tcW w:w="4824" w:type="dxa"/>
            <w:shd w:val="clear" w:color="auto" w:fill="auto"/>
            <w:noWrap/>
            <w:vAlign w:val="center"/>
          </w:tcPr>
          <w:p w14:paraId="3BC5EA36">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由学生处组织开展职业规划与就业实践活动；分期进行，第7学期录入成绩。</w:t>
            </w:r>
          </w:p>
        </w:tc>
      </w:tr>
      <w:tr w14:paraId="4B24C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jc w:val="center"/>
        </w:trPr>
        <w:tc>
          <w:tcPr>
            <w:tcW w:w="1090" w:type="dxa"/>
            <w:vAlign w:val="center"/>
          </w:tcPr>
          <w:p w14:paraId="5487CC0E">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A1PGA0068</w:t>
            </w:r>
          </w:p>
        </w:tc>
        <w:tc>
          <w:tcPr>
            <w:tcW w:w="1884" w:type="dxa"/>
            <w:shd w:val="clear" w:color="auto" w:fill="auto"/>
            <w:noWrap/>
            <w:vAlign w:val="center"/>
          </w:tcPr>
          <w:p w14:paraId="04AD9DE0">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社会实践</w:t>
            </w:r>
          </w:p>
          <w:p w14:paraId="797DE174">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Social Practice</w:t>
            </w:r>
          </w:p>
        </w:tc>
        <w:tc>
          <w:tcPr>
            <w:tcW w:w="1043" w:type="dxa"/>
            <w:shd w:val="clear" w:color="auto" w:fill="auto"/>
            <w:noWrap/>
            <w:vAlign w:val="center"/>
          </w:tcPr>
          <w:p w14:paraId="366DE6EE">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必修1学分</w:t>
            </w:r>
          </w:p>
        </w:tc>
        <w:tc>
          <w:tcPr>
            <w:tcW w:w="4824" w:type="dxa"/>
            <w:shd w:val="clear" w:color="auto" w:fill="auto"/>
            <w:noWrap/>
            <w:vAlign w:val="center"/>
          </w:tcPr>
          <w:p w14:paraId="24DDAC47">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以参加志愿服务、公益活动、社会调查、社会实践、勤工助学等活动认定学分；分期进行，第8学期录入成绩。</w:t>
            </w:r>
          </w:p>
        </w:tc>
      </w:tr>
      <w:tr w14:paraId="5C862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jc w:val="center"/>
        </w:trPr>
        <w:tc>
          <w:tcPr>
            <w:tcW w:w="1090" w:type="dxa"/>
            <w:vAlign w:val="center"/>
          </w:tcPr>
          <w:p w14:paraId="7268C3EE">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A1CGA0078</w:t>
            </w:r>
          </w:p>
        </w:tc>
        <w:tc>
          <w:tcPr>
            <w:tcW w:w="1884" w:type="dxa"/>
            <w:shd w:val="clear" w:color="auto" w:fill="auto"/>
            <w:noWrap/>
            <w:vAlign w:val="center"/>
          </w:tcPr>
          <w:p w14:paraId="1EF1AC57">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职业技能</w:t>
            </w:r>
          </w:p>
          <w:p w14:paraId="24895E0A">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vocational skills</w:t>
            </w:r>
          </w:p>
        </w:tc>
        <w:tc>
          <w:tcPr>
            <w:tcW w:w="1043" w:type="dxa"/>
            <w:shd w:val="clear" w:color="auto" w:fill="auto"/>
            <w:noWrap/>
            <w:vAlign w:val="center"/>
          </w:tcPr>
          <w:p w14:paraId="6DD40CE9">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必修1学分</w:t>
            </w:r>
          </w:p>
        </w:tc>
        <w:tc>
          <w:tcPr>
            <w:tcW w:w="4824" w:type="dxa"/>
            <w:shd w:val="clear" w:color="auto" w:fill="auto"/>
            <w:noWrap/>
            <w:vAlign w:val="center"/>
          </w:tcPr>
          <w:p w14:paraId="6E43BCE8">
            <w:pPr>
              <w:keepNext w:val="0"/>
              <w:keepLines w:val="0"/>
              <w:pageBreakBefore w:val="0"/>
              <w:widowControl/>
              <w:kinsoku/>
              <w:wordWrap/>
              <w:overflowPunct/>
              <w:topLinePunct w:val="0"/>
              <w:autoSpaceDE/>
              <w:autoSpaceDN/>
              <w:bidi w:val="0"/>
              <w:adjustRightInd w:val="0"/>
              <w:snapToGrid w:val="0"/>
              <w:spacing w:line="240" w:lineRule="exact"/>
              <w:ind w:firstLine="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除获得普通话等级证书外，还应获得其他专业相关职业等级证书，包括教师资格、大学英语等级证书、计算机等级证书等至少1项职业技能证书；分期进行，第8学期录入成绩。</w:t>
            </w:r>
          </w:p>
        </w:tc>
      </w:tr>
    </w:tbl>
    <w:p w14:paraId="6780D9B5"/>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方正小标宋">
    <w:altName w:val="宋体"/>
    <w:panose1 w:val="00000000000000000000"/>
    <w:charset w:val="86"/>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93A21">
    <w:pPr>
      <w:pStyle w:val="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642620" cy="24447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642620" cy="244475"/>
                      </a:xfrm>
                      <a:prstGeom prst="rect">
                        <a:avLst/>
                      </a:prstGeom>
                      <a:noFill/>
                      <a:ln w="15875">
                        <a:noFill/>
                      </a:ln>
                    </wps:spPr>
                    <wps:txbx>
                      <w:txbxContent>
                        <w:p w14:paraId="06CB29C9">
                          <w:pPr>
                            <w:pStyle w:val="5"/>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26</w:t>
                          </w:r>
                          <w:r>
                            <w:rPr>
                              <w:sz w:val="24"/>
                              <w:szCs w:val="24"/>
                            </w:rPr>
                            <w:fldChar w:fldCharType="end"/>
                          </w:r>
                          <w:r>
                            <w:rPr>
                              <w:sz w:val="24"/>
                              <w:szCs w:val="24"/>
                            </w:rPr>
                            <w:t xml:space="preserve"> —</w:t>
                          </w:r>
                        </w:p>
                      </w:txbxContent>
                    </wps:txbx>
                    <wps:bodyPr vert="horz" wrap="square" lIns="0" tIns="0" rIns="0" bIns="0" anchor="t" anchorCtr="0"/>
                  </wps:wsp>
                </a:graphicData>
              </a:graphic>
            </wp:anchor>
          </w:drawing>
        </mc:Choice>
        <mc:Fallback>
          <w:pict>
            <v:shape id="_x0000_s1026" o:spid="_x0000_s1026" o:spt="202" type="#_x0000_t202" style="position:absolute;left:0pt;margin-top:0pt;height:19.25pt;width:50.6pt;mso-position-horizontal:center;mso-position-horizontal-relative:margin;z-index:251662336;mso-width-relative:page;mso-height-relative:page;" filled="f" stroked="f" coordsize="21600,21600" o:gfxdata="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sFAMStQAAAAEAQAADwAAAAAAAAAB&#10;ACAAAAAiAAAAZHJzL2Rvd25yZXYueG1sUEsBAhQAFAAAAAgAh07iQNL8Ig3bAQAApAMAAA4AAAAA&#10;AAAAAQAgAAAAIwEAAGRycy9lMm9Eb2MueG1sUEsFBgAAAAAGAAYAWQEAAHAFAAAAAA==&#10;">
              <v:fill on="f" focussize="0,0"/>
              <v:stroke on="f" weight="1.25pt"/>
              <v:imagedata o:title=""/>
              <o:lock v:ext="edit" aspectratio="f"/>
              <v:textbox inset="0mm,0mm,0mm,0mm">
                <w:txbxContent>
                  <w:p w14:paraId="06CB29C9">
                    <w:pPr>
                      <w:pStyle w:val="5"/>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26</w:t>
                    </w:r>
                    <w:r>
                      <w:rPr>
                        <w:sz w:val="24"/>
                        <w:szCs w:val="24"/>
                      </w:rPr>
                      <w:fldChar w:fldCharType="end"/>
                    </w:r>
                    <w:r>
                      <w:rPr>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11ECB">
    <w:pPr>
      <w:pStyle w:val="5"/>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1E49D3C">
                          <w:pPr>
                            <w:pStyle w:val="5"/>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3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oaYJL0wAAAAUBAAAPAAAAAAAAAAEAIAAAACIAAABkcnMvZG93&#10;bnJldi54bWxQSwECFAAUAAAACACHTuJAFKXLNMwBAACZAwAADgAAAAAAAAABACAAAAAiAQAAZHJz&#10;L2Uyb0RvYy54bWxQSwUGAAAAAAYABgBZAQAAYAUAAAAA&#10;">
              <v:fill on="f" focussize="0,0"/>
              <v:stroke on="f" weight="1.25pt"/>
              <v:imagedata o:title=""/>
              <o:lock v:ext="edit" aspectratio="f"/>
              <v:textbox inset="0mm,0mm,0mm,0mm" style="mso-fit-shape-to-text:t;">
                <w:txbxContent>
                  <w:p w14:paraId="71E49D3C">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505C8">
    <w:pPr>
      <w:pStyle w:val="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642620" cy="244475"/>
              <wp:effectExtent l="0" t="0" r="0" b="0"/>
              <wp:wrapNone/>
              <wp:docPr id="33" name="文本框 31"/>
              <wp:cNvGraphicFramePr/>
              <a:graphic xmlns:a="http://schemas.openxmlformats.org/drawingml/2006/main">
                <a:graphicData uri="http://schemas.microsoft.com/office/word/2010/wordprocessingShape">
                  <wps:wsp>
                    <wps:cNvSpPr txBox="1"/>
                    <wps:spPr>
                      <a:xfrm>
                        <a:off x="0" y="0"/>
                        <a:ext cx="642620" cy="244475"/>
                      </a:xfrm>
                      <a:prstGeom prst="rect">
                        <a:avLst/>
                      </a:prstGeom>
                      <a:noFill/>
                      <a:ln w="15875">
                        <a:noFill/>
                      </a:ln>
                    </wps:spPr>
                    <wps:txbx>
                      <w:txbxContent>
                        <w:p w14:paraId="6A26D447">
                          <w:pPr>
                            <w:pStyle w:val="5"/>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5</w:t>
                          </w:r>
                          <w:r>
                            <w:rPr>
                              <w:sz w:val="24"/>
                              <w:szCs w:val="24"/>
                            </w:rPr>
                            <w:fldChar w:fldCharType="end"/>
                          </w:r>
                          <w:r>
                            <w:rPr>
                              <w:sz w:val="24"/>
                              <w:szCs w:val="24"/>
                            </w:rPr>
                            <w:t xml:space="preserve"> —</w:t>
                          </w:r>
                        </w:p>
                      </w:txbxContent>
                    </wps:txbx>
                    <wps:bodyPr vert="horz" wrap="square" lIns="0" tIns="0" rIns="0" bIns="0" anchor="t" anchorCtr="0"/>
                  </wps:wsp>
                </a:graphicData>
              </a:graphic>
            </wp:anchor>
          </w:drawing>
        </mc:Choice>
        <mc:Fallback>
          <w:pict>
            <v:shape id="文本框 31" o:spid="_x0000_s1026" o:spt="202" type="#_x0000_t202" style="position:absolute;left:0pt;margin-top:0pt;height:19.25pt;width:50.6pt;mso-position-horizontal:center;mso-position-horizontal-relative:margin;z-index:251660288;mso-width-relative:page;mso-height-relative:page;" filled="f" stroked="f" coordsize="21600,21600" o:gfxdata="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sFAMStQAAAAEAQAADwAAAAAAAAAB&#10;ACAAAAAiAAAAZHJzL2Rvd25yZXYueG1sUEsBAhQAFAAAAAgAh07iQLa/yJvbAQAApAMAAA4AAAAA&#10;AAAAAQAgAAAAIwEAAGRycy9lMm9Eb2MueG1sUEsFBgAAAAAGAAYAWQEAAHAFAAAAAA==&#10;">
              <v:fill on="f" focussize="0,0"/>
              <v:stroke on="f" weight="1.25pt"/>
              <v:imagedata o:title=""/>
              <o:lock v:ext="edit" aspectratio="f"/>
              <v:textbox inset="0mm,0mm,0mm,0mm">
                <w:txbxContent>
                  <w:p w14:paraId="6A26D447">
                    <w:pPr>
                      <w:pStyle w:val="5"/>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5</w:t>
                    </w:r>
                    <w:r>
                      <w:rPr>
                        <w:sz w:val="24"/>
                        <w:szCs w:val="24"/>
                      </w:rPr>
                      <w:fldChar w:fldCharType="end"/>
                    </w:r>
                    <w:r>
                      <w:rPr>
                        <w:sz w:val="24"/>
                        <w:szCs w:val="24"/>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2B6BA">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EF491C5">
                          <w:pPr>
                            <w:pStyle w:val="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U0yKEzAgAAZAQAAA4AAAAAAAAAAQAgAAAAHwEAAGRycy9lMm9Eb2MueG1sUEsF&#10;BgAAAAAGAAYAWQEAAMQFAAAAAA==&#10;">
              <v:fill on="f" focussize="0,0"/>
              <v:stroke on="f" weight="0.5pt"/>
              <v:imagedata o:title=""/>
              <o:lock v:ext="edit" aspectratio="f"/>
              <v:textbox inset="0mm,0mm,0mm,0mm" style="mso-fit-shape-to-text:t;">
                <w:txbxContent>
                  <w:p w14:paraId="6EF491C5">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764EF">
    <w:pPr>
      <w:pStyle w:val="6"/>
      <w:pBdr>
        <w:bottom w:val="none" w:color="auto" w:sz="0" w:space="1"/>
      </w:pBdr>
      <w:tabs>
        <w:tab w:val="left" w:pos="2554"/>
        <w:tab w:val="center" w:pos="514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C511B">
    <w:pPr>
      <w:pStyle w:val="6"/>
      <w:pBdr>
        <w:bottom w:val="none" w:color="auto" w:sz="0" w:space="1"/>
      </w:pBdr>
      <w:jc w:val="both"/>
    </w:pPr>
    <w:r>
      <w:rPr>
        <w:rFonts w:hint="eastAsia"/>
      </w:rPr>
      <w:drawing>
        <wp:anchor distT="0" distB="0" distL="114300" distR="114300" simplePos="0" relativeHeight="251664384" behindDoc="0" locked="0" layoutInCell="1" allowOverlap="1">
          <wp:simplePos x="0" y="0"/>
          <wp:positionH relativeFrom="column">
            <wp:posOffset>4727575</wp:posOffset>
          </wp:positionH>
          <wp:positionV relativeFrom="paragraph">
            <wp:posOffset>2540</wp:posOffset>
          </wp:positionV>
          <wp:extent cx="845185" cy="288290"/>
          <wp:effectExtent l="0" t="0" r="12065" b="16510"/>
          <wp:wrapNone/>
          <wp:docPr id="233953845" name="图片 7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53845" name="图片 72" descr="1"/>
                  <pic:cNvPicPr>
                    <a:picLocks noChangeAspect="1"/>
                  </pic:cNvPicPr>
                </pic:nvPicPr>
                <pic:blipFill>
                  <a:blip r:embed="rId1"/>
                  <a:stretch>
                    <a:fillRect/>
                  </a:stretch>
                </pic:blipFill>
                <pic:spPr>
                  <a:xfrm>
                    <a:off x="0" y="0"/>
                    <a:ext cx="845185" cy="288290"/>
                  </a:xfrm>
                  <a:prstGeom prst="rect">
                    <a:avLst/>
                  </a:prstGeom>
                  <a:noFill/>
                  <a:ln>
                    <a:noFill/>
                  </a:ln>
                </pic:spPr>
              </pic:pic>
            </a:graphicData>
          </a:graphic>
        </wp:anchor>
      </w:drawing>
    </w:r>
  </w:p>
  <w:p w14:paraId="6AFB94B6">
    <w:pPr>
      <w:pStyle w:val="6"/>
      <w:pBdr>
        <w:bottom w:val="single" w:color="auto" w:sz="4" w:space="1"/>
      </w:pBdr>
      <w:jc w:val="both"/>
      <w:rPr>
        <w:sz w:val="21"/>
        <w:szCs w:val="21"/>
      </w:rPr>
    </w:pPr>
    <w:r>
      <w:rPr>
        <w:rFonts w:hint="eastAsia"/>
        <w:sz w:val="21"/>
        <w:szCs w:val="21"/>
      </w:rPr>
      <w:t>*****专业教学资料汇编</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C8FB3">
    <w:pPr>
      <w:pStyle w:val="6"/>
      <w:pBdr>
        <w:bottom w:val="single" w:color="auto" w:sz="4" w:space="1"/>
      </w:pBdr>
      <w:jc w:val="right"/>
      <w:rPr>
        <w:sz w:val="21"/>
        <w:szCs w:val="21"/>
      </w:rPr>
    </w:pPr>
    <w:r>
      <w:rPr>
        <w:rFonts w:hint="eastAsia"/>
        <w:sz w:val="21"/>
        <w:szCs w:val="21"/>
      </w:rPr>
      <w:t>思想政治教育专业教学资料汇编</w:t>
    </w:r>
  </w:p>
  <w:p w14:paraId="6414AEE4">
    <w:pPr>
      <w:pStyle w:val="6"/>
      <w:pBdr>
        <w:bottom w:val="none" w:color="auto" w:sz="0" w:space="1"/>
      </w:pBdr>
      <w:tabs>
        <w:tab w:val="left" w:pos="2554"/>
        <w:tab w:val="center" w:pos="514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16863">
    <w:pPr>
      <w:pStyle w:val="6"/>
      <w:pBdr>
        <w:bottom w:val="none" w:color="auto" w:sz="0" w:space="1"/>
      </w:pBdr>
      <w:jc w:val="both"/>
    </w:pPr>
    <w:r>
      <w:rPr>
        <w:rFonts w:hint="eastAsia"/>
      </w:rPr>
      <w:drawing>
        <wp:anchor distT="0" distB="0" distL="114300" distR="114300" simplePos="0" relativeHeight="251661312" behindDoc="0" locked="0" layoutInCell="1" allowOverlap="1">
          <wp:simplePos x="0" y="0"/>
          <wp:positionH relativeFrom="column">
            <wp:posOffset>7987030</wp:posOffset>
          </wp:positionH>
          <wp:positionV relativeFrom="paragraph">
            <wp:posOffset>-7620</wp:posOffset>
          </wp:positionV>
          <wp:extent cx="845185" cy="288290"/>
          <wp:effectExtent l="0" t="0" r="12065" b="16510"/>
          <wp:wrapNone/>
          <wp:docPr id="47" name="图片 6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7" descr="1"/>
                  <pic:cNvPicPr>
                    <a:picLocks noChangeAspect="1"/>
                  </pic:cNvPicPr>
                </pic:nvPicPr>
                <pic:blipFill>
                  <a:blip r:embed="rId1"/>
                  <a:stretch>
                    <a:fillRect/>
                  </a:stretch>
                </pic:blipFill>
                <pic:spPr>
                  <a:xfrm>
                    <a:off x="0" y="0"/>
                    <a:ext cx="845185" cy="288290"/>
                  </a:xfrm>
                  <a:prstGeom prst="rect">
                    <a:avLst/>
                  </a:prstGeom>
                  <a:noFill/>
                  <a:ln>
                    <a:noFill/>
                  </a:ln>
                </pic:spPr>
              </pic:pic>
            </a:graphicData>
          </a:graphic>
        </wp:anchor>
      </w:drawing>
    </w:r>
  </w:p>
  <w:p w14:paraId="19E81254">
    <w:pPr>
      <w:pStyle w:val="6"/>
      <w:pBdr>
        <w:bottom w:val="single" w:color="auto" w:sz="4" w:space="1"/>
      </w:pBdr>
      <w:jc w:val="both"/>
      <w:rPr>
        <w:sz w:val="21"/>
        <w:szCs w:val="21"/>
      </w:rPr>
    </w:pPr>
    <w:r>
      <w:rPr>
        <w:rFonts w:hint="eastAsia"/>
        <w:sz w:val="21"/>
        <w:szCs w:val="21"/>
      </w:rPr>
      <w:t>*****专业教学资料汇编</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BhNTRmMGU4MzQwZjFiZjIwMzBmZDJjNDQ0MDE1MDcifQ=="/>
  </w:docVars>
  <w:rsids>
    <w:rsidRoot w:val="29627257"/>
    <w:rsid w:val="02D6166C"/>
    <w:rsid w:val="0B7C0D2A"/>
    <w:rsid w:val="0C3C7E9C"/>
    <w:rsid w:val="16F65AEF"/>
    <w:rsid w:val="189F00C2"/>
    <w:rsid w:val="20DA3331"/>
    <w:rsid w:val="29627257"/>
    <w:rsid w:val="2B527F23"/>
    <w:rsid w:val="2E91147B"/>
    <w:rsid w:val="2FDF5DCD"/>
    <w:rsid w:val="32A970B0"/>
    <w:rsid w:val="3E1A7384"/>
    <w:rsid w:val="3E3165AD"/>
    <w:rsid w:val="45594965"/>
    <w:rsid w:val="48532DC0"/>
    <w:rsid w:val="497E2A28"/>
    <w:rsid w:val="50896ACE"/>
    <w:rsid w:val="511646DB"/>
    <w:rsid w:val="55A65069"/>
    <w:rsid w:val="56186177"/>
    <w:rsid w:val="5B3A26EB"/>
    <w:rsid w:val="5FA6034F"/>
    <w:rsid w:val="604A32F7"/>
    <w:rsid w:val="60CC1CD5"/>
    <w:rsid w:val="61057EC1"/>
    <w:rsid w:val="6393508F"/>
    <w:rsid w:val="6B4B00DA"/>
    <w:rsid w:val="6B62131E"/>
    <w:rsid w:val="73D564A0"/>
    <w:rsid w:val="744321B9"/>
    <w:rsid w:val="765F5CE6"/>
    <w:rsid w:val="78707D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rPr>
      <w:rFonts w:ascii="Times New Roman" w:hAnsi="Times New Roman"/>
    </w:rPr>
  </w:style>
  <w:style w:type="paragraph" w:styleId="3">
    <w:name w:val="Plain Text"/>
    <w:basedOn w:val="1"/>
    <w:qFormat/>
    <w:uiPriority w:val="0"/>
    <w:rPr>
      <w:rFonts w:cs="仿宋" w:asciiTheme="majorEastAsia" w:hAnsiTheme="majorEastAsia" w:eastAsiaTheme="majorEastAsia"/>
      <w:b/>
      <w:kern w:val="0"/>
      <w:szCs w:val="21"/>
      <w:lang w:bidi="en-US"/>
    </w:rPr>
  </w:style>
  <w:style w:type="paragraph" w:styleId="4">
    <w:name w:val="Balloon Text"/>
    <w:basedOn w:val="1"/>
    <w:autoRedefine/>
    <w:qFormat/>
    <w:uiPriority w:val="0"/>
    <w:pPr>
      <w:spacing w:line="360" w:lineRule="exact"/>
      <w:jc w:val="center"/>
    </w:pPr>
    <w:rPr>
      <w:rFonts w:ascii="Times New Roman" w:hAnsi="Times New Roman"/>
      <w:sz w:val="18"/>
      <w:szCs w:val="18"/>
    </w:rPr>
  </w:style>
  <w:style w:type="paragraph" w:styleId="5">
    <w:name w:val="footer"/>
    <w:basedOn w:val="1"/>
    <w:unhideWhenUsed/>
    <w:qFormat/>
    <w:uiPriority w:val="99"/>
    <w:pPr>
      <w:tabs>
        <w:tab w:val="center" w:pos="4153"/>
        <w:tab w:val="right" w:pos="8306"/>
      </w:tabs>
      <w:snapToGrid w:val="0"/>
      <w:jc w:val="left"/>
    </w:pPr>
    <w:rPr>
      <w:rFonts w:ascii="Times New Roman" w:hAnsi="Times New Roman"/>
      <w:sz w:val="18"/>
      <w:szCs w:val="18"/>
    </w:rPr>
  </w:style>
  <w:style w:type="paragraph" w:styleId="6">
    <w:name w:val="header"/>
    <w:basedOn w:val="1"/>
    <w:autoRedefine/>
    <w:unhideWhenUsed/>
    <w:qFormat/>
    <w:uiPriority w:val="99"/>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7">
    <w:name w:val="toc 1"/>
    <w:basedOn w:val="1"/>
    <w:next w:val="1"/>
    <w:autoRedefine/>
    <w:qFormat/>
    <w:uiPriority w:val="39"/>
    <w:pPr>
      <w:tabs>
        <w:tab w:val="right" w:leader="dot" w:pos="8901"/>
      </w:tabs>
    </w:pPr>
    <w:rPr>
      <w:rFonts w:ascii="宋体" w:hAnsi="宋体" w:cs="宋体"/>
      <w:b/>
      <w:sz w:val="28"/>
      <w:szCs w:val="28"/>
    </w:rPr>
  </w:style>
  <w:style w:type="paragraph" w:styleId="8">
    <w:name w:val="Title"/>
    <w:basedOn w:val="7"/>
    <w:next w:val="1"/>
    <w:autoRedefine/>
    <w:qFormat/>
    <w:uiPriority w:val="0"/>
    <w:pPr>
      <w:spacing w:line="520" w:lineRule="exact"/>
      <w:jc w:val="center"/>
      <w:outlineLvl w:val="0"/>
    </w:pPr>
    <w:rPr>
      <w:rFonts w:ascii="Times New Roman" w:hAnsi="Times New Roman" w:eastAsia="黑体" w:cs="Times New Roman"/>
      <w:b w:val="0"/>
      <w:bCs/>
      <w:sz w:val="21"/>
      <w:szCs w:val="21"/>
    </w:rPr>
  </w:style>
  <w:style w:type="table" w:customStyle="1" w:styleId="11">
    <w:name w:val="网格型2"/>
    <w:basedOn w:val="9"/>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3689</Words>
  <Characters>3817</Characters>
  <Lines>0</Lines>
  <Paragraphs>0</Paragraphs>
  <TotalTime>115</TotalTime>
  <ScaleCrop>false</ScaleCrop>
  <LinksUpToDate>false</LinksUpToDate>
  <CharactersWithSpaces>3820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2025-04-15T01:28:00Z</dcterms:created>
  <dc:creator>lf1121872173</dc:creator>
  <cp:lastModifiedBy>香肥皂</cp:lastModifiedBy>
  <dcterms:modified xsi:type="dcterms:W3CDTF">2025-12-11T01:40:07Z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D2F22F47DA9A4595A3147AD0AB7A4700_13</vt:lpwstr>
  </property>
  <property fmtid="{D5CDD505-2E9C-101B-9397-08002B2CF9AE}" pid="4" name="KSOTemplateDocerSaveRecord">
    <vt:lpwstr>eyJoZGlkIjoiODQyZTM1MTcxYjdhMTFjM2RmYmVlYTNlNTAxMjY1ZmEiLCJ1c2VySWQiOiIyODk3NjAwNDcifQ==</vt:lpwstr>
  </property>
</Properties>
</file>